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Приложение 2 к соглашению о предоставлении субсидии из бюджета Удмуртской Республики бюджету муниципального образования </w:t>
      </w:r>
    </w:p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690BB7" w:rsidRPr="00E47209" w:rsidRDefault="00690BB7" w:rsidP="00690BB7">
      <w:pPr>
        <w:ind w:left="3969"/>
        <w:rPr>
          <w:rFonts w:ascii="Times New Roman" w:hAnsi="Times New Roman"/>
        </w:rPr>
      </w:pPr>
      <w:r w:rsidRPr="00E47209">
        <w:rPr>
          <w:rFonts w:ascii="Times New Roman" w:hAnsi="Times New Roman"/>
        </w:rPr>
        <w:t xml:space="preserve">от </w:t>
      </w:r>
      <w:r w:rsidR="00F86263" w:rsidRPr="00E47209">
        <w:rPr>
          <w:rFonts w:ascii="Times New Roman" w:hAnsi="Times New Roman"/>
        </w:rPr>
        <w:t>«07» июня</w:t>
      </w:r>
      <w:r w:rsidRPr="00E47209">
        <w:rPr>
          <w:rFonts w:ascii="Times New Roman" w:hAnsi="Times New Roman"/>
        </w:rPr>
        <w:t xml:space="preserve"> 2017 года </w:t>
      </w:r>
    </w:p>
    <w:p w:rsidR="00690BB7" w:rsidRPr="00F86263" w:rsidRDefault="00690BB7" w:rsidP="00690BB7">
      <w:pPr>
        <w:ind w:left="3969"/>
        <w:rPr>
          <w:rFonts w:ascii="Times New Roman" w:hAnsi="Times New Roman"/>
        </w:rPr>
      </w:pPr>
      <w:r w:rsidRPr="00E47209">
        <w:rPr>
          <w:rFonts w:ascii="Times New Roman" w:hAnsi="Times New Roman"/>
        </w:rPr>
        <w:t>№ 02-27-2017</w:t>
      </w:r>
      <w:r w:rsidR="00F86263" w:rsidRPr="00E47209">
        <w:rPr>
          <w:rFonts w:ascii="Times New Roman" w:hAnsi="Times New Roman"/>
        </w:rPr>
        <w:t>/200</w:t>
      </w:r>
    </w:p>
    <w:p w:rsidR="00D56A18" w:rsidRPr="001546B5" w:rsidRDefault="00D56A18" w:rsidP="00690BB7">
      <w:pPr>
        <w:rPr>
          <w:rFonts w:ascii="Times New Roman" w:hAnsi="Times New Roman"/>
        </w:rPr>
      </w:pP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ОТЧЕТ</w:t>
      </w:r>
    </w:p>
    <w:p w:rsidR="00B71784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8A726D" w:rsidRPr="001546B5"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  <w:r w:rsidR="00B71784" w:rsidRPr="001546B5">
        <w:rPr>
          <w:rFonts w:ascii="Times New Roman" w:hAnsi="Times New Roman" w:cs="Times New Roman"/>
          <w:sz w:val="24"/>
          <w:szCs w:val="24"/>
        </w:rPr>
        <w:t>,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BB7" w:rsidRPr="001546B5" w:rsidRDefault="00690BB7" w:rsidP="00690BB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г. Ижевск </w:t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  <w:t xml:space="preserve">               «___»_________________ 20___г.</w:t>
      </w:r>
    </w:p>
    <w:p w:rsidR="00690BB7" w:rsidRPr="001546B5" w:rsidRDefault="00690BB7" w:rsidP="00690BB7">
      <w:pPr>
        <w:keepNext/>
        <w:suppressAutoHyphens/>
        <w:ind w:firstLine="567"/>
        <w:jc w:val="both"/>
        <w:outlineLvl w:val="0"/>
        <w:rPr>
          <w:rFonts w:ascii="Times New Roman" w:hAnsi="Times New Roman"/>
          <w:bCs/>
          <w:lang w:eastAsia="ar-SA"/>
        </w:rPr>
      </w:pPr>
    </w:p>
    <w:p w:rsidR="00690BB7" w:rsidRPr="001546B5" w:rsidRDefault="00690BB7" w:rsidP="00690BB7">
      <w:pPr>
        <w:keepNext/>
        <w:suppressAutoHyphens/>
        <w:ind w:firstLine="709"/>
        <w:jc w:val="both"/>
        <w:outlineLvl w:val="0"/>
        <w:rPr>
          <w:rFonts w:ascii="Times New Roman" w:hAnsi="Times New Roman"/>
          <w:bCs/>
          <w:lang w:eastAsia="ar-SA"/>
        </w:rPr>
      </w:pPr>
      <w:proofErr w:type="gramStart"/>
      <w:r w:rsidRPr="001546B5">
        <w:rPr>
          <w:rFonts w:ascii="Times New Roman" w:hAnsi="Times New Roman"/>
          <w:bCs/>
          <w:lang w:eastAsia="ar-SA"/>
        </w:rPr>
        <w:t>Министерство по физической культуре, спорту и молодежной политике Удмуртской Республики, именуемое в дальнейшем «Министерство», в лице исполняющего обязанности министра по физической культуре, спорту и молодёжной политике Удмуртской Республики Краснова И.В., действующего на основании Указа Временно исполняющего обязанности Главы Удмуртской Республики от 6 апреля 2017 года №</w:t>
      </w:r>
      <w:r w:rsidR="00DE5124">
        <w:rPr>
          <w:rFonts w:ascii="Times New Roman" w:hAnsi="Times New Roman"/>
          <w:bCs/>
          <w:lang w:eastAsia="ar-SA"/>
        </w:rPr>
        <w:t xml:space="preserve"> 1</w:t>
      </w:r>
      <w:r w:rsidRPr="001546B5">
        <w:rPr>
          <w:rFonts w:ascii="Times New Roman" w:hAnsi="Times New Roman"/>
          <w:bCs/>
          <w:lang w:eastAsia="ar-SA"/>
        </w:rPr>
        <w:t xml:space="preserve">12 с одной стороны, и </w:t>
      </w:r>
      <w:r w:rsidR="00884B3D" w:rsidRPr="001546B5">
        <w:rPr>
          <w:rFonts w:ascii="Times New Roman" w:hAnsi="Times New Roman"/>
        </w:rPr>
        <w:t>Администрация муниципального образования «Дебесский район»</w:t>
      </w:r>
      <w:r w:rsidRPr="001546B5">
        <w:rPr>
          <w:rFonts w:ascii="Times New Roman" w:hAnsi="Times New Roman"/>
        </w:rPr>
        <w:t>, именуемое в дальнейшем «Получатель</w:t>
      </w:r>
      <w:proofErr w:type="gramEnd"/>
      <w:r w:rsidRPr="001546B5">
        <w:rPr>
          <w:rFonts w:ascii="Times New Roman" w:hAnsi="Times New Roman"/>
        </w:rPr>
        <w:t xml:space="preserve">», в лице </w:t>
      </w:r>
      <w:r w:rsidR="00ED19E8">
        <w:rPr>
          <w:rFonts w:ascii="Times New Roman" w:hAnsi="Times New Roman"/>
        </w:rPr>
        <w:t xml:space="preserve">Главы </w:t>
      </w:r>
      <w:r w:rsidR="00884B3D" w:rsidRPr="001546B5">
        <w:rPr>
          <w:rFonts w:ascii="Times New Roman" w:hAnsi="Times New Roman"/>
        </w:rPr>
        <w:t xml:space="preserve"> муниципального образования «Дебесский район» Иванова А. С.</w:t>
      </w:r>
      <w:r w:rsidRPr="001546B5">
        <w:rPr>
          <w:rFonts w:ascii="Times New Roman" w:hAnsi="Times New Roman"/>
        </w:rPr>
        <w:t xml:space="preserve"> действующего на основании </w:t>
      </w:r>
      <w:r w:rsidR="00884B3D" w:rsidRPr="001546B5">
        <w:rPr>
          <w:rFonts w:ascii="Times New Roman" w:hAnsi="Times New Roman"/>
        </w:rPr>
        <w:t>Устава</w:t>
      </w:r>
      <w:r w:rsidRPr="001546B5">
        <w:rPr>
          <w:rFonts w:ascii="Times New Roman" w:hAnsi="Times New Roman"/>
          <w:bCs/>
          <w:lang w:eastAsia="ar-SA"/>
        </w:rPr>
        <w:t>, с другой стороны, вместе именуемые Стороны, составили настоящий акт об использовании субсидии:</w:t>
      </w:r>
    </w:p>
    <w:p w:rsid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  <w:color w:val="000000"/>
        </w:rPr>
        <w:t>Получатель использовал субсидию на организацию</w:t>
      </w:r>
      <w:r w:rsidR="006969A3">
        <w:rPr>
          <w:rFonts w:ascii="Times New Roman" w:hAnsi="Times New Roman"/>
          <w:color w:val="000000"/>
        </w:rPr>
        <w:t xml:space="preserve"> </w:t>
      </w:r>
      <w:r w:rsidR="00DE5124" w:rsidRPr="000866E8">
        <w:rPr>
          <w:rFonts w:ascii="Times New Roman" w:hAnsi="Times New Roman"/>
        </w:rPr>
        <w:t xml:space="preserve">мероприятий по работе с детьми и молодежью в Удмуртской Республике, в части: организации временного трудоустройства подростков, </w:t>
      </w:r>
      <w:r w:rsidR="00DE5124" w:rsidRPr="00E47209">
        <w:rPr>
          <w:rFonts w:ascii="Times New Roman" w:hAnsi="Times New Roman"/>
        </w:rPr>
        <w:t>организации временных детских разновозрастных коллективов (сводных отрядов)</w:t>
      </w:r>
    </w:p>
    <w:p w:rsidR="00FC45EC" w:rsidRP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</w:rPr>
        <w:t xml:space="preserve">Размер субсидии по Соглашению составил </w:t>
      </w:r>
      <w:r w:rsidR="00FC45EC" w:rsidRPr="00DE5124">
        <w:rPr>
          <w:rFonts w:ascii="Times New Roman" w:hAnsi="Times New Roman"/>
        </w:rPr>
        <w:t>248897 (Двести сорок восемь тысяч восемьсот девяносто семь) рублей 00 копеек.</w:t>
      </w:r>
    </w:p>
    <w:p w:rsidR="00690BB7" w:rsidRPr="001546B5" w:rsidRDefault="00690BB7" w:rsidP="00690BB7">
      <w:pPr>
        <w:tabs>
          <w:tab w:val="left" w:pos="-8"/>
        </w:tabs>
        <w:suppressAutoHyphens/>
        <w:jc w:val="both"/>
        <w:rPr>
          <w:rFonts w:ascii="Times New Roman" w:hAnsi="Times New Roman"/>
          <w:color w:val="000000"/>
          <w:lang w:eastAsia="ar-SA"/>
        </w:rPr>
      </w:pPr>
      <w:r w:rsidRPr="001546B5">
        <w:rPr>
          <w:rFonts w:ascii="Times New Roman" w:hAnsi="Times New Roman"/>
          <w:lang w:eastAsia="ar-SA"/>
        </w:rPr>
        <w:t>Средства израсходованы: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161"/>
        <w:gridCol w:w="5965"/>
        <w:gridCol w:w="2126"/>
      </w:tblGrid>
      <w:tr w:rsidR="00690BB7" w:rsidRPr="001546B5" w:rsidTr="00C82788">
        <w:trPr>
          <w:trHeight w:val="399"/>
        </w:trPr>
        <w:tc>
          <w:tcPr>
            <w:tcW w:w="529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№</w:t>
            </w:r>
          </w:p>
        </w:tc>
        <w:tc>
          <w:tcPr>
            <w:tcW w:w="7126" w:type="dxa"/>
            <w:gridSpan w:val="2"/>
            <w:vAlign w:val="center"/>
            <w:hideMark/>
          </w:tcPr>
          <w:p w:rsidR="00690BB7" w:rsidRPr="001546B5" w:rsidRDefault="00690BB7" w:rsidP="00C8278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hAnsi="Times New Roman"/>
                <w:color w:val="000000"/>
                <w:lang w:eastAsia="ar-SA"/>
              </w:rPr>
            </w:pPr>
            <w:r w:rsidRPr="001546B5">
              <w:rPr>
                <w:rFonts w:ascii="Times New Roman" w:hAnsi="Times New Roman"/>
                <w:bCs/>
                <w:color w:val="000000"/>
                <w:lang w:eastAsia="ar-SA"/>
              </w:rPr>
              <w:t>Вид расходов</w:t>
            </w:r>
          </w:p>
        </w:tc>
        <w:tc>
          <w:tcPr>
            <w:tcW w:w="2126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6B5">
              <w:rPr>
                <w:rFonts w:ascii="Times New Roman" w:hAnsi="Times New Roman"/>
                <w:color w:val="000000"/>
              </w:rPr>
              <w:t>Сумма (рублей)</w:t>
            </w:r>
          </w:p>
        </w:tc>
      </w:tr>
      <w:tr w:rsidR="003D6361" w:rsidRPr="001546B5" w:rsidTr="00C82788">
        <w:trPr>
          <w:trHeight w:val="277"/>
        </w:trPr>
        <w:tc>
          <w:tcPr>
            <w:tcW w:w="529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3D6361" w:rsidRPr="001546B5" w:rsidRDefault="00DE5124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BF426A" w:rsidRPr="001546B5">
              <w:rPr>
                <w:rFonts w:ascii="Times New Roman" w:hAnsi="Times New Roman"/>
              </w:rPr>
              <w:t>№</w:t>
            </w:r>
            <w:r w:rsidR="00C82788" w:rsidRPr="001546B5">
              <w:rPr>
                <w:rFonts w:ascii="Times New Roman" w:hAnsi="Times New Roman"/>
              </w:rPr>
              <w:t>181-17 «Пресс-центр»</w:t>
            </w:r>
          </w:p>
        </w:tc>
        <w:tc>
          <w:tcPr>
            <w:tcW w:w="2126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091B8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4241,77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091B8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632,27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C82788" w:rsidRPr="001546B5" w:rsidRDefault="00091B8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1473,10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091B81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6347,14</w:t>
            </w:r>
          </w:p>
        </w:tc>
      </w:tr>
      <w:tr w:rsidR="00051547" w:rsidRPr="001546B5" w:rsidTr="00C82788">
        <w:trPr>
          <w:cantSplit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right w:val="nil"/>
            </w:tcBorders>
            <w:hideMark/>
          </w:tcPr>
          <w:p w:rsidR="00051547" w:rsidRPr="003546A2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  <w:b/>
              </w:rPr>
            </w:pPr>
            <w:r w:rsidRPr="003546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091" w:type="dxa"/>
            <w:gridSpan w:val="2"/>
            <w:tcBorders>
              <w:left w:val="nil"/>
            </w:tcBorders>
          </w:tcPr>
          <w:p w:rsidR="00051547" w:rsidRPr="001546B5" w:rsidRDefault="00091B81" w:rsidP="00091B8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6347</w:t>
            </w:r>
            <w:r w:rsidR="0035182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Шесть тысяч триста сорок семь</w:t>
            </w:r>
            <w:r w:rsidR="00351821">
              <w:rPr>
                <w:rFonts w:ascii="Times New Roman" w:hAnsi="Times New Roman"/>
                <w:b/>
                <w:bCs/>
              </w:rPr>
              <w:t xml:space="preserve"> рублей) </w:t>
            </w:r>
            <w:r>
              <w:rPr>
                <w:rFonts w:ascii="Times New Roman" w:hAnsi="Times New Roman"/>
                <w:b/>
                <w:bCs/>
              </w:rPr>
              <w:t>14</w:t>
            </w:r>
            <w:r w:rsidR="00351821">
              <w:rPr>
                <w:rFonts w:ascii="Times New Roman" w:hAnsi="Times New Roman"/>
                <w:b/>
                <w:bCs/>
              </w:rPr>
              <w:t xml:space="preserve"> копеек</w:t>
            </w:r>
          </w:p>
        </w:tc>
      </w:tr>
    </w:tbl>
    <w:p w:rsidR="00C82788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90BB7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textWrapping" w:clear="all"/>
      </w:r>
      <w:r w:rsidR="00690BB7" w:rsidRPr="001546B5">
        <w:rPr>
          <w:rFonts w:ascii="Times New Roman" w:hAnsi="Times New Roman"/>
        </w:rPr>
        <w:t>Копии первичных документов прилагаются:</w:t>
      </w:r>
    </w:p>
    <w:p w:rsidR="005504EA" w:rsidRPr="005712DC" w:rsidRDefault="005504EA" w:rsidP="005712DC">
      <w:pPr>
        <w:shd w:val="clear" w:color="auto" w:fill="FFFFFF"/>
        <w:jc w:val="both"/>
        <w:rPr>
          <w:rFonts w:ascii="Times New Roman" w:hAnsi="Times New Roman"/>
          <w:color w:val="FF0000"/>
        </w:rPr>
      </w:pPr>
    </w:p>
    <w:p w:rsidR="000241AB" w:rsidRPr="00091B81" w:rsidRDefault="000241AB" w:rsidP="001F67BE">
      <w:pPr>
        <w:pStyle w:val="a7"/>
        <w:numPr>
          <w:ilvl w:val="0"/>
          <w:numId w:val="19"/>
        </w:numPr>
        <w:shd w:val="clear" w:color="auto" w:fill="FFFFFF"/>
        <w:ind w:left="993"/>
        <w:jc w:val="both"/>
        <w:rPr>
          <w:rFonts w:ascii="Times New Roman" w:hAnsi="Times New Roman"/>
        </w:rPr>
      </w:pPr>
      <w:r w:rsidRPr="00091B81">
        <w:rPr>
          <w:rFonts w:ascii="Times New Roman" w:hAnsi="Times New Roman"/>
        </w:rPr>
        <w:t xml:space="preserve">№181-17 «Пресс-центр» </w:t>
      </w:r>
    </w:p>
    <w:p w:rsidR="005504EA" w:rsidRPr="000B2DA5" w:rsidRDefault="005504EA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Табель учета</w:t>
      </w:r>
      <w:r w:rsidR="006969A3">
        <w:rPr>
          <w:rFonts w:ascii="Times New Roman" w:hAnsi="Times New Roman"/>
        </w:rPr>
        <w:t xml:space="preserve"> рабочего времени за период с 01</w:t>
      </w:r>
      <w:r w:rsidRPr="000B2DA5">
        <w:rPr>
          <w:rFonts w:ascii="Times New Roman" w:hAnsi="Times New Roman"/>
        </w:rPr>
        <w:t xml:space="preserve"> по 31 </w:t>
      </w:r>
      <w:r w:rsidR="006969A3">
        <w:rPr>
          <w:rFonts w:ascii="Times New Roman" w:hAnsi="Times New Roman"/>
        </w:rPr>
        <w:t xml:space="preserve">августа </w:t>
      </w:r>
      <w:r w:rsidRPr="000B2DA5">
        <w:rPr>
          <w:rFonts w:ascii="Times New Roman" w:hAnsi="Times New Roman"/>
        </w:rPr>
        <w:t xml:space="preserve">от 31 </w:t>
      </w:r>
      <w:r w:rsidR="006969A3">
        <w:rPr>
          <w:rFonts w:ascii="Times New Roman" w:hAnsi="Times New Roman"/>
        </w:rPr>
        <w:t>августа</w:t>
      </w:r>
      <w:r w:rsidRPr="000B2DA5">
        <w:rPr>
          <w:rFonts w:ascii="Times New Roman" w:hAnsi="Times New Roman"/>
        </w:rPr>
        <w:t xml:space="preserve"> 2017 года </w:t>
      </w:r>
    </w:p>
    <w:p w:rsidR="005504EA" w:rsidRPr="000B2DA5" w:rsidRDefault="005504EA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Платёжное поручение № 2</w:t>
      </w:r>
      <w:r w:rsidR="001F67BE">
        <w:rPr>
          <w:rFonts w:ascii="Times New Roman" w:hAnsi="Times New Roman"/>
        </w:rPr>
        <w:t>61</w:t>
      </w:r>
      <w:r w:rsidRPr="000B2DA5">
        <w:rPr>
          <w:rFonts w:ascii="Times New Roman" w:hAnsi="Times New Roman"/>
        </w:rPr>
        <w:t xml:space="preserve"> от </w:t>
      </w:r>
      <w:r w:rsidR="001F67BE">
        <w:rPr>
          <w:rFonts w:ascii="Times New Roman" w:hAnsi="Times New Roman"/>
        </w:rPr>
        <w:t>15.08</w:t>
      </w:r>
      <w:r w:rsidRPr="000B2DA5">
        <w:rPr>
          <w:rFonts w:ascii="Times New Roman" w:hAnsi="Times New Roman"/>
        </w:rPr>
        <w:t>.2017 на сумму 2000.00  рублей</w:t>
      </w:r>
    </w:p>
    <w:p w:rsidR="005504EA" w:rsidRPr="000B2DA5" w:rsidRDefault="001F67BE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Платёжное поручение № 276 от 30.08.2017 на сумму 2244</w:t>
      </w:r>
      <w:r w:rsidR="005504EA" w:rsidRPr="000B2DA5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5504EA" w:rsidRPr="000B2DA5">
        <w:rPr>
          <w:rFonts w:ascii="Times New Roman" w:hAnsi="Times New Roman"/>
        </w:rPr>
        <w:t xml:space="preserve"> рублей</w:t>
      </w:r>
    </w:p>
    <w:p w:rsidR="00945D9C" w:rsidRPr="000B2DA5" w:rsidRDefault="00945D9C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 xml:space="preserve">езультатами </w:t>
      </w:r>
      <w:r w:rsidR="001F67BE">
        <w:rPr>
          <w:rFonts w:ascii="Times New Roman" w:hAnsi="Times New Roman"/>
        </w:rPr>
        <w:t>зачислений. По реестру №70</w:t>
      </w:r>
      <w:r w:rsidRPr="000B2DA5">
        <w:rPr>
          <w:rFonts w:ascii="Times New Roman" w:hAnsi="Times New Roman"/>
        </w:rPr>
        <w:t xml:space="preserve"> от 1</w:t>
      </w:r>
      <w:r w:rsidR="001F67BE">
        <w:rPr>
          <w:rFonts w:ascii="Times New Roman" w:hAnsi="Times New Roman"/>
        </w:rPr>
        <w:t>5 августа</w:t>
      </w:r>
      <w:r w:rsidRPr="000B2DA5">
        <w:rPr>
          <w:rFonts w:ascii="Times New Roman" w:hAnsi="Times New Roman"/>
        </w:rPr>
        <w:t xml:space="preserve"> 2017 г</w:t>
      </w:r>
    </w:p>
    <w:p w:rsidR="00945D9C" w:rsidRPr="000B2DA5" w:rsidRDefault="00945D9C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 w:rsidRPr="000B2DA5">
        <w:rPr>
          <w:rFonts w:ascii="Times New Roman" w:hAnsi="Times New Roman"/>
        </w:rPr>
        <w:t>Реестр денежных сре</w:t>
      </w:r>
      <w:proofErr w:type="gramStart"/>
      <w:r w:rsidRPr="000B2DA5">
        <w:rPr>
          <w:rFonts w:ascii="Times New Roman" w:hAnsi="Times New Roman"/>
        </w:rPr>
        <w:t>дств с р</w:t>
      </w:r>
      <w:proofErr w:type="gramEnd"/>
      <w:r w:rsidRPr="000B2DA5">
        <w:rPr>
          <w:rFonts w:ascii="Times New Roman" w:hAnsi="Times New Roman"/>
        </w:rPr>
        <w:t>езульт</w:t>
      </w:r>
      <w:r w:rsidR="001F67BE">
        <w:rPr>
          <w:rFonts w:ascii="Times New Roman" w:hAnsi="Times New Roman"/>
        </w:rPr>
        <w:t>атами зачислений. По реестру №75</w:t>
      </w:r>
      <w:r w:rsidRPr="000B2DA5">
        <w:rPr>
          <w:rFonts w:ascii="Times New Roman" w:hAnsi="Times New Roman"/>
        </w:rPr>
        <w:t xml:space="preserve"> от 31</w:t>
      </w:r>
      <w:r w:rsidR="001F67BE">
        <w:rPr>
          <w:rFonts w:ascii="Times New Roman" w:hAnsi="Times New Roman"/>
        </w:rPr>
        <w:t xml:space="preserve"> августа</w:t>
      </w:r>
      <w:r w:rsidRPr="000B2DA5">
        <w:rPr>
          <w:rFonts w:ascii="Times New Roman" w:hAnsi="Times New Roman"/>
        </w:rPr>
        <w:t xml:space="preserve"> 2017 г</w:t>
      </w:r>
    </w:p>
    <w:p w:rsidR="009A242C" w:rsidRDefault="001F67BE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 284 от 04.09</w:t>
      </w:r>
      <w:r w:rsidR="009A242C" w:rsidRPr="009A242C">
        <w:rPr>
          <w:rFonts w:ascii="Times New Roman" w:hAnsi="Times New Roman"/>
        </w:rPr>
        <w:t xml:space="preserve">.2017 г на сумму </w:t>
      </w:r>
      <w:r>
        <w:rPr>
          <w:rFonts w:ascii="Times New Roman" w:hAnsi="Times New Roman"/>
        </w:rPr>
        <w:t xml:space="preserve">1073,16 </w:t>
      </w:r>
      <w:r w:rsidR="009A242C" w:rsidRPr="009A242C">
        <w:rPr>
          <w:rFonts w:ascii="Times New Roman" w:hAnsi="Times New Roman"/>
        </w:rPr>
        <w:t xml:space="preserve">рублей - страховые взносы на ОПС </w:t>
      </w:r>
    </w:p>
    <w:p w:rsidR="00DF5DA0" w:rsidRDefault="00DF5DA0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Платежное поручение №</w:t>
      </w:r>
      <w:r w:rsidR="001F67BE">
        <w:rPr>
          <w:rFonts w:ascii="Times New Roman" w:hAnsi="Times New Roman"/>
        </w:rPr>
        <w:t xml:space="preserve"> 285 </w:t>
      </w:r>
      <w:r>
        <w:rPr>
          <w:rFonts w:ascii="Times New Roman" w:hAnsi="Times New Roman"/>
        </w:rPr>
        <w:t>от 0</w:t>
      </w:r>
      <w:r w:rsidR="001F67BE">
        <w:rPr>
          <w:rFonts w:ascii="Times New Roman" w:hAnsi="Times New Roman"/>
        </w:rPr>
        <w:t>4</w:t>
      </w:r>
      <w:r w:rsidR="00954A14">
        <w:rPr>
          <w:rFonts w:ascii="Times New Roman" w:hAnsi="Times New Roman"/>
        </w:rPr>
        <w:t>.09</w:t>
      </w:r>
      <w:r>
        <w:rPr>
          <w:rFonts w:ascii="Times New Roman" w:hAnsi="Times New Roman"/>
        </w:rPr>
        <w:t xml:space="preserve">.2017 г на сумму </w:t>
      </w:r>
      <w:r w:rsidR="00954A14">
        <w:rPr>
          <w:rFonts w:ascii="Times New Roman" w:hAnsi="Times New Roman"/>
        </w:rPr>
        <w:t>248,77</w:t>
      </w:r>
      <w:r w:rsidRPr="00CE2255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 xml:space="preserve"> - с</w:t>
      </w:r>
      <w:r w:rsidRPr="001546B5">
        <w:rPr>
          <w:rFonts w:ascii="Times New Roman" w:hAnsi="Times New Roman"/>
        </w:rPr>
        <w:t>траховые взносы</w:t>
      </w:r>
      <w:r>
        <w:rPr>
          <w:rFonts w:ascii="Times New Roman" w:hAnsi="Times New Roman"/>
        </w:rPr>
        <w:t xml:space="preserve"> на ОМС в ФФОМС  </w:t>
      </w:r>
    </w:p>
    <w:p w:rsidR="00DF5DA0" w:rsidRDefault="00DF5DA0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</w:t>
      </w:r>
      <w:r w:rsidR="00954A14">
        <w:rPr>
          <w:rFonts w:ascii="Times New Roman" w:hAnsi="Times New Roman"/>
        </w:rPr>
        <w:t xml:space="preserve"> 286</w:t>
      </w:r>
      <w:r w:rsidRPr="00CE2255">
        <w:rPr>
          <w:rFonts w:ascii="Times New Roman" w:hAnsi="Times New Roman"/>
        </w:rPr>
        <w:t xml:space="preserve"> от</w:t>
      </w:r>
      <w:r w:rsidR="00954A14">
        <w:rPr>
          <w:rFonts w:ascii="Times New Roman" w:hAnsi="Times New Roman"/>
        </w:rPr>
        <w:t xml:space="preserve"> 04.09</w:t>
      </w:r>
      <w:r>
        <w:rPr>
          <w:rFonts w:ascii="Times New Roman" w:hAnsi="Times New Roman"/>
        </w:rPr>
        <w:t xml:space="preserve">.2017 г на сумму </w:t>
      </w:r>
      <w:r w:rsidR="00954A14">
        <w:rPr>
          <w:rFonts w:ascii="Times New Roman" w:hAnsi="Times New Roman"/>
        </w:rPr>
        <w:t>9,77</w:t>
      </w:r>
      <w:r w:rsidRPr="00CE2255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 xml:space="preserve"> - с</w:t>
      </w:r>
      <w:r w:rsidRPr="001546B5">
        <w:rPr>
          <w:rFonts w:ascii="Times New Roman" w:hAnsi="Times New Roman"/>
        </w:rPr>
        <w:t>траховые взносы</w:t>
      </w:r>
      <w:r>
        <w:rPr>
          <w:rFonts w:ascii="Times New Roman" w:hAnsi="Times New Roman"/>
        </w:rPr>
        <w:t xml:space="preserve"> на </w:t>
      </w:r>
      <w:r w:rsidRPr="001546B5">
        <w:rPr>
          <w:rFonts w:ascii="Times New Roman" w:hAnsi="Times New Roman"/>
        </w:rPr>
        <w:t>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/>
        </w:rPr>
        <w:t xml:space="preserve"> в ФСС – 0,2% </w:t>
      </w:r>
    </w:p>
    <w:p w:rsidR="00DF5DA0" w:rsidRDefault="00954A14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 287 от 04.09</w:t>
      </w:r>
      <w:r w:rsidR="00DF5DA0" w:rsidRPr="00CE2255">
        <w:rPr>
          <w:rFonts w:ascii="Times New Roman" w:hAnsi="Times New Roman"/>
        </w:rPr>
        <w:t>.2017 г на</w:t>
      </w:r>
      <w:r w:rsidR="00DF5DA0">
        <w:rPr>
          <w:rFonts w:ascii="Times New Roman" w:hAnsi="Times New Roman"/>
        </w:rPr>
        <w:t xml:space="preserve"> сумму </w:t>
      </w:r>
      <w:r>
        <w:rPr>
          <w:rFonts w:ascii="Times New Roman" w:hAnsi="Times New Roman"/>
        </w:rPr>
        <w:t>141,40</w:t>
      </w:r>
      <w:r w:rsidR="00DF5DA0" w:rsidRPr="00CE2255">
        <w:rPr>
          <w:rFonts w:ascii="Times New Roman" w:hAnsi="Times New Roman"/>
        </w:rPr>
        <w:t xml:space="preserve"> рублей - страховые взносы на обязательное социальное страхование на случай временной нетрудоспособности и в связи с материнством в ФСС – 2,9% </w:t>
      </w:r>
    </w:p>
    <w:p w:rsidR="009A242C" w:rsidRPr="005712DC" w:rsidRDefault="009A242C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  <w:proofErr w:type="gramStart"/>
      <w:r w:rsidRPr="009A242C">
        <w:rPr>
          <w:rFonts w:ascii="Times New Roman" w:hAnsi="Times New Roman"/>
        </w:rPr>
        <w:t>Платежное поручение №</w:t>
      </w:r>
      <w:r w:rsidR="00954A14">
        <w:rPr>
          <w:rFonts w:ascii="Times New Roman" w:hAnsi="Times New Roman"/>
        </w:rPr>
        <w:t xml:space="preserve"> 277 от 30.08</w:t>
      </w:r>
      <w:r w:rsidRPr="009A242C">
        <w:rPr>
          <w:rFonts w:ascii="Times New Roman" w:hAnsi="Times New Roman"/>
        </w:rPr>
        <w:t xml:space="preserve">.2017 г на сумму </w:t>
      </w:r>
      <w:r w:rsidR="00954A14">
        <w:rPr>
          <w:rFonts w:ascii="Times New Roman" w:hAnsi="Times New Roman"/>
        </w:rPr>
        <w:t>634,00</w:t>
      </w:r>
      <w:r w:rsidRPr="009A242C">
        <w:rPr>
          <w:rFonts w:ascii="Times New Roman" w:hAnsi="Times New Roman"/>
        </w:rPr>
        <w:t xml:space="preserve"> рублей – НДФЛ)</w:t>
      </w:r>
      <w:proofErr w:type="gramEnd"/>
    </w:p>
    <w:p w:rsidR="000241AB" w:rsidRPr="000241AB" w:rsidRDefault="000241AB" w:rsidP="001F67BE">
      <w:pPr>
        <w:pStyle w:val="a7"/>
        <w:shd w:val="clear" w:color="auto" w:fill="FFFFFF"/>
        <w:ind w:left="993"/>
        <w:jc w:val="both"/>
        <w:rPr>
          <w:rFonts w:ascii="Times New Roman" w:hAnsi="Times New Roman"/>
        </w:rPr>
      </w:pPr>
    </w:p>
    <w:p w:rsidR="00690BB7" w:rsidRPr="001546B5" w:rsidRDefault="00690BB7" w:rsidP="00690BB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lang w:eastAsia="ar-SA"/>
        </w:rPr>
      </w:pPr>
      <w:r w:rsidRPr="001546B5">
        <w:rPr>
          <w:rFonts w:ascii="Times New Roman" w:hAnsi="Times New Roman"/>
        </w:rPr>
        <w:t xml:space="preserve">Получателем в соответствии с </w:t>
      </w:r>
      <w:r w:rsidRPr="001546B5">
        <w:rPr>
          <w:rFonts w:ascii="Times New Roman" w:hAnsi="Times New Roman"/>
          <w:bCs/>
          <w:color w:val="000000"/>
          <w:lang w:eastAsia="ar-SA"/>
        </w:rPr>
        <w:t>программами по организации временного трудоустройства подростков выполнены следующие виды работ:</w:t>
      </w:r>
    </w:p>
    <w:p w:rsidR="006F541B" w:rsidRPr="00E47209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E47209">
        <w:rPr>
          <w:rFonts w:ascii="Times New Roman" w:hAnsi="Times New Roman"/>
        </w:rPr>
        <w:t xml:space="preserve">№181-17 </w:t>
      </w:r>
      <w:r w:rsidRPr="003D7FF7">
        <w:rPr>
          <w:rFonts w:ascii="Times New Roman" w:hAnsi="Times New Roman"/>
        </w:rPr>
        <w:t>«Пресс-центр»:</w:t>
      </w:r>
      <w:r w:rsidR="003D7FF7">
        <w:rPr>
          <w:rFonts w:ascii="Times New Roman" w:hAnsi="Times New Roman"/>
        </w:rPr>
        <w:t xml:space="preserve"> </w:t>
      </w:r>
      <w:r w:rsidR="008C513C" w:rsidRPr="00E47209">
        <w:rPr>
          <w:rFonts w:ascii="Times New Roman" w:hAnsi="Times New Roman"/>
        </w:rPr>
        <w:t>Подростком со</w:t>
      </w:r>
      <w:r w:rsidR="006969A3">
        <w:rPr>
          <w:rFonts w:ascii="Times New Roman" w:hAnsi="Times New Roman"/>
        </w:rPr>
        <w:t>бран материал</w:t>
      </w:r>
      <w:r w:rsidR="003D7FF7">
        <w:rPr>
          <w:rFonts w:ascii="Times New Roman" w:hAnsi="Times New Roman"/>
        </w:rPr>
        <w:t xml:space="preserve"> по восьми темам, ежедневно занимал</w:t>
      </w:r>
      <w:r w:rsidR="006969A3">
        <w:rPr>
          <w:rFonts w:ascii="Times New Roman" w:hAnsi="Times New Roman"/>
        </w:rPr>
        <w:t>ась</w:t>
      </w:r>
      <w:r w:rsidR="003D7FF7">
        <w:rPr>
          <w:rFonts w:ascii="Times New Roman" w:hAnsi="Times New Roman"/>
        </w:rPr>
        <w:t xml:space="preserve"> сбором и анализом информации. </w:t>
      </w:r>
      <w:r w:rsidR="008C513C" w:rsidRPr="00E47209">
        <w:rPr>
          <w:rFonts w:ascii="Times New Roman" w:hAnsi="Times New Roman"/>
        </w:rPr>
        <w:t xml:space="preserve"> Проведено </w:t>
      </w:r>
      <w:r w:rsidR="003D7FF7">
        <w:rPr>
          <w:rFonts w:ascii="Times New Roman" w:hAnsi="Times New Roman"/>
        </w:rPr>
        <w:t xml:space="preserve">4 </w:t>
      </w:r>
      <w:r w:rsidR="008C513C" w:rsidRPr="00E47209">
        <w:rPr>
          <w:rFonts w:ascii="Times New Roman" w:hAnsi="Times New Roman"/>
        </w:rPr>
        <w:t xml:space="preserve">интервью.  </w:t>
      </w:r>
      <w:r w:rsidRPr="00E47209">
        <w:rPr>
          <w:rFonts w:ascii="Times New Roman" w:hAnsi="Times New Roman"/>
        </w:rPr>
        <w:t xml:space="preserve">Выпущена 1 газета 8 страниц  с тиражом 50 шт. 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4. Услуги и работы выполнены в полном объёме и в сроки, соответствующие условиям соглашения. Министерство претензий не имеет.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5. Настоящий отчет составлен в 2 (двух) экземплярах, имеющих одинаковую юридическую силу по одному экземпляру у каждой из Сторон.</w:t>
      </w:r>
    </w:p>
    <w:p w:rsidR="00690BB7" w:rsidRPr="001546B5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690BB7" w:rsidRPr="001546B5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38724F" w:rsidRDefault="00ED19E8" w:rsidP="00ED19E8">
      <w:pPr>
        <w:tabs>
          <w:tab w:val="left" w:pos="552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МО            </w:t>
      </w:r>
      <w:r w:rsidR="00690BB7" w:rsidRPr="00E961FE">
        <w:rPr>
          <w:rFonts w:ascii="Times New Roman" w:hAnsi="Times New Roman"/>
        </w:rPr>
        <w:t>________</w:t>
      </w:r>
      <w:r w:rsidR="00E961FE">
        <w:rPr>
          <w:rFonts w:ascii="Times New Roman" w:hAnsi="Times New Roman"/>
          <w:u w:val="single"/>
        </w:rPr>
        <w:t>А.С. Иванов</w:t>
      </w:r>
      <w:r w:rsidR="0038724F">
        <w:rPr>
          <w:rFonts w:ascii="Times New Roman" w:hAnsi="Times New Roman"/>
          <w:u w:val="single"/>
        </w:rPr>
        <w:t xml:space="preserve">                </w:t>
      </w:r>
      <w:r w:rsidR="0038724F" w:rsidRPr="0038724F">
        <w:rPr>
          <w:rFonts w:ascii="Times New Roman" w:hAnsi="Times New Roman"/>
        </w:rPr>
        <w:t xml:space="preserve">          </w:t>
      </w:r>
      <w:proofErr w:type="spellStart"/>
      <w:r w:rsidR="00690BB7" w:rsidRPr="001546B5">
        <w:rPr>
          <w:rFonts w:ascii="Times New Roman" w:hAnsi="Times New Roman"/>
        </w:rPr>
        <w:t>Министерство__</w:t>
      </w:r>
      <w:r w:rsidR="003546A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="00690BB7" w:rsidRPr="001546B5">
        <w:rPr>
          <w:rFonts w:ascii="Times New Roman" w:hAnsi="Times New Roman"/>
          <w:u w:val="single"/>
        </w:rPr>
        <w:t>И.В</w:t>
      </w:r>
      <w:proofErr w:type="spellEnd"/>
      <w:r w:rsidR="00690BB7" w:rsidRPr="001546B5">
        <w:rPr>
          <w:rFonts w:ascii="Times New Roman" w:hAnsi="Times New Roman"/>
          <w:u w:val="single"/>
        </w:rPr>
        <w:t>. Краснов</w:t>
      </w:r>
      <w:r w:rsidR="00E961FE">
        <w:rPr>
          <w:rFonts w:ascii="Times New Roman" w:hAnsi="Times New Roman"/>
        </w:rPr>
        <w:t xml:space="preserve"> </w:t>
      </w:r>
    </w:p>
    <w:p w:rsidR="00690BB7" w:rsidRPr="00ED19E8" w:rsidRDefault="00E961FE" w:rsidP="00ED19E8">
      <w:pPr>
        <w:tabs>
          <w:tab w:val="left" w:pos="5529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«Дебесский район»</w:t>
      </w:r>
      <w:r w:rsidR="0038724F">
        <w:rPr>
          <w:rFonts w:ascii="Times New Roman" w:hAnsi="Times New Roman"/>
        </w:rPr>
        <w:t xml:space="preserve">   </w:t>
      </w:r>
      <w:r w:rsidR="00690BB7" w:rsidRPr="001546B5">
        <w:rPr>
          <w:rFonts w:ascii="Times New Roman" w:hAnsi="Times New Roman"/>
          <w:vertAlign w:val="superscript"/>
        </w:rPr>
        <w:t>(подпись)</w:t>
      </w:r>
      <w:r w:rsidR="0038724F">
        <w:rPr>
          <w:rFonts w:ascii="Times New Roman" w:hAnsi="Times New Roman"/>
          <w:vertAlign w:val="superscript"/>
        </w:rPr>
        <w:t xml:space="preserve">        </w:t>
      </w:r>
      <w:r w:rsidR="00690BB7" w:rsidRPr="001546B5">
        <w:rPr>
          <w:rFonts w:ascii="Times New Roman" w:hAnsi="Times New Roman"/>
          <w:vertAlign w:val="superscript"/>
        </w:rPr>
        <w:t>(расшифровка)</w:t>
      </w:r>
      <w:r w:rsidR="00690BB7" w:rsidRPr="001546B5">
        <w:rPr>
          <w:rFonts w:ascii="Times New Roman" w:hAnsi="Times New Roman"/>
          <w:vertAlign w:val="superscript"/>
        </w:rPr>
        <w:tab/>
      </w:r>
      <w:r w:rsidR="0038724F">
        <w:rPr>
          <w:rFonts w:ascii="Times New Roman" w:hAnsi="Times New Roman"/>
          <w:vertAlign w:val="superscript"/>
        </w:rPr>
        <w:t xml:space="preserve">                                              </w:t>
      </w:r>
      <w:r w:rsidR="00690BB7" w:rsidRPr="001546B5">
        <w:rPr>
          <w:rFonts w:ascii="Times New Roman" w:hAnsi="Times New Roman"/>
          <w:vertAlign w:val="superscript"/>
        </w:rPr>
        <w:t>(подпись)          (расшифровка)</w:t>
      </w:r>
    </w:p>
    <w:p w:rsidR="00B71784" w:rsidRPr="001546B5" w:rsidRDefault="00690BB7" w:rsidP="00690BB7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ab/>
        <w:t>М.П.                                                                    М.П.</w:t>
      </w:r>
    </w:p>
    <w:p w:rsidR="00B71784" w:rsidRDefault="00B71784">
      <w:pPr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page"/>
      </w:r>
    </w:p>
    <w:p w:rsidR="00EE329D" w:rsidRDefault="00EE329D">
      <w:pPr>
        <w:rPr>
          <w:rFonts w:ascii="Times New Roman" w:hAnsi="Times New Roman"/>
        </w:rPr>
      </w:pPr>
    </w:p>
    <w:p w:rsidR="00EE329D" w:rsidRPr="001546B5" w:rsidRDefault="00EE329D">
      <w:pPr>
        <w:rPr>
          <w:rFonts w:ascii="Times New Roman" w:hAnsi="Times New Roman"/>
        </w:rPr>
      </w:pP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Приложение 3 к соглашению о предоставлении субсидии из бюджета Удмуртской Республики бюджету муниципального образования </w:t>
      </w: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E47209" w:rsidRPr="00E47209" w:rsidRDefault="00E47209" w:rsidP="00E47209">
      <w:pPr>
        <w:ind w:left="3969"/>
        <w:rPr>
          <w:rFonts w:ascii="Times New Roman" w:hAnsi="Times New Roman"/>
        </w:rPr>
      </w:pPr>
      <w:r w:rsidRPr="00E47209">
        <w:rPr>
          <w:rFonts w:ascii="Times New Roman" w:hAnsi="Times New Roman"/>
        </w:rPr>
        <w:t xml:space="preserve">от «07» июня 2017 года </w:t>
      </w:r>
    </w:p>
    <w:p w:rsidR="00E47209" w:rsidRPr="00F86263" w:rsidRDefault="00E47209" w:rsidP="00E47209">
      <w:pPr>
        <w:ind w:left="3969"/>
        <w:rPr>
          <w:rFonts w:ascii="Times New Roman" w:hAnsi="Times New Roman"/>
        </w:rPr>
      </w:pPr>
      <w:r w:rsidRPr="00E47209">
        <w:rPr>
          <w:rFonts w:ascii="Times New Roman" w:hAnsi="Times New Roman"/>
        </w:rPr>
        <w:t>№ 02-27-2017/200</w:t>
      </w: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216117" w:rsidRDefault="00B71784" w:rsidP="00216117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ОТЧЕТ</w:t>
      </w:r>
    </w:p>
    <w:p w:rsidR="00216117" w:rsidRPr="00FE4E1C" w:rsidRDefault="00216117" w:rsidP="00216117">
      <w:pPr>
        <w:suppressAutoHyphens/>
        <w:jc w:val="center"/>
        <w:rPr>
          <w:rFonts w:ascii="Times New Roman" w:hAnsi="Times New Roman"/>
          <w:sz w:val="22"/>
        </w:rPr>
      </w:pPr>
      <w:r w:rsidRPr="001546B5">
        <w:rPr>
          <w:rFonts w:ascii="Times New Roman" w:hAnsi="Times New Roman"/>
        </w:rPr>
        <w:t>о достижении значений показателей результативности</w:t>
      </w:r>
      <w:r>
        <w:rPr>
          <w:rFonts w:ascii="Times New Roman" w:hAnsi="Times New Roman"/>
        </w:rPr>
        <w:t xml:space="preserve"> по </w:t>
      </w:r>
      <w:r w:rsidRPr="00FE4E1C">
        <w:rPr>
          <w:rFonts w:ascii="Times New Roman" w:hAnsi="Times New Roman"/>
          <w:szCs w:val="26"/>
        </w:rPr>
        <w:t xml:space="preserve">реализации мероприятий по работе с детьми и молодежью </w:t>
      </w:r>
      <w:r>
        <w:rPr>
          <w:rFonts w:ascii="Times New Roman" w:hAnsi="Times New Roman"/>
          <w:szCs w:val="26"/>
        </w:rPr>
        <w:t>в Удмуртской Республике, в части: организации временного  трудоустройства подростков</w:t>
      </w:r>
    </w:p>
    <w:p w:rsidR="00216117" w:rsidRPr="00FE4E1C" w:rsidRDefault="00216117" w:rsidP="00B71784">
      <w:pPr>
        <w:suppressAutoHyphens/>
        <w:jc w:val="center"/>
        <w:rPr>
          <w:rFonts w:ascii="Times New Roman" w:hAnsi="Times New Roman"/>
          <w:sz w:val="22"/>
        </w:rPr>
      </w:pPr>
    </w:p>
    <w:p w:rsidR="00B71784" w:rsidRPr="00FE4E1C" w:rsidRDefault="00B71784" w:rsidP="00B71784">
      <w:pPr>
        <w:suppressAutoHyphens/>
        <w:jc w:val="both"/>
        <w:rPr>
          <w:rFonts w:ascii="Times New Roman" w:hAnsi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64"/>
        <w:gridCol w:w="2464"/>
      </w:tblGrid>
      <w:tr w:rsidR="00B71784" w:rsidRPr="001546B5" w:rsidTr="00426BA6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Фактическое значение показателя результативности</w:t>
            </w:r>
            <w:proofErr w:type="gramStart"/>
            <w:r w:rsidRPr="001546B5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4</w:t>
            </w:r>
          </w:p>
        </w:tc>
      </w:tr>
      <w:tr w:rsidR="00B71784" w:rsidRPr="001546B5" w:rsidTr="00426BA6">
        <w:tc>
          <w:tcPr>
            <w:tcW w:w="9714" w:type="dxa"/>
            <w:gridSpan w:val="4"/>
          </w:tcPr>
          <w:p w:rsidR="00B71784" w:rsidRPr="001546B5" w:rsidRDefault="00B71784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234D61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Организация временного трудоустройства подростков</w:t>
            </w:r>
          </w:p>
          <w:p w:rsidR="00B71784" w:rsidRPr="001546B5" w:rsidRDefault="00B71784" w:rsidP="00761F6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71784" w:rsidRPr="001546B5" w:rsidRDefault="008A726D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Доля детей в возрасте от 6,5 до 18 лет, обеспеченных организованными формами отдыха, оздоровления и занятости</w:t>
            </w:r>
          </w:p>
        </w:tc>
        <w:tc>
          <w:tcPr>
            <w:tcW w:w="2464" w:type="dxa"/>
          </w:tcPr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71784" w:rsidRPr="001546B5" w:rsidRDefault="00091B81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______________________________________</w:t>
      </w: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F566C4" w:rsidRDefault="00F566C4">
      <w:pPr>
        <w:rPr>
          <w:rFonts w:ascii="Times New Roman" w:hAnsi="Times New Roman"/>
        </w:rPr>
      </w:pPr>
    </w:p>
    <w:p w:rsidR="00E961FE" w:rsidRDefault="00E961FE" w:rsidP="007C4568">
      <w:pPr>
        <w:jc w:val="both"/>
        <w:rPr>
          <w:rFonts w:ascii="Times New Roman" w:hAnsi="Times New Roman"/>
        </w:rPr>
      </w:pPr>
    </w:p>
    <w:p w:rsidR="00091B81" w:rsidRPr="00E961FE" w:rsidRDefault="00091B81" w:rsidP="00091B81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091B81" w:rsidRPr="00E961FE" w:rsidRDefault="00091B81" w:rsidP="00091B81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t>по организации временного трудоустройства подростков</w:t>
      </w:r>
    </w:p>
    <w:p w:rsidR="00091B81" w:rsidRPr="00E961FE" w:rsidRDefault="00091B81" w:rsidP="00091B81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№ 181</w:t>
      </w:r>
      <w:r w:rsidRPr="00E961FE">
        <w:rPr>
          <w:rFonts w:ascii="Times New Roman" w:hAnsi="Times New Roman"/>
        </w:rPr>
        <w:t>-17 «</w:t>
      </w:r>
      <w:r>
        <w:rPr>
          <w:rFonts w:ascii="Times New Roman" w:hAnsi="Times New Roman"/>
        </w:rPr>
        <w:t>Пресс-центр</w:t>
      </w:r>
      <w:r w:rsidRPr="00E961FE">
        <w:rPr>
          <w:rFonts w:ascii="Times New Roman" w:hAnsi="Times New Roman"/>
        </w:rPr>
        <w:t>»</w:t>
      </w:r>
    </w:p>
    <w:p w:rsidR="00091B81" w:rsidRDefault="00091B81" w:rsidP="00091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август</w:t>
      </w:r>
      <w:r w:rsidRPr="00E961FE">
        <w:rPr>
          <w:rFonts w:ascii="Times New Roman" w:hAnsi="Times New Roman"/>
        </w:rPr>
        <w:t xml:space="preserve"> 2017 года</w:t>
      </w:r>
    </w:p>
    <w:p w:rsidR="00091B81" w:rsidRPr="008E7214" w:rsidRDefault="00091B81" w:rsidP="00091B81">
      <w:pPr>
        <w:jc w:val="center"/>
        <w:rPr>
          <w:rFonts w:ascii="Times New Roman" w:hAnsi="Times New Roman"/>
          <w:sz w:val="28"/>
          <w:szCs w:val="28"/>
        </w:rPr>
      </w:pP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период с 1</w:t>
      </w:r>
      <w:r w:rsidRPr="008E7214">
        <w:rPr>
          <w:rFonts w:ascii="Times New Roman" w:hAnsi="Times New Roman" w:cs="Times New Roman"/>
          <w:szCs w:val="24"/>
        </w:rPr>
        <w:t xml:space="preserve"> по 3</w:t>
      </w:r>
      <w:r>
        <w:rPr>
          <w:rFonts w:ascii="Times New Roman" w:hAnsi="Times New Roman" w:cs="Times New Roman"/>
          <w:szCs w:val="24"/>
        </w:rPr>
        <w:t>1</w:t>
      </w:r>
      <w:r w:rsidRPr="008E721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августа</w:t>
      </w:r>
      <w:r w:rsidRPr="008E7214">
        <w:rPr>
          <w:rFonts w:ascii="Times New Roman" w:hAnsi="Times New Roman" w:cs="Times New Roman"/>
          <w:szCs w:val="24"/>
        </w:rPr>
        <w:t xml:space="preserve"> велась работа по трудоустройству «Пресс-центр». На период реализации программы были поставлены следующие цели и задачи:</w:t>
      </w: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Цели программы:</w:t>
      </w: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1.Создание 1 временных рабочих мест для подростков. </w:t>
      </w: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Задачи Программы:      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1.</w:t>
      </w:r>
      <w:r w:rsidRPr="008E7214">
        <w:rPr>
          <w:rFonts w:ascii="Times New Roman" w:eastAsia="Times New Roman" w:hAnsi="Times New Roman" w:cs="Times New Roman"/>
          <w:szCs w:val="24"/>
        </w:rPr>
        <w:t>Создать условия для занятости подростков через журналистскую деятельность   и пропаганду общественно полезного труда;</w:t>
      </w: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2.</w:t>
      </w:r>
      <w:r w:rsidRPr="008E7214">
        <w:rPr>
          <w:rFonts w:ascii="Times New Roman" w:eastAsia="Times New Roman" w:hAnsi="Times New Roman" w:cs="Times New Roman"/>
          <w:szCs w:val="24"/>
        </w:rPr>
        <w:t>Создать свободную площадку для общения сверстников;</w:t>
      </w:r>
    </w:p>
    <w:p w:rsidR="00091B81" w:rsidRPr="00DC17C9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DC17C9">
        <w:rPr>
          <w:rFonts w:ascii="Times New Roman" w:eastAsia="Times New Roman" w:hAnsi="Times New Roman" w:cs="Times New Roman"/>
          <w:szCs w:val="24"/>
        </w:rPr>
        <w:t>3.Обучение основам журналистики, технологиям подготовки журналистских материалов.</w:t>
      </w:r>
    </w:p>
    <w:p w:rsidR="00091B81" w:rsidRPr="00DC17C9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DC17C9">
        <w:rPr>
          <w:rFonts w:ascii="Times New Roman" w:eastAsia="Times New Roman" w:hAnsi="Times New Roman" w:cs="Times New Roman"/>
          <w:szCs w:val="24"/>
        </w:rPr>
        <w:t>4.Изучить новые формы социальной профилактики и пропаганды ЗОЖ.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>5.Организовать выпуск   газеты для молодежи и молодых   один  номер в месяц из 8 страниц с тиражом 50 экз.</w:t>
      </w:r>
    </w:p>
    <w:p w:rsidR="00091B81" w:rsidRPr="008E7214" w:rsidRDefault="00091B81" w:rsidP="00091B81">
      <w:pPr>
        <w:pStyle w:val="af"/>
        <w:rPr>
          <w:rFonts w:ascii="Times New Roman" w:hAnsi="Times New Roman" w:cs="Times New Roman"/>
          <w:b/>
          <w:color w:val="373737"/>
          <w:szCs w:val="24"/>
        </w:rPr>
      </w:pPr>
    </w:p>
    <w:p w:rsidR="00091B81" w:rsidRPr="008E7214" w:rsidRDefault="00091B81" w:rsidP="00091B81">
      <w:pPr>
        <w:pStyle w:val="af"/>
        <w:jc w:val="both"/>
        <w:rPr>
          <w:rFonts w:ascii="Times New Roman" w:hAnsi="Times New Roman" w:cs="Times New Roman"/>
          <w:b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          Данная программа будет реализовывать</w:t>
      </w:r>
      <w:r>
        <w:rPr>
          <w:rFonts w:ascii="Times New Roman" w:hAnsi="Times New Roman" w:cs="Times New Roman"/>
          <w:szCs w:val="24"/>
        </w:rPr>
        <w:t>ся в течение трех месяцев. В августе</w:t>
      </w:r>
      <w:r w:rsidRPr="008E7214">
        <w:rPr>
          <w:rFonts w:ascii="Times New Roman" w:hAnsi="Times New Roman" w:cs="Times New Roman"/>
          <w:szCs w:val="24"/>
        </w:rPr>
        <w:t xml:space="preserve"> был   трудоустроен 1 подросток   из малообеспеченной семьи.  Выпущена 1 газета 8 страниц  с тиражом 50 шт.  </w:t>
      </w:r>
      <w:r>
        <w:rPr>
          <w:rFonts w:ascii="Times New Roman" w:hAnsi="Times New Roman" w:cs="Times New Roman"/>
          <w:szCs w:val="24"/>
        </w:rPr>
        <w:t>Девочка  получила</w:t>
      </w:r>
      <w:r w:rsidRPr="008E7214">
        <w:rPr>
          <w:rFonts w:ascii="Times New Roman" w:hAnsi="Times New Roman" w:cs="Times New Roman"/>
          <w:szCs w:val="24"/>
        </w:rPr>
        <w:t xml:space="preserve"> необходимые базовые теоретические знания по основам журналистики и редактирования, ве</w:t>
      </w:r>
      <w:r>
        <w:rPr>
          <w:rFonts w:ascii="Times New Roman" w:hAnsi="Times New Roman" w:cs="Times New Roman"/>
          <w:szCs w:val="24"/>
        </w:rPr>
        <w:t>рстки и дизайна, а также научилась</w:t>
      </w:r>
      <w:r w:rsidRPr="008E7214">
        <w:rPr>
          <w:rFonts w:ascii="Times New Roman" w:hAnsi="Times New Roman" w:cs="Times New Roman"/>
          <w:szCs w:val="24"/>
        </w:rPr>
        <w:t xml:space="preserve">  вести профилактическую работу среди сверстников посредствам журналистской деятельности через газету и в сети интернет.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Через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E7214">
        <w:rPr>
          <w:rFonts w:ascii="Times New Roman" w:eastAsia="Times New Roman" w:hAnsi="Times New Roman" w:cs="Times New Roman"/>
          <w:szCs w:val="24"/>
        </w:rPr>
        <w:t xml:space="preserve">молодежную газету рассказала об организации временного трудоустройства подростков,  организации  и участии в летней </w:t>
      </w:r>
      <w:r>
        <w:rPr>
          <w:rFonts w:ascii="Times New Roman" w:eastAsia="Times New Roman" w:hAnsi="Times New Roman" w:cs="Times New Roman"/>
          <w:szCs w:val="24"/>
        </w:rPr>
        <w:t xml:space="preserve">занятости подростков и молодёжи. Выпуск газеты был посвящен выбору профессии, помочь многим подросткам, а также разобрать проблемы современно общества. Ходила в трехдневную экспедицию в составе 20 детей и 5 вожатых, ребята ходили по старым деревням, узнавали происхождение этих деревень. 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По окончании реализации программы  </w:t>
      </w:r>
      <w:r>
        <w:rPr>
          <w:rFonts w:ascii="Times New Roman" w:eastAsia="Times New Roman" w:hAnsi="Times New Roman" w:cs="Times New Roman"/>
          <w:szCs w:val="24"/>
        </w:rPr>
        <w:t>подросток  приобрела</w:t>
      </w:r>
      <w:r w:rsidRPr="008E7214">
        <w:rPr>
          <w:rFonts w:ascii="Times New Roman" w:eastAsia="Times New Roman" w:hAnsi="Times New Roman" w:cs="Times New Roman"/>
          <w:szCs w:val="24"/>
        </w:rPr>
        <w:t xml:space="preserve">  новые знания по </w:t>
      </w:r>
      <w:r>
        <w:rPr>
          <w:rFonts w:ascii="Times New Roman" w:eastAsia="Times New Roman" w:hAnsi="Times New Roman" w:cs="Times New Roman"/>
          <w:szCs w:val="24"/>
        </w:rPr>
        <w:t>основам журналистики, заработала</w:t>
      </w:r>
      <w:r w:rsidRPr="008E7214">
        <w:rPr>
          <w:rFonts w:ascii="Times New Roman" w:eastAsia="Times New Roman" w:hAnsi="Times New Roman" w:cs="Times New Roman"/>
          <w:szCs w:val="24"/>
        </w:rPr>
        <w:t xml:space="preserve"> д</w:t>
      </w:r>
      <w:r>
        <w:rPr>
          <w:rFonts w:ascii="Times New Roman" w:eastAsia="Times New Roman" w:hAnsi="Times New Roman" w:cs="Times New Roman"/>
          <w:szCs w:val="24"/>
        </w:rPr>
        <w:t>енежные средства и почувствовала</w:t>
      </w:r>
      <w:r w:rsidRPr="008E7214">
        <w:rPr>
          <w:rFonts w:ascii="Times New Roman" w:eastAsia="Times New Roman" w:hAnsi="Times New Roman" w:cs="Times New Roman"/>
          <w:szCs w:val="24"/>
        </w:rPr>
        <w:t xml:space="preserve"> конкретны</w:t>
      </w:r>
      <w:r>
        <w:rPr>
          <w:rFonts w:ascii="Times New Roman" w:eastAsia="Times New Roman" w:hAnsi="Times New Roman" w:cs="Times New Roman"/>
          <w:szCs w:val="24"/>
        </w:rPr>
        <w:t xml:space="preserve">й результат своей работы. </w:t>
      </w:r>
      <w:r w:rsidRPr="008E7214">
        <w:rPr>
          <w:rFonts w:ascii="Times New Roman" w:eastAsia="Times New Roman" w:hAnsi="Times New Roman" w:cs="Times New Roman"/>
          <w:szCs w:val="24"/>
        </w:rPr>
        <w:t>Газета  для молодёжи  и подростков и в дальнейшем станет свободной площадкой для общения сверстников, возможностью донести свои проблемы до взрослых и поделится своими достижениями и успехами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В ходе реализации программы  проблем не возникало, все было по план</w:t>
      </w:r>
      <w:r>
        <w:rPr>
          <w:rFonts w:ascii="Times New Roman" w:eastAsia="Times New Roman" w:hAnsi="Times New Roman" w:cs="Times New Roman"/>
          <w:szCs w:val="24"/>
        </w:rPr>
        <w:t xml:space="preserve">у реализации. Ежедневно занималась сбором информации, посещала мероприятия и брала </w:t>
      </w:r>
      <w:r w:rsidRPr="008E7214">
        <w:rPr>
          <w:rFonts w:ascii="Times New Roman" w:eastAsia="Times New Roman" w:hAnsi="Times New Roman" w:cs="Times New Roman"/>
          <w:szCs w:val="24"/>
        </w:rPr>
        <w:t>интервью у сверстников. В ходе  реализации программы  журналисты  редакции газеты «Новый путь»  обучили основам журналистики  и работы  с фотографиями и рисунками.</w:t>
      </w:r>
    </w:p>
    <w:p w:rsidR="00091B81" w:rsidRPr="008E7214" w:rsidRDefault="00091B81" w:rsidP="00091B81">
      <w:pPr>
        <w:pStyle w:val="af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августе программа</w:t>
      </w:r>
      <w:r w:rsidRPr="008E7214">
        <w:rPr>
          <w:rFonts w:ascii="Times New Roman" w:hAnsi="Times New Roman" w:cs="Times New Roman"/>
          <w:szCs w:val="24"/>
        </w:rPr>
        <w:t xml:space="preserve">  реализована полностью, выпущена газета «Для молодых и молодежи»  8 страниц с тиражом 50 штук и роздана по всем муниципальным образованиям района. Еще газета размещена  в Контакте  группы «Вертикаль», где подростки и взрослые могут написать свои отзывы и предложения.</w:t>
      </w:r>
    </w:p>
    <w:p w:rsidR="00091B81" w:rsidRPr="008E7214" w:rsidRDefault="00091B81" w:rsidP="00091B81">
      <w:pPr>
        <w:pStyle w:val="af"/>
        <w:jc w:val="both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И в дальнейшем данный подросток  будет привлечен в  отряд волонтеров-лидеров общественного мнения «Пресс-центр» с социально-значимой профилактической деятельностью для продолжения издания круглогодичной газеты для  молодежи.</w:t>
      </w:r>
    </w:p>
    <w:p w:rsidR="00091B81" w:rsidRDefault="00091B81" w:rsidP="00091B81">
      <w:pPr>
        <w:jc w:val="both"/>
        <w:rPr>
          <w:rFonts w:ascii="Times New Roman" w:hAnsi="Times New Roman"/>
          <w:sz w:val="28"/>
          <w:szCs w:val="28"/>
        </w:rPr>
      </w:pPr>
    </w:p>
    <w:p w:rsidR="00091B81" w:rsidRPr="001546B5" w:rsidRDefault="00091B81" w:rsidP="00091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</w:t>
      </w:r>
      <w:r w:rsidRPr="00E961F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Паутова О.Н.</w:t>
      </w:r>
    </w:p>
    <w:p w:rsidR="00091B81" w:rsidRDefault="00091B81" w:rsidP="00091B81"/>
    <w:p w:rsidR="00A82206" w:rsidRDefault="00A82206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 w:rsidP="007C4568">
      <w:pPr>
        <w:jc w:val="center"/>
        <w:rPr>
          <w:rFonts w:ascii="Times New Roman" w:hAnsi="Times New Roman"/>
        </w:rPr>
      </w:pPr>
    </w:p>
    <w:p w:rsidR="007F0175" w:rsidRDefault="007F0175" w:rsidP="007C4568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7F0175" w:rsidSect="006B4C18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DC6CB244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2">
    <w:nsid w:val="02313664"/>
    <w:multiLevelType w:val="multilevel"/>
    <w:tmpl w:val="ED28BD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3">
    <w:nsid w:val="087C2256"/>
    <w:multiLevelType w:val="hybridMultilevel"/>
    <w:tmpl w:val="BBD8E3C6"/>
    <w:lvl w:ilvl="0" w:tplc="9F90C68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830D4E"/>
    <w:multiLevelType w:val="hybridMultilevel"/>
    <w:tmpl w:val="493CE1CC"/>
    <w:lvl w:ilvl="0" w:tplc="C3F2B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A3966"/>
    <w:multiLevelType w:val="hybridMultilevel"/>
    <w:tmpl w:val="7F369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6E1B"/>
    <w:multiLevelType w:val="hybridMultilevel"/>
    <w:tmpl w:val="344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518D1"/>
    <w:multiLevelType w:val="multilevel"/>
    <w:tmpl w:val="61F8F2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8">
    <w:nsid w:val="3C9C73AA"/>
    <w:multiLevelType w:val="hybridMultilevel"/>
    <w:tmpl w:val="11D2E42E"/>
    <w:lvl w:ilvl="0" w:tplc="68200458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CDA354F"/>
    <w:multiLevelType w:val="hybridMultilevel"/>
    <w:tmpl w:val="D34239EE"/>
    <w:lvl w:ilvl="0" w:tplc="AE58E2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B21053"/>
    <w:multiLevelType w:val="hybridMultilevel"/>
    <w:tmpl w:val="C0FC0574"/>
    <w:lvl w:ilvl="0" w:tplc="96FCB2D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693D09"/>
    <w:multiLevelType w:val="hybridMultilevel"/>
    <w:tmpl w:val="8C704C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236530"/>
    <w:multiLevelType w:val="hybridMultilevel"/>
    <w:tmpl w:val="2C3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075"/>
    <w:multiLevelType w:val="hybridMultilevel"/>
    <w:tmpl w:val="40E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5D0867"/>
    <w:multiLevelType w:val="hybridMultilevel"/>
    <w:tmpl w:val="2B6AEBFC"/>
    <w:lvl w:ilvl="0" w:tplc="ABB4C52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96829"/>
    <w:multiLevelType w:val="hybridMultilevel"/>
    <w:tmpl w:val="BEB47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37115"/>
    <w:multiLevelType w:val="hybridMultilevel"/>
    <w:tmpl w:val="16225A76"/>
    <w:lvl w:ilvl="0" w:tplc="96FCB2DA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0535D2"/>
    <w:multiLevelType w:val="hybridMultilevel"/>
    <w:tmpl w:val="EE1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C58FE"/>
    <w:multiLevelType w:val="hybridMultilevel"/>
    <w:tmpl w:val="6ED4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5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E3"/>
    <w:rsid w:val="0001726D"/>
    <w:rsid w:val="000241AB"/>
    <w:rsid w:val="000371FB"/>
    <w:rsid w:val="000455B1"/>
    <w:rsid w:val="000465F4"/>
    <w:rsid w:val="00051547"/>
    <w:rsid w:val="000574D8"/>
    <w:rsid w:val="000605AD"/>
    <w:rsid w:val="00091B81"/>
    <w:rsid w:val="000B2DA5"/>
    <w:rsid w:val="000D3526"/>
    <w:rsid w:val="00137DB0"/>
    <w:rsid w:val="001546B5"/>
    <w:rsid w:val="00161AAB"/>
    <w:rsid w:val="00182F5C"/>
    <w:rsid w:val="001957A4"/>
    <w:rsid w:val="001B7A06"/>
    <w:rsid w:val="001F67BE"/>
    <w:rsid w:val="00216117"/>
    <w:rsid w:val="00234D61"/>
    <w:rsid w:val="002758CB"/>
    <w:rsid w:val="00291138"/>
    <w:rsid w:val="002A38D2"/>
    <w:rsid w:val="002D6F79"/>
    <w:rsid w:val="002F5202"/>
    <w:rsid w:val="00300D04"/>
    <w:rsid w:val="00310B07"/>
    <w:rsid w:val="003236BA"/>
    <w:rsid w:val="00331C5F"/>
    <w:rsid w:val="003506E6"/>
    <w:rsid w:val="00351821"/>
    <w:rsid w:val="00353CD3"/>
    <w:rsid w:val="003546A2"/>
    <w:rsid w:val="0038724F"/>
    <w:rsid w:val="003A37C8"/>
    <w:rsid w:val="003B2152"/>
    <w:rsid w:val="003C7150"/>
    <w:rsid w:val="003D6361"/>
    <w:rsid w:val="003D7FF7"/>
    <w:rsid w:val="00414554"/>
    <w:rsid w:val="00426BA6"/>
    <w:rsid w:val="00456421"/>
    <w:rsid w:val="00457703"/>
    <w:rsid w:val="00462D91"/>
    <w:rsid w:val="004B3640"/>
    <w:rsid w:val="004B4836"/>
    <w:rsid w:val="004B72F4"/>
    <w:rsid w:val="004C7FE2"/>
    <w:rsid w:val="004D5599"/>
    <w:rsid w:val="004E53C7"/>
    <w:rsid w:val="00524AA9"/>
    <w:rsid w:val="00531CDA"/>
    <w:rsid w:val="005504EA"/>
    <w:rsid w:val="005712DC"/>
    <w:rsid w:val="005754F4"/>
    <w:rsid w:val="005C051C"/>
    <w:rsid w:val="005E2D7C"/>
    <w:rsid w:val="005E4977"/>
    <w:rsid w:val="00611D6B"/>
    <w:rsid w:val="00652A4C"/>
    <w:rsid w:val="00656A6B"/>
    <w:rsid w:val="006628F5"/>
    <w:rsid w:val="00690BB7"/>
    <w:rsid w:val="006969A3"/>
    <w:rsid w:val="006B4C18"/>
    <w:rsid w:val="006C2E26"/>
    <w:rsid w:val="006F541B"/>
    <w:rsid w:val="006F7057"/>
    <w:rsid w:val="00734FA2"/>
    <w:rsid w:val="007415F7"/>
    <w:rsid w:val="007428C1"/>
    <w:rsid w:val="00744E3B"/>
    <w:rsid w:val="00755044"/>
    <w:rsid w:val="00756316"/>
    <w:rsid w:val="00761F6A"/>
    <w:rsid w:val="00763FE9"/>
    <w:rsid w:val="007A26C9"/>
    <w:rsid w:val="007A5BFA"/>
    <w:rsid w:val="007B27A0"/>
    <w:rsid w:val="007B7DAC"/>
    <w:rsid w:val="007C4568"/>
    <w:rsid w:val="007F0175"/>
    <w:rsid w:val="007F5DB6"/>
    <w:rsid w:val="0084525D"/>
    <w:rsid w:val="00884B3D"/>
    <w:rsid w:val="00886796"/>
    <w:rsid w:val="008A726D"/>
    <w:rsid w:val="008B0724"/>
    <w:rsid w:val="008B35EF"/>
    <w:rsid w:val="008C513C"/>
    <w:rsid w:val="008D163B"/>
    <w:rsid w:val="008F271C"/>
    <w:rsid w:val="008F3B54"/>
    <w:rsid w:val="008F3E02"/>
    <w:rsid w:val="0092376F"/>
    <w:rsid w:val="0093076D"/>
    <w:rsid w:val="009401E3"/>
    <w:rsid w:val="00945D9C"/>
    <w:rsid w:val="00946676"/>
    <w:rsid w:val="00954A14"/>
    <w:rsid w:val="009626CE"/>
    <w:rsid w:val="009A242C"/>
    <w:rsid w:val="009B172B"/>
    <w:rsid w:val="009B1F42"/>
    <w:rsid w:val="009C4000"/>
    <w:rsid w:val="00A00931"/>
    <w:rsid w:val="00A043FB"/>
    <w:rsid w:val="00A052F5"/>
    <w:rsid w:val="00A27CE9"/>
    <w:rsid w:val="00A70B47"/>
    <w:rsid w:val="00A738C5"/>
    <w:rsid w:val="00A82206"/>
    <w:rsid w:val="00AA5913"/>
    <w:rsid w:val="00AC2A44"/>
    <w:rsid w:val="00AC5ACE"/>
    <w:rsid w:val="00AE4028"/>
    <w:rsid w:val="00B00206"/>
    <w:rsid w:val="00B02F15"/>
    <w:rsid w:val="00B24DAC"/>
    <w:rsid w:val="00B35D28"/>
    <w:rsid w:val="00B71784"/>
    <w:rsid w:val="00B7334A"/>
    <w:rsid w:val="00B973F6"/>
    <w:rsid w:val="00BB708D"/>
    <w:rsid w:val="00BC4884"/>
    <w:rsid w:val="00BC7FB7"/>
    <w:rsid w:val="00BF426A"/>
    <w:rsid w:val="00C07588"/>
    <w:rsid w:val="00C4605C"/>
    <w:rsid w:val="00C7227A"/>
    <w:rsid w:val="00C82788"/>
    <w:rsid w:val="00CC6D20"/>
    <w:rsid w:val="00CD010B"/>
    <w:rsid w:val="00CE2255"/>
    <w:rsid w:val="00CE494E"/>
    <w:rsid w:val="00D408FA"/>
    <w:rsid w:val="00D46519"/>
    <w:rsid w:val="00D56A18"/>
    <w:rsid w:val="00D61A8D"/>
    <w:rsid w:val="00D63B01"/>
    <w:rsid w:val="00D93083"/>
    <w:rsid w:val="00DC17C9"/>
    <w:rsid w:val="00DC7599"/>
    <w:rsid w:val="00DE5124"/>
    <w:rsid w:val="00DF5DA0"/>
    <w:rsid w:val="00DF60D2"/>
    <w:rsid w:val="00DF6524"/>
    <w:rsid w:val="00E152CD"/>
    <w:rsid w:val="00E47209"/>
    <w:rsid w:val="00E73076"/>
    <w:rsid w:val="00E9310B"/>
    <w:rsid w:val="00E961FE"/>
    <w:rsid w:val="00EC1BDE"/>
    <w:rsid w:val="00EC299C"/>
    <w:rsid w:val="00ED19E8"/>
    <w:rsid w:val="00ED3025"/>
    <w:rsid w:val="00ED6B1B"/>
    <w:rsid w:val="00EE26AE"/>
    <w:rsid w:val="00EE329D"/>
    <w:rsid w:val="00EF3884"/>
    <w:rsid w:val="00F30B53"/>
    <w:rsid w:val="00F566C4"/>
    <w:rsid w:val="00F86263"/>
    <w:rsid w:val="00FB6D9D"/>
    <w:rsid w:val="00FB7C3B"/>
    <w:rsid w:val="00FC45EC"/>
    <w:rsid w:val="00FC6BB6"/>
    <w:rsid w:val="00FD502C"/>
    <w:rsid w:val="00FE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semiHidden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semiHidden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5D05-B6D4-4859-9D00-F639EBE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RSO_USER3</dc:creator>
  <cp:lastModifiedBy>Виктория Тронина</cp:lastModifiedBy>
  <cp:revision>4</cp:revision>
  <cp:lastPrinted>2017-07-10T09:12:00Z</cp:lastPrinted>
  <dcterms:created xsi:type="dcterms:W3CDTF">2017-08-17T09:25:00Z</dcterms:created>
  <dcterms:modified xsi:type="dcterms:W3CDTF">2017-09-14T10:32:00Z</dcterms:modified>
</cp:coreProperties>
</file>