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2F" w:rsidRPr="00704C91" w:rsidRDefault="00D6382F" w:rsidP="00D6382F">
      <w:pPr>
        <w:jc w:val="center"/>
        <w:rPr>
          <w:b/>
        </w:rPr>
      </w:pPr>
      <w:r w:rsidRPr="00704C91">
        <w:rPr>
          <w:b/>
        </w:rPr>
        <w:t>ПРОТОКОЛ № 1</w:t>
      </w:r>
      <w:r>
        <w:rPr>
          <w:b/>
        </w:rPr>
        <w:t>4</w:t>
      </w:r>
      <w:r w:rsidRPr="00704C91">
        <w:rPr>
          <w:b/>
        </w:rPr>
        <w:t>/19</w:t>
      </w:r>
    </w:p>
    <w:p w:rsidR="00D6382F" w:rsidRPr="00704C91" w:rsidRDefault="00D6382F" w:rsidP="00D6382F">
      <w:pPr>
        <w:jc w:val="center"/>
      </w:pPr>
      <w:r w:rsidRPr="00704C91">
        <w:rPr>
          <w:b/>
        </w:rPr>
        <w:t>Подведения итогов продажи имущества без объявления цены</w:t>
      </w:r>
    </w:p>
    <w:p w:rsidR="00D6382F" w:rsidRPr="00704C91" w:rsidRDefault="00D6382F" w:rsidP="00D6382F">
      <w:pPr>
        <w:rPr>
          <w:b/>
        </w:rPr>
      </w:pPr>
    </w:p>
    <w:p w:rsidR="00D6382F" w:rsidRPr="00704C91" w:rsidRDefault="00D6382F" w:rsidP="00D6382F">
      <w:r w:rsidRPr="00704C91">
        <w:t xml:space="preserve">с. </w:t>
      </w:r>
      <w:proofErr w:type="spellStart"/>
      <w:r w:rsidRPr="00704C91">
        <w:t>Дебёсы</w:t>
      </w:r>
      <w:proofErr w:type="spellEnd"/>
      <w:r w:rsidRPr="00704C91">
        <w:t xml:space="preserve">  Удмуртской Республики                                                           </w:t>
      </w:r>
      <w:r>
        <w:t xml:space="preserve">19 </w:t>
      </w:r>
      <w:r w:rsidRPr="00704C91">
        <w:t xml:space="preserve"> </w:t>
      </w:r>
      <w:r>
        <w:t xml:space="preserve">июня </w:t>
      </w:r>
      <w:r w:rsidRPr="00704C91">
        <w:t>2019  года</w:t>
      </w:r>
    </w:p>
    <w:p w:rsidR="00D6382F" w:rsidRPr="00704C91" w:rsidRDefault="00D6382F" w:rsidP="00D6382F"/>
    <w:p w:rsidR="00D6382F" w:rsidRPr="00704C91" w:rsidRDefault="00D6382F" w:rsidP="00D6382F">
      <w:pPr>
        <w:ind w:firstLine="709"/>
        <w:jc w:val="both"/>
        <w:rPr>
          <w:u w:val="single"/>
        </w:rPr>
      </w:pPr>
      <w:r w:rsidRPr="00704C91">
        <w:rPr>
          <w:b/>
        </w:rPr>
        <w:t xml:space="preserve">1. </w:t>
      </w:r>
      <w:proofErr w:type="gramStart"/>
      <w:r w:rsidRPr="00704C91">
        <w:rPr>
          <w:b/>
        </w:rPr>
        <w:t>Организатор торгов</w:t>
      </w:r>
      <w:r w:rsidRPr="00704C91">
        <w:t xml:space="preserve"> - Администрация муниципального образования «</w:t>
      </w:r>
      <w:proofErr w:type="spellStart"/>
      <w:r w:rsidRPr="00704C91">
        <w:t>Дебёсский</w:t>
      </w:r>
      <w:proofErr w:type="spellEnd"/>
      <w:r w:rsidRPr="00704C91">
        <w:t xml:space="preserve"> район» (адрес:</w:t>
      </w:r>
      <w:proofErr w:type="gramEnd"/>
      <w:r w:rsidRPr="00704C91">
        <w:t xml:space="preserve"> </w:t>
      </w:r>
      <w:proofErr w:type="gramStart"/>
      <w:r w:rsidRPr="00704C91">
        <w:t xml:space="preserve">Удмуртская Республика, с. </w:t>
      </w:r>
      <w:proofErr w:type="spellStart"/>
      <w:r w:rsidRPr="00704C91">
        <w:t>Дебёсы</w:t>
      </w:r>
      <w:proofErr w:type="spellEnd"/>
      <w:r w:rsidRPr="00704C91">
        <w:t xml:space="preserve">, ул. Советская, д.88, </w:t>
      </w:r>
      <w:r w:rsidRPr="00704C91">
        <w:rPr>
          <w:bCs/>
        </w:rPr>
        <w:t xml:space="preserve">телефон (34151) 4-18-79), </w:t>
      </w:r>
      <w:r w:rsidRPr="00704C91">
        <w:t xml:space="preserve">электронная почта: </w:t>
      </w:r>
      <w:hyperlink r:id="rId5" w:history="1">
        <w:r w:rsidRPr="00704C91">
          <w:rPr>
            <w:rStyle w:val="a4"/>
            <w:lang w:val="en-US"/>
          </w:rPr>
          <w:t>deb</w:t>
        </w:r>
        <w:r w:rsidRPr="00704C91">
          <w:rPr>
            <w:rStyle w:val="a4"/>
          </w:rPr>
          <w:t>-</w:t>
        </w:r>
        <w:r w:rsidRPr="00704C91">
          <w:rPr>
            <w:rStyle w:val="a4"/>
            <w:lang w:val="en-US"/>
          </w:rPr>
          <w:t>kuim</w:t>
        </w:r>
        <w:r w:rsidRPr="00704C91">
          <w:rPr>
            <w:rStyle w:val="a4"/>
          </w:rPr>
          <w:t>@</w:t>
        </w:r>
        <w:r w:rsidRPr="00704C91">
          <w:rPr>
            <w:rStyle w:val="a4"/>
            <w:lang w:val="en-US"/>
          </w:rPr>
          <w:t>udmnet</w:t>
        </w:r>
      </w:hyperlink>
      <w:r w:rsidRPr="00704C91">
        <w:rPr>
          <w:u w:val="single"/>
        </w:rPr>
        <w:t>.</w:t>
      </w:r>
      <w:r w:rsidRPr="00704C91">
        <w:rPr>
          <w:u w:val="single"/>
          <w:lang w:val="en-US"/>
        </w:rPr>
        <w:t>ru</w:t>
      </w:r>
      <w:r w:rsidRPr="00704C91">
        <w:t>.</w:t>
      </w:r>
      <w:proofErr w:type="gramEnd"/>
    </w:p>
    <w:p w:rsidR="00D6382F" w:rsidRPr="00704C91" w:rsidRDefault="00D6382F" w:rsidP="00D6382F">
      <w:pPr>
        <w:ind w:firstLine="709"/>
        <w:jc w:val="both"/>
      </w:pPr>
      <w:r w:rsidRPr="00704C91">
        <w:rPr>
          <w:b/>
        </w:rPr>
        <w:t xml:space="preserve">2. </w:t>
      </w:r>
      <w:r w:rsidRPr="00704C91">
        <w:t>Информация о проведении  торгов размещена на едином сайте Российской Федерации http://torgi.gov.ru (в строке поиска – Дебесский район) и на официальном сайте Дебесского района http://debesy.udmurt.ru.</w:t>
      </w:r>
    </w:p>
    <w:p w:rsidR="00D6382F" w:rsidRPr="00704C91" w:rsidRDefault="00D6382F" w:rsidP="00D6382F">
      <w:pPr>
        <w:tabs>
          <w:tab w:val="left" w:pos="709"/>
        </w:tabs>
        <w:ind w:firstLine="709"/>
        <w:jc w:val="both"/>
        <w:rPr>
          <w:b/>
        </w:rPr>
      </w:pPr>
      <w:r w:rsidRPr="00704C91">
        <w:rPr>
          <w:b/>
        </w:rPr>
        <w:t>Лот №2:</w:t>
      </w:r>
    </w:p>
    <w:p w:rsidR="00D6382F" w:rsidRPr="0025071C" w:rsidRDefault="00D6382F" w:rsidP="00D6382F">
      <w:pPr>
        <w:tabs>
          <w:tab w:val="left" w:pos="709"/>
        </w:tabs>
        <w:spacing w:line="276" w:lineRule="auto"/>
        <w:ind w:firstLine="709"/>
        <w:jc w:val="both"/>
      </w:pPr>
      <w:r w:rsidRPr="0025071C">
        <w:t xml:space="preserve">Здание амбулатории (кадастровый номер 18:07:021001:1187), расположенное по адресу: Удмуртская Республика, Дебесский район, д. Заречная </w:t>
      </w:r>
      <w:proofErr w:type="spellStart"/>
      <w:r w:rsidRPr="0025071C">
        <w:t>Медла</w:t>
      </w:r>
      <w:proofErr w:type="spellEnd"/>
      <w:r w:rsidRPr="0025071C">
        <w:t xml:space="preserve">, ул. Советская, д.3, </w:t>
      </w:r>
    </w:p>
    <w:p w:rsidR="00D6382F" w:rsidRPr="0025071C" w:rsidRDefault="00D6382F" w:rsidP="00D6382F">
      <w:pPr>
        <w:tabs>
          <w:tab w:val="left" w:pos="709"/>
        </w:tabs>
        <w:spacing w:line="276" w:lineRule="auto"/>
        <w:ind w:firstLine="709"/>
        <w:jc w:val="both"/>
      </w:pPr>
      <w:r w:rsidRPr="0025071C">
        <w:t>первоначальной балансовой стоимостью 52 587,50 рублей, нулевой остаточной стоимостью,  1962 года постройки, общей площадью 69,6 кв. м.;</w:t>
      </w:r>
    </w:p>
    <w:p w:rsidR="00D6382F" w:rsidRPr="0025071C" w:rsidRDefault="00D6382F" w:rsidP="00D6382F">
      <w:pPr>
        <w:tabs>
          <w:tab w:val="left" w:pos="709"/>
        </w:tabs>
        <w:ind w:firstLine="709"/>
        <w:jc w:val="both"/>
      </w:pPr>
      <w:r w:rsidRPr="0025071C">
        <w:t>земельный участок, с кадастровым номером 18:07:021001:177, площадью 882 кв. м., категория земель: Земли населенных пунктов.</w:t>
      </w:r>
    </w:p>
    <w:p w:rsidR="00D6382F" w:rsidRPr="0025071C" w:rsidRDefault="00D6382F" w:rsidP="00D6382F">
      <w:pPr>
        <w:tabs>
          <w:tab w:val="left" w:pos="709"/>
        </w:tabs>
        <w:ind w:firstLine="709"/>
        <w:jc w:val="both"/>
      </w:pPr>
      <w:r w:rsidRPr="0025071C">
        <w:t>Вид разрешенного использования: для производственных целей.</w:t>
      </w:r>
    </w:p>
    <w:p w:rsidR="00D6382F" w:rsidRPr="00704C91" w:rsidRDefault="00D6382F" w:rsidP="00D6382F">
      <w:pPr>
        <w:ind w:firstLine="709"/>
        <w:jc w:val="both"/>
      </w:pPr>
      <w:r w:rsidRPr="00704C91">
        <w:rPr>
          <w:b/>
        </w:rPr>
        <w:t>Способ приватизации имущества:</w:t>
      </w:r>
      <w:r w:rsidRPr="00704C91">
        <w:t xml:space="preserve"> продажа на аукционе </w:t>
      </w:r>
      <w:r w:rsidRPr="00704C91">
        <w:rPr>
          <w:shd w:val="clear" w:color="auto" w:fill="FFFFFF"/>
        </w:rPr>
        <w:t>без объявления цены.</w:t>
      </w:r>
    </w:p>
    <w:p w:rsidR="00D6382F" w:rsidRPr="00704C91" w:rsidRDefault="00D6382F" w:rsidP="00D6382F">
      <w:pPr>
        <w:ind w:firstLine="709"/>
        <w:jc w:val="both"/>
      </w:pPr>
      <w:r w:rsidRPr="00704C91">
        <w:rPr>
          <w:b/>
        </w:rPr>
        <w:t xml:space="preserve">Форма подачи предложений о цене имущества: </w:t>
      </w:r>
      <w:r w:rsidRPr="00704C91">
        <w:t>в запечатанном конверте.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6382F" w:rsidRPr="00704C91" w:rsidTr="00D6382F">
        <w:tc>
          <w:tcPr>
            <w:tcW w:w="9889" w:type="dxa"/>
          </w:tcPr>
          <w:p w:rsidR="00D6382F" w:rsidRPr="00704C91" w:rsidRDefault="00D6382F" w:rsidP="00D638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91">
              <w:rPr>
                <w:b/>
              </w:rPr>
              <w:t xml:space="preserve">            3. Состав аукционной комиссии </w:t>
            </w:r>
            <w:r w:rsidRPr="00704C91">
              <w:t xml:space="preserve">утвержден распоряжением Администрации муниципального образования  «Дебесский район» от </w:t>
            </w:r>
            <w:r>
              <w:t>16 мая</w:t>
            </w:r>
            <w:r w:rsidRPr="00704C91">
              <w:t xml:space="preserve"> 2019 года № </w:t>
            </w:r>
            <w:r>
              <w:t>210</w:t>
            </w:r>
            <w:r w:rsidRPr="00704C91">
              <w:t xml:space="preserve"> «О проведении открытого аукциона по продаже муниципального имущества без объявления цены», на заседании присутствуют:</w:t>
            </w:r>
          </w:p>
        </w:tc>
      </w:tr>
    </w:tbl>
    <w:p w:rsidR="00D6382F" w:rsidRPr="00704C91" w:rsidRDefault="00D6382F" w:rsidP="00D6382F">
      <w:pPr>
        <w:ind w:firstLine="709"/>
        <w:jc w:val="both"/>
      </w:pPr>
      <w:r w:rsidRPr="00704C91">
        <w:t xml:space="preserve">1. </w:t>
      </w:r>
      <w:r>
        <w:t>Серебренникова В.В.</w:t>
      </w:r>
      <w:r w:rsidRPr="00704C91">
        <w:t xml:space="preserve">  – председатель комиссии;</w:t>
      </w:r>
    </w:p>
    <w:p w:rsidR="00D6382F" w:rsidRDefault="00EB0955" w:rsidP="00D6382F">
      <w:pPr>
        <w:ind w:firstLine="709"/>
        <w:jc w:val="both"/>
      </w:pPr>
      <w:r>
        <w:t>2</w:t>
      </w:r>
      <w:r w:rsidR="00D6382F" w:rsidRPr="00704C91">
        <w:t xml:space="preserve">. </w:t>
      </w:r>
      <w:r w:rsidR="00D6382F">
        <w:t>Воронцова Н.В.  – член комиссии;</w:t>
      </w:r>
    </w:p>
    <w:p w:rsidR="00D6382F" w:rsidRDefault="00EB0955" w:rsidP="00D6382F">
      <w:pPr>
        <w:ind w:firstLine="709"/>
        <w:jc w:val="both"/>
      </w:pPr>
      <w:r>
        <w:t>3</w:t>
      </w:r>
      <w:r w:rsidR="00D6382F">
        <w:t>. Стрелков Д.В. – член комиссии;</w:t>
      </w:r>
    </w:p>
    <w:p w:rsidR="00D6382F" w:rsidRPr="00704C91" w:rsidRDefault="00EB0955" w:rsidP="00D6382F">
      <w:pPr>
        <w:ind w:firstLine="709"/>
        <w:jc w:val="both"/>
      </w:pPr>
      <w:r>
        <w:t>4</w:t>
      </w:r>
      <w:r w:rsidR="00D6382F">
        <w:t xml:space="preserve">. </w:t>
      </w:r>
      <w:proofErr w:type="spellStart"/>
      <w:r w:rsidR="00D6382F">
        <w:t>Юферева</w:t>
      </w:r>
      <w:proofErr w:type="spellEnd"/>
      <w:r w:rsidR="00D6382F">
        <w:t xml:space="preserve"> А.С. – секретарь комиссии.</w:t>
      </w:r>
    </w:p>
    <w:p w:rsidR="00D6382F" w:rsidRPr="00704C91" w:rsidRDefault="00D6382F" w:rsidP="00D6382F">
      <w:pPr>
        <w:ind w:firstLine="709"/>
        <w:jc w:val="both"/>
        <w:rPr>
          <w:color w:val="000000"/>
        </w:rPr>
      </w:pPr>
      <w:r w:rsidRPr="00704C91">
        <w:rPr>
          <w:color w:val="000000"/>
        </w:rPr>
        <w:t xml:space="preserve">Количество присутствующих членов комиссии составляет </w:t>
      </w:r>
      <w:r w:rsidR="00027C59">
        <w:rPr>
          <w:color w:val="000000"/>
        </w:rPr>
        <w:t>80</w:t>
      </w:r>
      <w:r w:rsidRPr="00704C91">
        <w:rPr>
          <w:color w:val="000000"/>
        </w:rPr>
        <w:t xml:space="preserve"> %. Кворум имеется. Комиссия правомочна для принятия решений. </w:t>
      </w:r>
    </w:p>
    <w:p w:rsidR="00D6382F" w:rsidRPr="00704C91" w:rsidRDefault="00D6382F" w:rsidP="00D6382F">
      <w:pPr>
        <w:ind w:firstLine="709"/>
        <w:jc w:val="both"/>
        <w:rPr>
          <w:b/>
        </w:rPr>
      </w:pPr>
      <w:r w:rsidRPr="00704C91">
        <w:rPr>
          <w:b/>
        </w:rPr>
        <w:t xml:space="preserve">4. Срок приема заявок был установлен: </w:t>
      </w:r>
      <w:r w:rsidRPr="00FC0BA0">
        <w:t>с 20 мая 2019 года по 18 июня 2019 года</w:t>
      </w:r>
      <w:r w:rsidRPr="00704C91">
        <w:t xml:space="preserve"> по адресу: Удмуртская Республика, с. Дебесы, ул. Советская, 88, 1 этаж, кабинет 6, с 08 - 00 до 16 - 00 часов.</w:t>
      </w:r>
    </w:p>
    <w:p w:rsidR="00D6382F" w:rsidRPr="00704C91" w:rsidRDefault="00D6382F" w:rsidP="00D6382F">
      <w:pPr>
        <w:ind w:firstLine="709"/>
        <w:jc w:val="both"/>
      </w:pPr>
      <w:r w:rsidRPr="00704C91">
        <w:rPr>
          <w:b/>
        </w:rPr>
        <w:t xml:space="preserve">Процедура подведения итогов продажи имущества начата: </w:t>
      </w:r>
      <w:r>
        <w:t xml:space="preserve">19 </w:t>
      </w:r>
      <w:r w:rsidRPr="00704C91">
        <w:t xml:space="preserve">июня 2019 года по адресу: </w:t>
      </w:r>
      <w:proofErr w:type="gramStart"/>
      <w:r w:rsidRPr="00704C91">
        <w:t>Удмуртская Республика, с. Дебесы, ул. Советская, 88, 3 этаж, зал заседаний, в 10 - 00 часов.</w:t>
      </w:r>
      <w:proofErr w:type="gramEnd"/>
    </w:p>
    <w:p w:rsidR="00D6382F" w:rsidRPr="00704C91" w:rsidRDefault="00D6382F" w:rsidP="00D6382F">
      <w:pPr>
        <w:ind w:firstLine="709"/>
        <w:jc w:val="both"/>
        <w:rPr>
          <w:b/>
        </w:rPr>
      </w:pPr>
      <w:r w:rsidRPr="00704C91">
        <w:rPr>
          <w:b/>
        </w:rPr>
        <w:t xml:space="preserve">5. Количество принятых заявок  на участие в  открытом </w:t>
      </w:r>
      <w:proofErr w:type="gramStart"/>
      <w:r w:rsidRPr="00704C91">
        <w:rPr>
          <w:b/>
        </w:rPr>
        <w:t>аукционе</w:t>
      </w:r>
      <w:proofErr w:type="gramEnd"/>
      <w:r w:rsidRPr="00704C91">
        <w:rPr>
          <w:b/>
        </w:rPr>
        <w:t>:</w:t>
      </w:r>
    </w:p>
    <w:p w:rsidR="00D6382F" w:rsidRDefault="00D6382F" w:rsidP="00D6382F">
      <w:pPr>
        <w:ind w:firstLine="709"/>
        <w:jc w:val="both"/>
        <w:rPr>
          <w:b/>
        </w:rPr>
      </w:pPr>
      <w:r w:rsidRPr="00704C91">
        <w:rPr>
          <w:b/>
        </w:rPr>
        <w:t xml:space="preserve"> по лоту № </w:t>
      </w:r>
      <w:r>
        <w:rPr>
          <w:b/>
        </w:rPr>
        <w:t>1</w:t>
      </w:r>
      <w:r w:rsidRPr="00704C91">
        <w:rPr>
          <w:b/>
        </w:rPr>
        <w:t xml:space="preserve"> – </w:t>
      </w:r>
      <w:r>
        <w:rPr>
          <w:b/>
        </w:rPr>
        <w:t>1 заявка.</w:t>
      </w:r>
    </w:p>
    <w:p w:rsidR="00D6382F" w:rsidRPr="00704C91" w:rsidRDefault="00D6382F" w:rsidP="00D6382F">
      <w:pPr>
        <w:ind w:firstLine="709"/>
        <w:jc w:val="both"/>
        <w:rPr>
          <w:b/>
        </w:rPr>
      </w:pPr>
      <w:r w:rsidRPr="00704C91">
        <w:t>заявк</w:t>
      </w:r>
      <w:r>
        <w:t>а</w:t>
      </w:r>
      <w:r w:rsidRPr="00704C91">
        <w:t xml:space="preserve"> и прилагаемые к </w:t>
      </w:r>
      <w:r>
        <w:t>ней</w:t>
      </w:r>
      <w:r w:rsidRPr="00704C91">
        <w:t xml:space="preserve"> документы, соответствуют требованиям, предусмотренным информационным сообщением.</w:t>
      </w:r>
    </w:p>
    <w:p w:rsidR="00D6382F" w:rsidRPr="00704C91" w:rsidRDefault="00D6382F" w:rsidP="00D6382F">
      <w:pPr>
        <w:ind w:firstLine="709"/>
        <w:jc w:val="both"/>
        <w:rPr>
          <w:b/>
        </w:rPr>
      </w:pPr>
      <w:r w:rsidRPr="00704C91">
        <w:rPr>
          <w:b/>
        </w:rPr>
        <w:t xml:space="preserve">6. Отказов в </w:t>
      </w:r>
      <w:proofErr w:type="gramStart"/>
      <w:r w:rsidRPr="00704C91">
        <w:rPr>
          <w:b/>
        </w:rPr>
        <w:t>рассмотрении</w:t>
      </w:r>
      <w:proofErr w:type="gramEnd"/>
      <w:r w:rsidRPr="00704C91">
        <w:rPr>
          <w:b/>
        </w:rPr>
        <w:t xml:space="preserve"> предложений о цене приобретения имущества – нет.</w:t>
      </w:r>
    </w:p>
    <w:p w:rsidR="00D6382F" w:rsidRPr="00704C91" w:rsidRDefault="00D6382F" w:rsidP="00D6382F">
      <w:pPr>
        <w:ind w:firstLine="709"/>
        <w:jc w:val="both"/>
        <w:rPr>
          <w:b/>
        </w:rPr>
      </w:pPr>
      <w:r w:rsidRPr="00704C91">
        <w:rPr>
          <w:b/>
        </w:rPr>
        <w:t>7. Предложения о цене приобретения имущества:</w:t>
      </w:r>
    </w:p>
    <w:p w:rsidR="00D6382F" w:rsidRPr="00027C59" w:rsidRDefault="00D6382F" w:rsidP="00D6382F">
      <w:pPr>
        <w:ind w:firstLine="709"/>
        <w:jc w:val="both"/>
      </w:pPr>
      <w:proofErr w:type="gramStart"/>
      <w:r w:rsidRPr="00027C59">
        <w:t xml:space="preserve">Предложения о цене муниципального имущества по лоту № 1 , поданы вместе с заявками в запечатанном конверте. </w:t>
      </w:r>
      <w:proofErr w:type="gramEnd"/>
    </w:p>
    <w:p w:rsidR="00D6382F" w:rsidRPr="00704C91" w:rsidRDefault="00D6382F" w:rsidP="00D6382F">
      <w:pPr>
        <w:ind w:firstLine="709"/>
        <w:jc w:val="both"/>
        <w:rPr>
          <w:b/>
        </w:rPr>
      </w:pPr>
      <w:r w:rsidRPr="00704C91">
        <w:rPr>
          <w:b/>
        </w:rPr>
        <w:t xml:space="preserve">Целостность конвертов </w:t>
      </w:r>
      <w:proofErr w:type="gramStart"/>
      <w:r w:rsidRPr="00704C91">
        <w:rPr>
          <w:b/>
        </w:rPr>
        <w:t>проверена и подтверждена</w:t>
      </w:r>
      <w:proofErr w:type="gramEnd"/>
      <w:r w:rsidRPr="00704C91">
        <w:rPr>
          <w:b/>
        </w:rPr>
        <w:t xml:space="preserve"> комиссией.</w:t>
      </w:r>
    </w:p>
    <w:p w:rsidR="00D6382F" w:rsidRPr="00704C91" w:rsidRDefault="00D6382F" w:rsidP="00D6382F">
      <w:pPr>
        <w:ind w:firstLine="709"/>
        <w:jc w:val="both"/>
        <w:rPr>
          <w:b/>
        </w:rPr>
      </w:pPr>
      <w:r w:rsidRPr="00704C91">
        <w:rPr>
          <w:b/>
        </w:rPr>
        <w:t>Ко</w:t>
      </w:r>
      <w:r>
        <w:rPr>
          <w:b/>
        </w:rPr>
        <w:t xml:space="preserve">нверты вскрываются в </w:t>
      </w:r>
      <w:proofErr w:type="gramStart"/>
      <w:r>
        <w:rPr>
          <w:b/>
        </w:rPr>
        <w:t>присутстви</w:t>
      </w:r>
      <w:r w:rsidR="00C60A2F">
        <w:rPr>
          <w:b/>
        </w:rPr>
        <w:t>и</w:t>
      </w:r>
      <w:proofErr w:type="gramEnd"/>
      <w:r w:rsidR="00C60A2F">
        <w:rPr>
          <w:b/>
        </w:rPr>
        <w:t xml:space="preserve"> </w:t>
      </w:r>
      <w:r w:rsidRPr="00704C91">
        <w:rPr>
          <w:b/>
        </w:rPr>
        <w:t>членов комиссии.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386"/>
        <w:gridCol w:w="2552"/>
      </w:tblGrid>
      <w:tr w:rsidR="00D6382F" w:rsidRPr="00704C91" w:rsidTr="00D6382F">
        <w:trPr>
          <w:trHeight w:val="576"/>
        </w:trPr>
        <w:tc>
          <w:tcPr>
            <w:tcW w:w="1985" w:type="dxa"/>
          </w:tcPr>
          <w:p w:rsidR="00D6382F" w:rsidRPr="00704C91" w:rsidRDefault="00D6382F" w:rsidP="00D6382F">
            <w:pPr>
              <w:jc w:val="both"/>
              <w:rPr>
                <w:b/>
              </w:rPr>
            </w:pPr>
            <w:r w:rsidRPr="00704C91">
              <w:rPr>
                <w:b/>
              </w:rPr>
              <w:t>Номер заявки, дата регистрации</w:t>
            </w:r>
          </w:p>
        </w:tc>
        <w:tc>
          <w:tcPr>
            <w:tcW w:w="5386" w:type="dxa"/>
          </w:tcPr>
          <w:p w:rsidR="00D6382F" w:rsidRPr="00704C91" w:rsidRDefault="00D6382F" w:rsidP="00D6382F">
            <w:pPr>
              <w:jc w:val="both"/>
              <w:rPr>
                <w:b/>
              </w:rPr>
            </w:pPr>
            <w:r w:rsidRPr="00704C91">
              <w:rPr>
                <w:b/>
              </w:rPr>
              <w:t>Наименование претендента, ИНН, ОГРН, паспортные данные,  адрес регистрации</w:t>
            </w:r>
          </w:p>
        </w:tc>
        <w:tc>
          <w:tcPr>
            <w:tcW w:w="2552" w:type="dxa"/>
          </w:tcPr>
          <w:p w:rsidR="00D6382F" w:rsidRPr="00704C91" w:rsidRDefault="00D6382F" w:rsidP="00D6382F">
            <w:pPr>
              <w:jc w:val="both"/>
              <w:rPr>
                <w:b/>
              </w:rPr>
            </w:pPr>
            <w:r w:rsidRPr="00704C91">
              <w:rPr>
                <w:b/>
              </w:rPr>
              <w:t>Предложение о цене</w:t>
            </w:r>
          </w:p>
        </w:tc>
      </w:tr>
      <w:tr w:rsidR="00D6382F" w:rsidRPr="00704C91" w:rsidTr="00D6382F">
        <w:trPr>
          <w:trHeight w:val="588"/>
        </w:trPr>
        <w:tc>
          <w:tcPr>
            <w:tcW w:w="1985" w:type="dxa"/>
          </w:tcPr>
          <w:p w:rsidR="00D6382F" w:rsidRPr="00704C91" w:rsidRDefault="00D6382F" w:rsidP="00D6382F">
            <w:pPr>
              <w:jc w:val="both"/>
              <w:rPr>
                <w:b/>
              </w:rPr>
            </w:pPr>
            <w:r w:rsidRPr="00704C91">
              <w:rPr>
                <w:b/>
              </w:rPr>
              <w:lastRenderedPageBreak/>
              <w:t>№1</w:t>
            </w:r>
          </w:p>
          <w:p w:rsidR="00EB0955" w:rsidRDefault="00D6382F" w:rsidP="00EB0955">
            <w:pPr>
              <w:jc w:val="both"/>
              <w:rPr>
                <w:b/>
              </w:rPr>
            </w:pPr>
            <w:r w:rsidRPr="00704C91">
              <w:rPr>
                <w:b/>
              </w:rPr>
              <w:t xml:space="preserve"> </w:t>
            </w:r>
            <w:r w:rsidR="00EB0955">
              <w:rPr>
                <w:b/>
              </w:rPr>
              <w:t>31 мая 2019 г.</w:t>
            </w:r>
          </w:p>
          <w:p w:rsidR="00D6382F" w:rsidRPr="00704C91" w:rsidRDefault="00EB0955" w:rsidP="00EB0955">
            <w:pPr>
              <w:jc w:val="both"/>
              <w:rPr>
                <w:b/>
              </w:rPr>
            </w:pPr>
            <w:r>
              <w:rPr>
                <w:b/>
              </w:rPr>
              <w:t xml:space="preserve"> в 13:50</w:t>
            </w:r>
          </w:p>
        </w:tc>
        <w:tc>
          <w:tcPr>
            <w:tcW w:w="5386" w:type="dxa"/>
          </w:tcPr>
          <w:p w:rsidR="00D6382F" w:rsidRPr="00704C91" w:rsidRDefault="00497E22" w:rsidP="003C3955">
            <w:pPr>
              <w:jc w:val="both"/>
            </w:pPr>
            <w:r>
              <w:t xml:space="preserve">Сельскохозяйственный производственный кооператив (колхоз) Калинина </w:t>
            </w:r>
            <w:r w:rsidR="00D6382F" w:rsidRPr="00704C91">
              <w:t xml:space="preserve"> ИНН </w:t>
            </w:r>
            <w:r w:rsidR="00EB0955">
              <w:t>1807000378</w:t>
            </w:r>
            <w:r w:rsidR="00D6382F" w:rsidRPr="00704C91">
              <w:t>; ОГРН 1021800675</w:t>
            </w:r>
            <w:r w:rsidR="00EB0955">
              <w:t>160</w:t>
            </w:r>
            <w:r w:rsidR="00D6382F" w:rsidRPr="00704C91">
              <w:t xml:space="preserve">; УР, Дебесский район, д. </w:t>
            </w:r>
            <w:proofErr w:type="gramStart"/>
            <w:r w:rsidR="00EB0955">
              <w:t>Заречная</w:t>
            </w:r>
            <w:proofErr w:type="gramEnd"/>
            <w:r w:rsidR="00EB0955">
              <w:t xml:space="preserve"> </w:t>
            </w:r>
            <w:proofErr w:type="spellStart"/>
            <w:r w:rsidR="00EB0955">
              <w:t>Медла</w:t>
            </w:r>
            <w:proofErr w:type="spellEnd"/>
            <w:r w:rsidR="00D6382F" w:rsidRPr="00704C91">
              <w:t xml:space="preserve">, ул. </w:t>
            </w:r>
            <w:r w:rsidR="00EB0955">
              <w:t xml:space="preserve">Советская, д. </w:t>
            </w:r>
            <w:r w:rsidR="003C3955">
              <w:t>41</w:t>
            </w:r>
            <w:r w:rsidR="00D6382F" w:rsidRPr="00704C91">
              <w:t>.</w:t>
            </w:r>
          </w:p>
        </w:tc>
        <w:tc>
          <w:tcPr>
            <w:tcW w:w="2552" w:type="dxa"/>
          </w:tcPr>
          <w:p w:rsidR="00D6382F" w:rsidRDefault="00497E22" w:rsidP="00D6382F">
            <w:r>
              <w:t>10 000 руб. 00  коп.</w:t>
            </w:r>
          </w:p>
          <w:p w:rsidR="00497E22" w:rsidRPr="00704C91" w:rsidRDefault="00497E22" w:rsidP="00497E22">
            <w:r>
              <w:t>НДС 2000 руб. 00 коп.</w:t>
            </w:r>
          </w:p>
        </w:tc>
      </w:tr>
    </w:tbl>
    <w:p w:rsidR="00D6382F" w:rsidRPr="00704C91" w:rsidRDefault="00D6382F" w:rsidP="00D6382F">
      <w:pPr>
        <w:ind w:firstLine="709"/>
        <w:jc w:val="both"/>
      </w:pPr>
    </w:p>
    <w:p w:rsidR="00D6382F" w:rsidRPr="00704C91" w:rsidRDefault="00D6382F" w:rsidP="00D6382F">
      <w:pPr>
        <w:ind w:firstLine="709"/>
        <w:jc w:val="both"/>
      </w:pPr>
      <w:r w:rsidRPr="00704C91">
        <w:t>При продаже муниципального имущества без объявления цены, его начальная цена не определяется.</w:t>
      </w:r>
    </w:p>
    <w:p w:rsidR="00D6382F" w:rsidRPr="00704C91" w:rsidRDefault="00D6382F" w:rsidP="00D6382F">
      <w:pPr>
        <w:jc w:val="both"/>
      </w:pPr>
      <w:r w:rsidRPr="00704C91">
        <w:t xml:space="preserve">           </w:t>
      </w:r>
      <w:r w:rsidRPr="00704C91">
        <w:rPr>
          <w:b/>
        </w:rPr>
        <w:t>8</w:t>
      </w:r>
      <w:r w:rsidRPr="00704C91">
        <w:t>. Покупателем имущества признан претендент, предложивший наибольшую цену за продаваемое имущество: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3828"/>
        <w:gridCol w:w="2341"/>
      </w:tblGrid>
      <w:tr w:rsidR="00D6382F" w:rsidRPr="00704C91" w:rsidTr="00D6382F">
        <w:trPr>
          <w:trHeight w:val="390"/>
        </w:trPr>
        <w:tc>
          <w:tcPr>
            <w:tcW w:w="3375" w:type="dxa"/>
          </w:tcPr>
          <w:p w:rsidR="00D6382F" w:rsidRPr="00704C91" w:rsidRDefault="00D6382F" w:rsidP="00D6382F">
            <w:pPr>
              <w:ind w:left="-27"/>
              <w:jc w:val="both"/>
              <w:rPr>
                <w:b/>
              </w:rPr>
            </w:pPr>
            <w:r w:rsidRPr="00704C91">
              <w:rPr>
                <w:b/>
              </w:rPr>
              <w:t xml:space="preserve">Наименование имущества </w:t>
            </w:r>
          </w:p>
        </w:tc>
        <w:tc>
          <w:tcPr>
            <w:tcW w:w="3828" w:type="dxa"/>
          </w:tcPr>
          <w:p w:rsidR="00D6382F" w:rsidRPr="00704C91" w:rsidRDefault="00D6382F" w:rsidP="00D6382F">
            <w:pPr>
              <w:jc w:val="both"/>
              <w:rPr>
                <w:b/>
              </w:rPr>
            </w:pPr>
            <w:r w:rsidRPr="00704C91">
              <w:rPr>
                <w:b/>
              </w:rPr>
              <w:t>Покупатель</w:t>
            </w:r>
          </w:p>
        </w:tc>
        <w:tc>
          <w:tcPr>
            <w:tcW w:w="2341" w:type="dxa"/>
          </w:tcPr>
          <w:p w:rsidR="00D6382F" w:rsidRPr="00704C91" w:rsidRDefault="00D6382F" w:rsidP="00D6382F">
            <w:pPr>
              <w:jc w:val="both"/>
              <w:rPr>
                <w:b/>
              </w:rPr>
            </w:pPr>
            <w:r w:rsidRPr="00704C91">
              <w:rPr>
                <w:b/>
              </w:rPr>
              <w:t>Цена продажи имущества (рублей)</w:t>
            </w:r>
          </w:p>
        </w:tc>
      </w:tr>
      <w:tr w:rsidR="00D6382F" w:rsidRPr="00704C91" w:rsidTr="00D6382F">
        <w:trPr>
          <w:trHeight w:val="701"/>
        </w:trPr>
        <w:tc>
          <w:tcPr>
            <w:tcW w:w="3375" w:type="dxa"/>
          </w:tcPr>
          <w:p w:rsidR="00D6382F" w:rsidRPr="00704C91" w:rsidRDefault="00D6382F" w:rsidP="00027C59">
            <w:pPr>
              <w:tabs>
                <w:tab w:val="left" w:pos="709"/>
              </w:tabs>
              <w:jc w:val="both"/>
            </w:pPr>
            <w:r w:rsidRPr="00704C91">
              <w:t xml:space="preserve">Лот № </w:t>
            </w:r>
            <w:r w:rsidR="00027C59">
              <w:t>1</w:t>
            </w:r>
            <w:r w:rsidRPr="00704C91">
              <w:t>. Здание амбулатории 18:07:0</w:t>
            </w:r>
            <w:r w:rsidR="00027C59">
              <w:t>21001</w:t>
            </w:r>
            <w:r w:rsidRPr="00704C91">
              <w:t>:</w:t>
            </w:r>
            <w:r w:rsidR="00027C59">
              <w:t>1187</w:t>
            </w:r>
            <w:r w:rsidRPr="00704C91">
              <w:t xml:space="preserve"> УР, д. </w:t>
            </w:r>
            <w:r w:rsidR="00027C59">
              <w:t xml:space="preserve">Заречная </w:t>
            </w:r>
            <w:proofErr w:type="spellStart"/>
            <w:r w:rsidR="00027C59">
              <w:t>Медла</w:t>
            </w:r>
            <w:proofErr w:type="spellEnd"/>
            <w:r w:rsidRPr="00704C91">
              <w:t xml:space="preserve">, ул. </w:t>
            </w:r>
            <w:r w:rsidR="00027C59">
              <w:t>Советская</w:t>
            </w:r>
            <w:r w:rsidRPr="00704C91">
              <w:t xml:space="preserve">, д. </w:t>
            </w:r>
            <w:r w:rsidR="00027C59">
              <w:t>3</w:t>
            </w:r>
            <w:r w:rsidRPr="00704C91">
              <w:t xml:space="preserve"> с земельным участком</w:t>
            </w:r>
            <w:r w:rsidR="00027C59">
              <w:t xml:space="preserve"> с кадастровым номером 18:07:021001:177</w:t>
            </w:r>
            <w:r w:rsidRPr="00704C91">
              <w:t>.</w:t>
            </w:r>
          </w:p>
        </w:tc>
        <w:tc>
          <w:tcPr>
            <w:tcW w:w="3828" w:type="dxa"/>
          </w:tcPr>
          <w:p w:rsidR="00D6382F" w:rsidRPr="00704C91" w:rsidRDefault="00497E22" w:rsidP="003C3955">
            <w:pPr>
              <w:jc w:val="both"/>
            </w:pPr>
            <w:r>
              <w:t xml:space="preserve">Сельскохозяйственный производственный кооператив (колхоз) Калинина </w:t>
            </w:r>
            <w:r w:rsidRPr="00704C91">
              <w:t xml:space="preserve"> ИНН </w:t>
            </w:r>
            <w:r>
              <w:t>1807000378</w:t>
            </w:r>
            <w:r w:rsidRPr="00704C91">
              <w:t>; ОГРН 1021800675</w:t>
            </w:r>
            <w:r>
              <w:t>160</w:t>
            </w:r>
            <w:r w:rsidRPr="00704C91">
              <w:t xml:space="preserve">; УР, Дебесский район, д. </w:t>
            </w:r>
            <w:proofErr w:type="gramStart"/>
            <w:r>
              <w:t>Заречная</w:t>
            </w:r>
            <w:proofErr w:type="gramEnd"/>
            <w:r>
              <w:t xml:space="preserve"> </w:t>
            </w:r>
            <w:proofErr w:type="spellStart"/>
            <w:r>
              <w:t>Медла</w:t>
            </w:r>
            <w:proofErr w:type="spellEnd"/>
            <w:r w:rsidRPr="00704C91">
              <w:t xml:space="preserve">, ул. </w:t>
            </w:r>
            <w:r>
              <w:t xml:space="preserve">Советская, д. </w:t>
            </w:r>
            <w:r w:rsidR="003C3955">
              <w:t>41</w:t>
            </w:r>
            <w:bookmarkStart w:id="0" w:name="_GoBack"/>
            <w:bookmarkEnd w:id="0"/>
            <w:r w:rsidRPr="00704C91">
              <w:t>.</w:t>
            </w:r>
          </w:p>
        </w:tc>
        <w:tc>
          <w:tcPr>
            <w:tcW w:w="2341" w:type="dxa"/>
          </w:tcPr>
          <w:p w:rsidR="00D6382F" w:rsidRDefault="00497E22" w:rsidP="00D6382F">
            <w:pPr>
              <w:jc w:val="both"/>
            </w:pPr>
            <w:r>
              <w:t>10 000 руб. 00 коп.</w:t>
            </w:r>
          </w:p>
          <w:p w:rsidR="00497E22" w:rsidRPr="00704C91" w:rsidRDefault="00497E22" w:rsidP="00D6382F">
            <w:pPr>
              <w:jc w:val="both"/>
            </w:pPr>
            <w:r>
              <w:t>НДС 2000 руб. 00 коп.</w:t>
            </w:r>
          </w:p>
        </w:tc>
      </w:tr>
    </w:tbl>
    <w:p w:rsidR="00D6382F" w:rsidRDefault="00D6382F" w:rsidP="00D6382F">
      <w:pPr>
        <w:tabs>
          <w:tab w:val="left" w:pos="709"/>
        </w:tabs>
        <w:ind w:firstLine="709"/>
        <w:jc w:val="both"/>
      </w:pPr>
    </w:p>
    <w:p w:rsidR="00D6382F" w:rsidRPr="00704C91" w:rsidRDefault="00D6382F" w:rsidP="00D6382F">
      <w:pPr>
        <w:tabs>
          <w:tab w:val="left" w:pos="709"/>
        </w:tabs>
        <w:ind w:firstLine="709"/>
        <w:jc w:val="both"/>
      </w:pPr>
      <w:r w:rsidRPr="00704C91">
        <w:t>Договор купли продажи муниципального имущества заключается в течение пяти дней со дня подведения итогов аукциона.</w:t>
      </w:r>
    </w:p>
    <w:p w:rsidR="00D6382F" w:rsidRPr="00704C91" w:rsidRDefault="00D6382F" w:rsidP="00D6382F">
      <w:pPr>
        <w:tabs>
          <w:tab w:val="left" w:pos="709"/>
        </w:tabs>
        <w:ind w:firstLine="709"/>
        <w:jc w:val="both"/>
      </w:pPr>
      <w:r w:rsidRPr="00704C91">
        <w:t xml:space="preserve">Оплата стоимости объекта муниципального имущества победителем аукциона производится единовременным  безналичным платежом в течение десяти дней </w:t>
      </w:r>
      <w:proofErr w:type="gramStart"/>
      <w:r w:rsidRPr="00704C91">
        <w:t>с даты заключения</w:t>
      </w:r>
      <w:proofErr w:type="gramEnd"/>
      <w:r w:rsidRPr="00704C91">
        <w:t xml:space="preserve"> договора.</w:t>
      </w:r>
    </w:p>
    <w:p w:rsidR="00D6382F" w:rsidRPr="00704C91" w:rsidRDefault="00D6382F" w:rsidP="00D6382F">
      <w:pPr>
        <w:jc w:val="both"/>
      </w:pPr>
    </w:p>
    <w:p w:rsidR="00D6382F" w:rsidRPr="00704C91" w:rsidRDefault="00D6382F" w:rsidP="00D6382F">
      <w:pPr>
        <w:jc w:val="both"/>
      </w:pPr>
      <w:r w:rsidRPr="00704C91">
        <w:t>Поименное голосование членов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D6382F" w:rsidRPr="00704C91" w:rsidTr="00D638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2F" w:rsidRPr="00704C91" w:rsidRDefault="00D6382F" w:rsidP="00D6382F">
            <w:pPr>
              <w:jc w:val="both"/>
            </w:pPr>
            <w:r w:rsidRPr="00704C91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2F" w:rsidRPr="00704C91" w:rsidRDefault="00D6382F" w:rsidP="00D6382F">
            <w:pPr>
              <w:jc w:val="both"/>
            </w:pPr>
            <w:r w:rsidRPr="00704C91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2F" w:rsidRPr="00704C91" w:rsidRDefault="00D6382F" w:rsidP="00D6382F">
            <w:pPr>
              <w:jc w:val="both"/>
            </w:pPr>
            <w:r w:rsidRPr="00704C91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2F" w:rsidRPr="00704C91" w:rsidRDefault="00D6382F" w:rsidP="00D6382F">
            <w:pPr>
              <w:jc w:val="both"/>
            </w:pPr>
            <w:r w:rsidRPr="00704C91">
              <w:t>«Воздержались»</w:t>
            </w:r>
          </w:p>
        </w:tc>
      </w:tr>
      <w:tr w:rsidR="00D6382F" w:rsidRPr="00704C91" w:rsidTr="00D638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2F" w:rsidRPr="00704C91" w:rsidRDefault="00D6382F" w:rsidP="00D6382F">
            <w:pPr>
              <w:jc w:val="both"/>
            </w:pPr>
            <w:r w:rsidRPr="00704C91">
              <w:t>В.В. Серебренникова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2F" w:rsidRPr="00704C91" w:rsidRDefault="00D6382F" w:rsidP="00D6382F">
            <w:pPr>
              <w:jc w:val="both"/>
            </w:pPr>
            <w:r w:rsidRPr="00704C91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2F" w:rsidRPr="00704C91" w:rsidRDefault="00D6382F" w:rsidP="00D6382F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2F" w:rsidRPr="00704C91" w:rsidRDefault="00D6382F" w:rsidP="00D6382F">
            <w:pPr>
              <w:jc w:val="both"/>
            </w:pPr>
          </w:p>
        </w:tc>
      </w:tr>
      <w:tr w:rsidR="00D6382F" w:rsidRPr="00704C91" w:rsidTr="00D638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2F" w:rsidRPr="00704C91" w:rsidRDefault="00027C59" w:rsidP="00D6382F">
            <w:pPr>
              <w:jc w:val="both"/>
            </w:pPr>
            <w:r>
              <w:t>Н.В. Воронцова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2F" w:rsidRPr="00704C91" w:rsidRDefault="00D6382F" w:rsidP="00D6382F">
            <w:pPr>
              <w:jc w:val="both"/>
              <w:rPr>
                <w:lang w:val="en-US"/>
              </w:rPr>
            </w:pPr>
            <w:r w:rsidRPr="00704C91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2F" w:rsidRPr="00704C91" w:rsidRDefault="00D6382F" w:rsidP="00D6382F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2F" w:rsidRPr="00704C91" w:rsidRDefault="00D6382F" w:rsidP="00D6382F">
            <w:pPr>
              <w:jc w:val="both"/>
            </w:pPr>
          </w:p>
        </w:tc>
      </w:tr>
      <w:tr w:rsidR="00D6382F" w:rsidRPr="00704C91" w:rsidTr="00D638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2F" w:rsidRPr="00704C91" w:rsidRDefault="00027C59" w:rsidP="00D6382F">
            <w:pPr>
              <w:jc w:val="both"/>
            </w:pPr>
            <w:r>
              <w:t>Д.В. Стрелков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2F" w:rsidRPr="00704C91" w:rsidRDefault="00D6382F" w:rsidP="00D6382F">
            <w:pPr>
              <w:jc w:val="both"/>
              <w:rPr>
                <w:lang w:val="en-US"/>
              </w:rPr>
            </w:pPr>
            <w:r w:rsidRPr="00704C91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2F" w:rsidRPr="00704C91" w:rsidRDefault="00D6382F" w:rsidP="00D6382F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2F" w:rsidRPr="00704C91" w:rsidRDefault="00D6382F" w:rsidP="00D6382F">
            <w:pPr>
              <w:jc w:val="both"/>
            </w:pPr>
          </w:p>
        </w:tc>
      </w:tr>
      <w:tr w:rsidR="00027C59" w:rsidRPr="00704C91" w:rsidTr="00D638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59" w:rsidRPr="00704C91" w:rsidRDefault="00027C59" w:rsidP="00D6382F">
            <w:pPr>
              <w:jc w:val="both"/>
            </w:pPr>
            <w:r>
              <w:t xml:space="preserve">А.С. </w:t>
            </w:r>
            <w:proofErr w:type="spellStart"/>
            <w:r>
              <w:t>Юферева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59" w:rsidRPr="00027C59" w:rsidRDefault="00027C59" w:rsidP="00D6382F">
            <w:pPr>
              <w:jc w:val="both"/>
            </w:pPr>
            <w:r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59" w:rsidRPr="00704C91" w:rsidRDefault="00027C59" w:rsidP="00D6382F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59" w:rsidRPr="00704C91" w:rsidRDefault="00027C59" w:rsidP="00D6382F">
            <w:pPr>
              <w:jc w:val="both"/>
            </w:pPr>
          </w:p>
        </w:tc>
      </w:tr>
    </w:tbl>
    <w:p w:rsidR="00D6382F" w:rsidRPr="00704C91" w:rsidRDefault="00D6382F" w:rsidP="00D6382F">
      <w:pPr>
        <w:tabs>
          <w:tab w:val="left" w:pos="709"/>
        </w:tabs>
        <w:ind w:firstLine="709"/>
        <w:jc w:val="both"/>
      </w:pPr>
    </w:p>
    <w:p w:rsidR="00D6382F" w:rsidRPr="00704C91" w:rsidRDefault="00D6382F" w:rsidP="00D6382F">
      <w:pPr>
        <w:tabs>
          <w:tab w:val="left" w:pos="709"/>
        </w:tabs>
        <w:ind w:firstLine="709"/>
        <w:jc w:val="both"/>
      </w:pPr>
      <w:r w:rsidRPr="00704C91">
        <w:t xml:space="preserve">Заседание аукционной комиссии окончено в  10  часов </w:t>
      </w:r>
      <w:r>
        <w:t>20</w:t>
      </w:r>
      <w:r w:rsidRPr="00704C91">
        <w:t xml:space="preserve"> минут </w:t>
      </w:r>
      <w:r w:rsidR="00027C59">
        <w:t>19</w:t>
      </w:r>
      <w:r>
        <w:t xml:space="preserve"> июня 2019</w:t>
      </w:r>
      <w:r w:rsidRPr="00704C91">
        <w:t xml:space="preserve"> </w:t>
      </w:r>
      <w:r>
        <w:t>года.</w:t>
      </w:r>
    </w:p>
    <w:p w:rsidR="00D6382F" w:rsidRPr="00704C91" w:rsidRDefault="00D6382F" w:rsidP="00D6382F">
      <w:pPr>
        <w:jc w:val="both"/>
      </w:pPr>
      <w:proofErr w:type="gramStart"/>
      <w:r w:rsidRPr="00704C91">
        <w:t xml:space="preserve">Протокол составлен в </w:t>
      </w:r>
      <w:r w:rsidR="00027C59">
        <w:t xml:space="preserve">одном </w:t>
      </w:r>
      <w:r w:rsidRPr="00704C91">
        <w:t>экземпляр</w:t>
      </w:r>
      <w:r w:rsidR="00027C59">
        <w:t>е</w:t>
      </w:r>
      <w:r w:rsidRPr="00704C91">
        <w:t>, подписан всеми присутствующими на заседании членами аукционной комиссии:</w:t>
      </w:r>
      <w:proofErr w:type="gramEnd"/>
    </w:p>
    <w:p w:rsidR="00D6382F" w:rsidRPr="00704C91" w:rsidRDefault="00D6382F" w:rsidP="00D6382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2628"/>
        <w:gridCol w:w="3198"/>
      </w:tblGrid>
      <w:tr w:rsidR="00D6382F" w:rsidRPr="00704C91" w:rsidTr="00D6382F">
        <w:tc>
          <w:tcPr>
            <w:tcW w:w="4028" w:type="dxa"/>
          </w:tcPr>
          <w:p w:rsidR="00D6382F" w:rsidRPr="00704C91" w:rsidRDefault="00D6382F" w:rsidP="00D6382F">
            <w:pPr>
              <w:jc w:val="both"/>
            </w:pPr>
            <w:r w:rsidRPr="00704C91">
              <w:t>Председатель аукционной комиссии:</w:t>
            </w:r>
          </w:p>
        </w:tc>
        <w:tc>
          <w:tcPr>
            <w:tcW w:w="2628" w:type="dxa"/>
          </w:tcPr>
          <w:p w:rsidR="00D6382F" w:rsidRPr="00704C91" w:rsidRDefault="00D6382F" w:rsidP="00D6382F">
            <w:pPr>
              <w:jc w:val="both"/>
            </w:pPr>
          </w:p>
        </w:tc>
        <w:tc>
          <w:tcPr>
            <w:tcW w:w="3198" w:type="dxa"/>
          </w:tcPr>
          <w:p w:rsidR="00D6382F" w:rsidRPr="00704C91" w:rsidRDefault="00D6382F" w:rsidP="00D6382F">
            <w:pPr>
              <w:jc w:val="both"/>
            </w:pPr>
            <w:r w:rsidRPr="00704C91">
              <w:t>В.В. Серебреникова</w:t>
            </w:r>
          </w:p>
          <w:p w:rsidR="00D6382F" w:rsidRPr="00704C91" w:rsidRDefault="00D6382F" w:rsidP="00D6382F">
            <w:pPr>
              <w:jc w:val="both"/>
            </w:pPr>
          </w:p>
        </w:tc>
      </w:tr>
      <w:tr w:rsidR="00D6382F" w:rsidRPr="00704C91" w:rsidTr="00D6382F">
        <w:tc>
          <w:tcPr>
            <w:tcW w:w="4028" w:type="dxa"/>
          </w:tcPr>
          <w:p w:rsidR="00D6382F" w:rsidRPr="00704C91" w:rsidRDefault="00D6382F" w:rsidP="00D6382F">
            <w:pPr>
              <w:jc w:val="both"/>
            </w:pPr>
            <w:r w:rsidRPr="00704C91">
              <w:t>Члены аукционной комиссии:</w:t>
            </w:r>
          </w:p>
        </w:tc>
        <w:tc>
          <w:tcPr>
            <w:tcW w:w="2628" w:type="dxa"/>
          </w:tcPr>
          <w:p w:rsidR="00D6382F" w:rsidRPr="00704C91" w:rsidRDefault="00D6382F" w:rsidP="00D6382F">
            <w:pPr>
              <w:jc w:val="both"/>
            </w:pPr>
          </w:p>
        </w:tc>
        <w:tc>
          <w:tcPr>
            <w:tcW w:w="3198" w:type="dxa"/>
          </w:tcPr>
          <w:p w:rsidR="00D6382F" w:rsidRPr="00704C91" w:rsidRDefault="00497E22" w:rsidP="00D6382F">
            <w:pPr>
              <w:jc w:val="both"/>
            </w:pPr>
            <w:r>
              <w:t xml:space="preserve">Н.В. Воронцова </w:t>
            </w:r>
          </w:p>
          <w:p w:rsidR="00D6382F" w:rsidRPr="00704C91" w:rsidRDefault="00D6382F" w:rsidP="00D6382F">
            <w:pPr>
              <w:jc w:val="both"/>
            </w:pPr>
          </w:p>
          <w:p w:rsidR="00D6382F" w:rsidRDefault="00497E22" w:rsidP="00D6382F">
            <w:pPr>
              <w:jc w:val="both"/>
            </w:pPr>
            <w:r>
              <w:t>Д.В. Стрелков</w:t>
            </w:r>
          </w:p>
          <w:p w:rsidR="00497E22" w:rsidRDefault="00497E22" w:rsidP="00D6382F">
            <w:pPr>
              <w:jc w:val="both"/>
            </w:pPr>
          </w:p>
          <w:p w:rsidR="00497E22" w:rsidRPr="00704C91" w:rsidRDefault="00497E22" w:rsidP="00D6382F">
            <w:pPr>
              <w:jc w:val="both"/>
            </w:pPr>
            <w:r>
              <w:t xml:space="preserve">А.С. </w:t>
            </w:r>
            <w:proofErr w:type="spellStart"/>
            <w:r>
              <w:t>Юферева</w:t>
            </w:r>
            <w:proofErr w:type="spellEnd"/>
          </w:p>
        </w:tc>
      </w:tr>
      <w:tr w:rsidR="00D6382F" w:rsidRPr="00704C91" w:rsidTr="00D6382F">
        <w:tc>
          <w:tcPr>
            <w:tcW w:w="4028" w:type="dxa"/>
          </w:tcPr>
          <w:p w:rsidR="00D6382F" w:rsidRPr="00704C91" w:rsidRDefault="00D6382F" w:rsidP="00D6382F">
            <w:pPr>
              <w:jc w:val="both"/>
            </w:pPr>
          </w:p>
        </w:tc>
        <w:tc>
          <w:tcPr>
            <w:tcW w:w="2628" w:type="dxa"/>
          </w:tcPr>
          <w:p w:rsidR="00D6382F" w:rsidRPr="00704C91" w:rsidRDefault="00D6382F" w:rsidP="00D6382F">
            <w:pPr>
              <w:jc w:val="both"/>
            </w:pPr>
          </w:p>
        </w:tc>
        <w:tc>
          <w:tcPr>
            <w:tcW w:w="3198" w:type="dxa"/>
          </w:tcPr>
          <w:p w:rsidR="00D6382F" w:rsidRPr="00704C91" w:rsidRDefault="00D6382F" w:rsidP="00D6382F">
            <w:pPr>
              <w:jc w:val="both"/>
            </w:pPr>
          </w:p>
        </w:tc>
      </w:tr>
      <w:tr w:rsidR="00D6382F" w:rsidRPr="00704C91" w:rsidTr="00D6382F">
        <w:tc>
          <w:tcPr>
            <w:tcW w:w="4028" w:type="dxa"/>
          </w:tcPr>
          <w:p w:rsidR="00D6382F" w:rsidRPr="00704C91" w:rsidRDefault="00D6382F" w:rsidP="00D6382F">
            <w:pPr>
              <w:jc w:val="both"/>
            </w:pPr>
          </w:p>
        </w:tc>
        <w:tc>
          <w:tcPr>
            <w:tcW w:w="2628" w:type="dxa"/>
          </w:tcPr>
          <w:p w:rsidR="00D6382F" w:rsidRPr="00704C91" w:rsidRDefault="00D6382F" w:rsidP="00D6382F">
            <w:pPr>
              <w:ind w:left="-108"/>
              <w:jc w:val="both"/>
            </w:pPr>
            <w:r w:rsidRPr="00704C91">
              <w:t xml:space="preserve">   </w:t>
            </w:r>
          </w:p>
        </w:tc>
        <w:tc>
          <w:tcPr>
            <w:tcW w:w="3198" w:type="dxa"/>
          </w:tcPr>
          <w:p w:rsidR="00D6382F" w:rsidRPr="00704C91" w:rsidRDefault="00D6382F" w:rsidP="00D6382F">
            <w:pPr>
              <w:jc w:val="both"/>
            </w:pPr>
          </w:p>
        </w:tc>
      </w:tr>
      <w:tr w:rsidR="00D6382F" w:rsidRPr="00704C91" w:rsidTr="00D6382F">
        <w:tc>
          <w:tcPr>
            <w:tcW w:w="4028" w:type="dxa"/>
          </w:tcPr>
          <w:p w:rsidR="00D6382F" w:rsidRPr="00704C91" w:rsidRDefault="00D6382F" w:rsidP="00D6382F">
            <w:pPr>
              <w:jc w:val="both"/>
            </w:pPr>
          </w:p>
        </w:tc>
        <w:tc>
          <w:tcPr>
            <w:tcW w:w="2628" w:type="dxa"/>
          </w:tcPr>
          <w:p w:rsidR="00D6382F" w:rsidRPr="00704C91" w:rsidRDefault="00D6382F" w:rsidP="00D6382F">
            <w:pPr>
              <w:jc w:val="both"/>
            </w:pPr>
          </w:p>
        </w:tc>
        <w:tc>
          <w:tcPr>
            <w:tcW w:w="3198" w:type="dxa"/>
          </w:tcPr>
          <w:p w:rsidR="00D6382F" w:rsidRPr="00704C91" w:rsidRDefault="00D6382F" w:rsidP="00D6382F">
            <w:pPr>
              <w:jc w:val="both"/>
            </w:pPr>
          </w:p>
        </w:tc>
      </w:tr>
      <w:tr w:rsidR="00D6382F" w:rsidRPr="00704C91" w:rsidTr="00D6382F">
        <w:tc>
          <w:tcPr>
            <w:tcW w:w="4028" w:type="dxa"/>
          </w:tcPr>
          <w:p w:rsidR="00D6382F" w:rsidRPr="00704C91" w:rsidRDefault="00D6382F" w:rsidP="00D6382F">
            <w:pPr>
              <w:jc w:val="both"/>
            </w:pPr>
          </w:p>
        </w:tc>
        <w:tc>
          <w:tcPr>
            <w:tcW w:w="2628" w:type="dxa"/>
          </w:tcPr>
          <w:p w:rsidR="00D6382F" w:rsidRPr="00704C91" w:rsidRDefault="00D6382F" w:rsidP="00D6382F">
            <w:pPr>
              <w:jc w:val="both"/>
            </w:pPr>
          </w:p>
        </w:tc>
        <w:tc>
          <w:tcPr>
            <w:tcW w:w="3198" w:type="dxa"/>
          </w:tcPr>
          <w:p w:rsidR="00D6382F" w:rsidRPr="00704C91" w:rsidRDefault="00D6382F" w:rsidP="00D6382F">
            <w:pPr>
              <w:jc w:val="both"/>
            </w:pPr>
          </w:p>
        </w:tc>
      </w:tr>
    </w:tbl>
    <w:p w:rsidR="00D6382F" w:rsidRPr="00704C91" w:rsidRDefault="00D6382F" w:rsidP="00D6382F">
      <w:pPr>
        <w:ind w:firstLine="709"/>
        <w:jc w:val="both"/>
        <w:rPr>
          <w:b/>
        </w:rPr>
      </w:pPr>
    </w:p>
    <w:p w:rsidR="00EE4499" w:rsidRDefault="00EE4499"/>
    <w:sectPr w:rsidR="00EE4499" w:rsidSect="00497E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54"/>
    <w:rsid w:val="00027C59"/>
    <w:rsid w:val="003C3955"/>
    <w:rsid w:val="00497E22"/>
    <w:rsid w:val="00A64554"/>
    <w:rsid w:val="00C60A2F"/>
    <w:rsid w:val="00D6382F"/>
    <w:rsid w:val="00EB0955"/>
    <w:rsid w:val="00E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D63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D63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adm@ud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uas004</dc:creator>
  <cp:keywords/>
  <dc:description/>
  <cp:lastModifiedBy>uas004</cp:lastModifiedBy>
  <cp:revision>4</cp:revision>
  <cp:lastPrinted>2019-06-19T06:07:00Z</cp:lastPrinted>
  <dcterms:created xsi:type="dcterms:W3CDTF">2019-06-19T04:28:00Z</dcterms:created>
  <dcterms:modified xsi:type="dcterms:W3CDTF">2019-06-19T07:09:00Z</dcterms:modified>
</cp:coreProperties>
</file>