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80" w:rsidRDefault="00004280" w:rsidP="00004280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  <w:sectPr w:rsidR="00004280" w:rsidSect="00003D80">
          <w:footerReference w:type="even" r:id="rId8"/>
          <w:footerReference w:type="default" r:id="rId9"/>
          <w:pgSz w:w="11906" w:h="16838" w:code="9"/>
          <w:pgMar w:top="1134" w:right="1701" w:bottom="1134" w:left="567" w:header="709" w:footer="709" w:gutter="0"/>
          <w:cols w:space="708"/>
          <w:docGrid w:linePitch="360"/>
        </w:sectPr>
      </w:pPr>
      <w:r w:rsidRPr="00E411E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34636" w:rsidRDefault="00004280" w:rsidP="00004280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411EE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B92857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34636" w:rsidTr="00834636">
        <w:tc>
          <w:tcPr>
            <w:tcW w:w="4927" w:type="dxa"/>
          </w:tcPr>
          <w:p w:rsidR="00834636" w:rsidRDefault="00834636" w:rsidP="00834636">
            <w:pPr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28" w:type="dxa"/>
          </w:tcPr>
          <w:p w:rsidR="00834636" w:rsidRPr="00834636" w:rsidRDefault="00834636" w:rsidP="002C303C">
            <w:pPr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УТВЕРЖДЕНО                                                                      распоряжением   Администрации                                                              муниципального образования                                      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Муниципальный округ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Деб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ё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сский район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Удмуртской Республики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</w:t>
            </w:r>
            <w:r w:rsidR="002C303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  <w:r w:rsidR="002C303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января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202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2C303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года № 4</w:t>
            </w:r>
          </w:p>
        </w:tc>
      </w:tr>
    </w:tbl>
    <w:p w:rsidR="00004280" w:rsidRPr="00E411EE" w:rsidRDefault="00004280" w:rsidP="00834636">
      <w:pPr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4280" w:rsidRDefault="00004280" w:rsidP="00834636">
      <w:pPr>
        <w:rPr>
          <w:b/>
          <w:sz w:val="28"/>
          <w:szCs w:val="28"/>
        </w:rPr>
      </w:pPr>
    </w:p>
    <w:p w:rsidR="00004280" w:rsidRDefault="00004280" w:rsidP="001968E6">
      <w:pPr>
        <w:jc w:val="center"/>
        <w:rPr>
          <w:b/>
          <w:sz w:val="28"/>
          <w:szCs w:val="28"/>
        </w:rPr>
      </w:pPr>
      <w:r w:rsidRPr="00C2661B">
        <w:rPr>
          <w:b/>
          <w:sz w:val="28"/>
          <w:szCs w:val="28"/>
        </w:rPr>
        <w:t xml:space="preserve">Извещение о проведении </w:t>
      </w:r>
      <w:r w:rsidR="001968E6">
        <w:rPr>
          <w:b/>
          <w:sz w:val="28"/>
          <w:szCs w:val="28"/>
        </w:rPr>
        <w:t xml:space="preserve">торгов </w:t>
      </w:r>
      <w:r w:rsidRPr="00C2661B">
        <w:rPr>
          <w:b/>
          <w:sz w:val="28"/>
          <w:szCs w:val="28"/>
        </w:rPr>
        <w:t>по п</w:t>
      </w:r>
      <w:r>
        <w:rPr>
          <w:b/>
          <w:sz w:val="28"/>
          <w:szCs w:val="28"/>
        </w:rPr>
        <w:t>родаже муниципального имущества</w:t>
      </w:r>
      <w:r w:rsidR="001968E6">
        <w:rPr>
          <w:b/>
          <w:sz w:val="28"/>
          <w:szCs w:val="28"/>
        </w:rPr>
        <w:t xml:space="preserve"> посредством публичного предложения</w:t>
      </w:r>
    </w:p>
    <w:p w:rsidR="00004280" w:rsidRPr="00DA0270" w:rsidRDefault="00004280" w:rsidP="00004280">
      <w:pPr>
        <w:jc w:val="center"/>
        <w:rPr>
          <w:b/>
          <w:sz w:val="28"/>
          <w:szCs w:val="28"/>
        </w:rPr>
      </w:pPr>
    </w:p>
    <w:p w:rsidR="00004280" w:rsidRPr="001968E6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425BDA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425BDA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425BDA">
        <w:rPr>
          <w:sz w:val="28"/>
          <w:szCs w:val="28"/>
        </w:rPr>
        <w:t>» (далее – Продавец), сообщает о проведении торгов в соответствии с распоряжением Администрации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425BDA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425BDA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425BDA">
        <w:rPr>
          <w:sz w:val="28"/>
          <w:szCs w:val="28"/>
        </w:rPr>
        <w:t xml:space="preserve">» </w:t>
      </w:r>
      <w:r>
        <w:rPr>
          <w:sz w:val="28"/>
          <w:szCs w:val="28"/>
        </w:rPr>
        <w:t>от «</w:t>
      </w:r>
      <w:r w:rsidR="002C303C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2C303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</w:t>
      </w:r>
      <w:r w:rsidR="001968E6">
        <w:rPr>
          <w:sz w:val="28"/>
          <w:szCs w:val="28"/>
        </w:rPr>
        <w:t>3</w:t>
      </w:r>
      <w:r w:rsidRPr="00C954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95462">
        <w:rPr>
          <w:sz w:val="28"/>
          <w:szCs w:val="28"/>
        </w:rPr>
        <w:t xml:space="preserve"> </w:t>
      </w:r>
      <w:r w:rsidRPr="004A10E9">
        <w:rPr>
          <w:sz w:val="28"/>
          <w:szCs w:val="28"/>
        </w:rPr>
        <w:t xml:space="preserve">№ </w:t>
      </w:r>
      <w:r w:rsidR="002C303C">
        <w:rPr>
          <w:sz w:val="28"/>
          <w:szCs w:val="28"/>
        </w:rPr>
        <w:t>4</w:t>
      </w:r>
      <w:r w:rsidRPr="004A10E9">
        <w:rPr>
          <w:sz w:val="28"/>
          <w:szCs w:val="28"/>
        </w:rPr>
        <w:t xml:space="preserve"> </w:t>
      </w:r>
      <w:r w:rsidRPr="001968E6">
        <w:rPr>
          <w:sz w:val="28"/>
          <w:szCs w:val="28"/>
        </w:rPr>
        <w:t>«</w:t>
      </w:r>
      <w:r w:rsidR="001968E6" w:rsidRPr="001968E6">
        <w:rPr>
          <w:sz w:val="28"/>
          <w:szCs w:val="28"/>
        </w:rPr>
        <w:t>Об организации и проведении торгов по продаже муниципального имущества посредством публичного предложения в электронной форме</w:t>
      </w:r>
      <w:r w:rsidRPr="001968E6">
        <w:rPr>
          <w:sz w:val="28"/>
          <w:szCs w:val="28"/>
        </w:rPr>
        <w:t>».</w:t>
      </w:r>
    </w:p>
    <w:p w:rsidR="00004280" w:rsidRPr="00425BDA" w:rsidRDefault="00004280" w:rsidP="00004280">
      <w:pPr>
        <w:tabs>
          <w:tab w:val="left" w:pos="709"/>
        </w:tabs>
        <w:ind w:firstLine="709"/>
        <w:jc w:val="both"/>
        <w:rPr>
          <w:color w:val="0000FF"/>
          <w:sz w:val="28"/>
          <w:szCs w:val="28"/>
          <w:u w:val="single"/>
        </w:rPr>
      </w:pPr>
      <w:r w:rsidRPr="004A10E9">
        <w:rPr>
          <w:sz w:val="28"/>
          <w:szCs w:val="28"/>
        </w:rPr>
        <w:t>Программно-аппаратный комплекс электронной торговой площадки АО «</w:t>
      </w:r>
      <w:r>
        <w:rPr>
          <w:sz w:val="28"/>
          <w:szCs w:val="28"/>
        </w:rPr>
        <w:t>РАД</w:t>
      </w:r>
      <w:r w:rsidRPr="004A10E9">
        <w:rPr>
          <w:sz w:val="28"/>
          <w:szCs w:val="28"/>
        </w:rPr>
        <w:t>», расположенн</w:t>
      </w:r>
      <w:r>
        <w:rPr>
          <w:sz w:val="28"/>
          <w:szCs w:val="28"/>
        </w:rPr>
        <w:t>ой</w:t>
      </w:r>
      <w:r w:rsidRPr="004A10E9">
        <w:rPr>
          <w:sz w:val="28"/>
          <w:szCs w:val="28"/>
        </w:rPr>
        <w:t xml:space="preserve"> в сети «Интернет» по адресу: </w:t>
      </w:r>
      <w:hyperlink r:id="rId10" w:history="1">
        <w:r w:rsidRPr="00284B00">
          <w:rPr>
            <w:rStyle w:val="ad"/>
            <w:sz w:val="28"/>
            <w:szCs w:val="28"/>
            <w:lang w:val="en-US"/>
          </w:rPr>
          <w:t>https</w:t>
        </w:r>
        <w:r w:rsidRPr="00284B00">
          <w:rPr>
            <w:rStyle w:val="ad"/>
            <w:sz w:val="28"/>
            <w:szCs w:val="28"/>
          </w:rPr>
          <w:t>://</w:t>
        </w:r>
        <w:r w:rsidRPr="00284B00">
          <w:rPr>
            <w:rStyle w:val="ad"/>
            <w:sz w:val="28"/>
            <w:szCs w:val="28"/>
            <w:lang w:val="en-US"/>
          </w:rPr>
          <w:t>lot</w:t>
        </w:r>
        <w:r w:rsidRPr="00376407">
          <w:rPr>
            <w:rStyle w:val="ad"/>
            <w:sz w:val="28"/>
            <w:szCs w:val="28"/>
          </w:rPr>
          <w:t>-</w:t>
        </w:r>
        <w:r w:rsidRPr="00284B00">
          <w:rPr>
            <w:rStyle w:val="ad"/>
            <w:sz w:val="28"/>
            <w:szCs w:val="28"/>
            <w:lang w:val="en-US"/>
          </w:rPr>
          <w:t>online</w:t>
        </w:r>
        <w:r w:rsidRPr="00284B00">
          <w:rPr>
            <w:rStyle w:val="ad"/>
            <w:sz w:val="28"/>
            <w:szCs w:val="28"/>
          </w:rPr>
          <w:t>.</w:t>
        </w:r>
        <w:proofErr w:type="spellStart"/>
        <w:r w:rsidRPr="00284B0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284B00">
          <w:rPr>
            <w:rStyle w:val="ad"/>
            <w:sz w:val="28"/>
            <w:szCs w:val="28"/>
          </w:rPr>
          <w:t>/</w:t>
        </w:r>
      </w:hyperlink>
      <w:r w:rsidRPr="004A10E9">
        <w:rPr>
          <w:color w:val="0000FF"/>
          <w:sz w:val="28"/>
          <w:szCs w:val="28"/>
          <w:u w:val="single"/>
        </w:rPr>
        <w:t>.</w:t>
      </w:r>
    </w:p>
    <w:p w:rsidR="00004280" w:rsidRPr="00425BDA" w:rsidRDefault="00004280" w:rsidP="00004280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 xml:space="preserve">Контактная информация по оператору электронной площадки:  </w:t>
      </w:r>
      <w:r w:rsidRPr="00ED5E9D">
        <w:rPr>
          <w:rFonts w:eastAsia="Calibri"/>
          <w:color w:val="000000"/>
          <w:sz w:val="28"/>
          <w:szCs w:val="28"/>
          <w:shd w:val="clear" w:color="auto" w:fill="F1F3F4"/>
        </w:rPr>
        <w:t xml:space="preserve">190031, г. Санкт Петербург, пер. </w:t>
      </w:r>
      <w:proofErr w:type="spellStart"/>
      <w:r w:rsidRPr="00ED5E9D">
        <w:rPr>
          <w:rFonts w:eastAsia="Calibri"/>
          <w:color w:val="000000"/>
          <w:sz w:val="28"/>
          <w:szCs w:val="28"/>
          <w:shd w:val="clear" w:color="auto" w:fill="F1F3F4"/>
        </w:rPr>
        <w:t>Гривцова</w:t>
      </w:r>
      <w:proofErr w:type="spellEnd"/>
      <w:r w:rsidRPr="00ED5E9D">
        <w:rPr>
          <w:rFonts w:eastAsia="Calibri"/>
          <w:color w:val="000000"/>
          <w:sz w:val="28"/>
          <w:szCs w:val="28"/>
          <w:shd w:val="clear" w:color="auto" w:fill="F1F3F4"/>
        </w:rPr>
        <w:t>, д. 5, лит. В</w:t>
      </w:r>
      <w:r w:rsidRPr="00ED5E9D">
        <w:rPr>
          <w:sz w:val="28"/>
          <w:szCs w:val="28"/>
        </w:rPr>
        <w:t>.</w:t>
      </w:r>
      <w:r w:rsidRPr="00425BDA">
        <w:rPr>
          <w:sz w:val="28"/>
          <w:szCs w:val="28"/>
        </w:rPr>
        <w:t xml:space="preserve"> </w:t>
      </w:r>
    </w:p>
    <w:p w:rsidR="00004280" w:rsidRPr="00647C74" w:rsidRDefault="00004280" w:rsidP="00004280">
      <w:pPr>
        <w:ind w:firstLine="720"/>
        <w:jc w:val="both"/>
        <w:rPr>
          <w:color w:val="0000FF" w:themeColor="hyperlink"/>
          <w:sz w:val="28"/>
          <w:szCs w:val="28"/>
          <w:u w:val="single"/>
        </w:rPr>
      </w:pPr>
      <w:r w:rsidRPr="00655E36">
        <w:rPr>
          <w:color w:val="000000"/>
          <w:sz w:val="28"/>
          <w:szCs w:val="28"/>
        </w:rPr>
        <w:t xml:space="preserve">Информационное сообщение о проведении </w:t>
      </w:r>
      <w:r w:rsidR="001968E6">
        <w:rPr>
          <w:color w:val="000000"/>
          <w:sz w:val="28"/>
          <w:szCs w:val="28"/>
        </w:rPr>
        <w:t xml:space="preserve">торгов </w:t>
      </w:r>
      <w:r w:rsidRPr="00655E36">
        <w:rPr>
          <w:color w:val="000000"/>
          <w:sz w:val="28"/>
          <w:szCs w:val="28"/>
        </w:rPr>
        <w:t xml:space="preserve"> публикуется на сайт</w:t>
      </w:r>
      <w:r>
        <w:rPr>
          <w:color w:val="000000"/>
          <w:sz w:val="28"/>
          <w:szCs w:val="28"/>
        </w:rPr>
        <w:t>ах:</w:t>
      </w:r>
      <w:r w:rsidRPr="00655E36">
        <w:rPr>
          <w:color w:val="000000"/>
          <w:sz w:val="28"/>
          <w:szCs w:val="28"/>
        </w:rPr>
        <w:t xml:space="preserve"> </w:t>
      </w:r>
      <w:r w:rsidRPr="00570B1E">
        <w:rPr>
          <w:color w:val="0000FF"/>
          <w:sz w:val="28"/>
          <w:szCs w:val="28"/>
          <w:u w:val="single"/>
          <w:lang w:val="en-US"/>
        </w:rPr>
        <w:t>www</w:t>
      </w:r>
      <w:r w:rsidRPr="00570B1E">
        <w:rPr>
          <w:color w:val="0000FF"/>
          <w:sz w:val="28"/>
          <w:szCs w:val="28"/>
          <w:u w:val="single"/>
        </w:rPr>
        <w:t>.</w:t>
      </w:r>
      <w:proofErr w:type="spellStart"/>
      <w:r w:rsidRPr="00570B1E">
        <w:rPr>
          <w:color w:val="0000FF"/>
          <w:sz w:val="28"/>
          <w:szCs w:val="28"/>
          <w:u w:val="single"/>
          <w:lang w:val="en-US"/>
        </w:rPr>
        <w:t>torgi</w:t>
      </w:r>
      <w:proofErr w:type="spellEnd"/>
      <w:r w:rsidRPr="00570B1E">
        <w:rPr>
          <w:color w:val="0000FF"/>
          <w:sz w:val="28"/>
          <w:szCs w:val="28"/>
          <w:u w:val="single"/>
        </w:rPr>
        <w:t>.</w:t>
      </w:r>
      <w:proofErr w:type="spellStart"/>
      <w:r w:rsidRPr="00570B1E">
        <w:rPr>
          <w:color w:val="0000FF"/>
          <w:sz w:val="28"/>
          <w:szCs w:val="28"/>
          <w:u w:val="single"/>
          <w:lang w:val="en-US"/>
        </w:rPr>
        <w:t>gov</w:t>
      </w:r>
      <w:proofErr w:type="spellEnd"/>
      <w:r w:rsidRPr="00570B1E">
        <w:rPr>
          <w:color w:val="0000FF"/>
          <w:sz w:val="28"/>
          <w:szCs w:val="28"/>
          <w:u w:val="single"/>
        </w:rPr>
        <w:t>.</w:t>
      </w:r>
      <w:proofErr w:type="spellStart"/>
      <w:r w:rsidRPr="00570B1E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655E36">
        <w:rPr>
          <w:color w:val="000000"/>
          <w:sz w:val="28"/>
          <w:szCs w:val="28"/>
        </w:rPr>
        <w:t xml:space="preserve">, </w:t>
      </w:r>
      <w:hyperlink r:id="rId11" w:history="1">
        <w:r w:rsidRPr="00655E36">
          <w:rPr>
            <w:color w:val="0000FF" w:themeColor="hyperlink"/>
            <w:sz w:val="28"/>
            <w:szCs w:val="28"/>
            <w:u w:val="single"/>
            <w:lang w:val="x-none"/>
          </w:rPr>
          <w:t>https://debesy.udmurt.ru/mun-sales/index.php</w:t>
        </w:r>
      </w:hyperlink>
    </w:p>
    <w:p w:rsidR="00004280" w:rsidRPr="00004280" w:rsidRDefault="00004280" w:rsidP="00004280">
      <w:pPr>
        <w:pStyle w:val="ab"/>
        <w:numPr>
          <w:ilvl w:val="0"/>
          <w:numId w:val="5"/>
        </w:numPr>
        <w:tabs>
          <w:tab w:val="left" w:pos="709"/>
        </w:tabs>
        <w:jc w:val="center"/>
        <w:rPr>
          <w:sz w:val="28"/>
          <w:szCs w:val="28"/>
        </w:rPr>
      </w:pPr>
      <w:r w:rsidRPr="00647C74">
        <w:rPr>
          <w:b/>
          <w:sz w:val="28"/>
          <w:szCs w:val="28"/>
        </w:rPr>
        <w:t>Сведения об объекте приватизации</w:t>
      </w:r>
    </w:p>
    <w:tbl>
      <w:tblPr>
        <w:tblStyle w:val="20"/>
        <w:tblW w:w="9788" w:type="dxa"/>
        <w:tblInd w:w="-34" w:type="dxa"/>
        <w:tblLook w:val="04A0" w:firstRow="1" w:lastRow="0" w:firstColumn="1" w:lastColumn="0" w:noHBand="0" w:noVBand="1"/>
      </w:tblPr>
      <w:tblGrid>
        <w:gridCol w:w="858"/>
        <w:gridCol w:w="2835"/>
        <w:gridCol w:w="4111"/>
        <w:gridCol w:w="1984"/>
      </w:tblGrid>
      <w:tr w:rsidR="00004280" w:rsidTr="007C3894">
        <w:trPr>
          <w:trHeight w:val="32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004280" w:rsidTr="007C3894">
        <w:trPr>
          <w:trHeight w:val="15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</w:t>
            </w:r>
          </w:p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Дебёсский район, д. Малая Чепца, ул. Сибирская, д. 22</w:t>
            </w:r>
          </w:p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280" w:rsidRDefault="00004280" w:rsidP="007C389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(здание клуба), 1973 года постройки, общая площадь 70,3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количество этажей: 1, кадастровый номер 18:07:035001:464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128 192,00</w:t>
            </w:r>
          </w:p>
        </w:tc>
      </w:tr>
      <w:tr w:rsidR="00004280" w:rsidTr="007C3894">
        <w:trPr>
          <w:trHeight w:val="93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Дебёсский район, д. Малая Чепца, ул. Сибирская, д. 22</w:t>
            </w:r>
          </w:p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18:07:035001:590, общей площадью 607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пунктов; разрешенное использование: 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63 735,00</w:t>
            </w:r>
          </w:p>
        </w:tc>
      </w:tr>
      <w:tr w:rsidR="00004280" w:rsidTr="007C3894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Pr="00647C74" w:rsidRDefault="00004280" w:rsidP="007C38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Лоту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Pr="00647C74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191 927,00</w:t>
            </w:r>
          </w:p>
        </w:tc>
      </w:tr>
    </w:tbl>
    <w:p w:rsidR="001968E6" w:rsidRPr="00425BDA" w:rsidRDefault="001968E6" w:rsidP="001968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>Минимальная цена предложения, по которой может быть продано  муниципальное имущество:</w:t>
      </w:r>
      <w:r>
        <w:rPr>
          <w:sz w:val="28"/>
          <w:szCs w:val="28"/>
        </w:rPr>
        <w:t xml:space="preserve"> 95 963,50 рублей;</w:t>
      </w:r>
    </w:p>
    <w:p w:rsidR="001968E6" w:rsidRPr="00425BDA" w:rsidRDefault="001968E6" w:rsidP="001968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>Форма подачи предложений о цене имущества: открытая.</w:t>
      </w:r>
    </w:p>
    <w:p w:rsidR="001968E6" w:rsidRPr="00425BDA" w:rsidRDefault="001968E6" w:rsidP="001968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>Величина повышения первоначальной цены (шаг продажи имущества) 5% от первоначальной цены предложения:</w:t>
      </w:r>
      <w:r>
        <w:rPr>
          <w:sz w:val="28"/>
          <w:szCs w:val="28"/>
        </w:rPr>
        <w:t xml:space="preserve"> 9 597,00 рублей;</w:t>
      </w:r>
    </w:p>
    <w:p w:rsidR="001968E6" w:rsidRDefault="001968E6" w:rsidP="00834636">
      <w:pPr>
        <w:tabs>
          <w:tab w:val="left" w:pos="709"/>
        </w:tabs>
        <w:ind w:left="-1134" w:right="1134" w:firstLine="708"/>
        <w:jc w:val="both"/>
        <w:rPr>
          <w:sz w:val="28"/>
          <w:szCs w:val="28"/>
        </w:rPr>
      </w:pPr>
      <w:r w:rsidRPr="00425BDA">
        <w:rPr>
          <w:sz w:val="28"/>
          <w:szCs w:val="28"/>
        </w:rPr>
        <w:lastRenderedPageBreak/>
        <w:t>Величина снижения цены первоначального предложения (шаг понижения) 10 % от первоначальной цены предложения:</w:t>
      </w:r>
      <w:r w:rsidR="00B92857">
        <w:rPr>
          <w:sz w:val="28"/>
          <w:szCs w:val="28"/>
        </w:rPr>
        <w:t xml:space="preserve"> 19 193,00 рублей.</w:t>
      </w:r>
    </w:p>
    <w:p w:rsidR="00B92857" w:rsidRDefault="00B92857" w:rsidP="00B92857">
      <w:pPr>
        <w:tabs>
          <w:tab w:val="left" w:pos="709"/>
        </w:tabs>
        <w:ind w:left="-1134" w:right="1134" w:firstLine="708"/>
        <w:jc w:val="both"/>
        <w:rPr>
          <w:b/>
          <w:sz w:val="28"/>
          <w:szCs w:val="28"/>
        </w:rPr>
        <w:sectPr w:rsidR="00B92857" w:rsidSect="0006773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425BDA">
        <w:rPr>
          <w:b/>
          <w:sz w:val="28"/>
          <w:szCs w:val="28"/>
        </w:rPr>
        <w:t xml:space="preserve">Покупатели имущества должны учитывать, что в соответствии с Налоговым кодексом РФ,  покупатели </w:t>
      </w:r>
      <w:proofErr w:type="gramStart"/>
      <w:r w:rsidRPr="00425BDA">
        <w:rPr>
          <w:b/>
          <w:sz w:val="28"/>
          <w:szCs w:val="28"/>
        </w:rPr>
        <w:t>муниципального</w:t>
      </w:r>
      <w:proofErr w:type="gramEnd"/>
      <w:r w:rsidRPr="00425BDA">
        <w:rPr>
          <w:b/>
          <w:sz w:val="28"/>
          <w:szCs w:val="28"/>
        </w:rPr>
        <w:t xml:space="preserve"> имущества, за исключением физических лиц, не являющихся индивидуальными </w:t>
      </w:r>
    </w:p>
    <w:p w:rsidR="00B92857" w:rsidRPr="00425BDA" w:rsidRDefault="00B92857" w:rsidP="00B92857">
      <w:pPr>
        <w:tabs>
          <w:tab w:val="left" w:pos="709"/>
        </w:tabs>
        <w:jc w:val="both"/>
        <w:rPr>
          <w:b/>
          <w:sz w:val="28"/>
          <w:szCs w:val="28"/>
        </w:rPr>
      </w:pPr>
      <w:r w:rsidRPr="00425BDA">
        <w:rPr>
          <w:b/>
          <w:sz w:val="28"/>
          <w:szCs w:val="28"/>
        </w:rPr>
        <w:lastRenderedPageBreak/>
        <w:t xml:space="preserve">предпринимателями, </w:t>
      </w:r>
      <w:proofErr w:type="gramStart"/>
      <w:r w:rsidRPr="00425BDA">
        <w:rPr>
          <w:b/>
          <w:sz w:val="28"/>
          <w:szCs w:val="28"/>
        </w:rPr>
        <w:t>обязаны</w:t>
      </w:r>
      <w:proofErr w:type="gramEnd"/>
      <w:r w:rsidRPr="00425BDA">
        <w:rPr>
          <w:b/>
          <w:sz w:val="28"/>
          <w:szCs w:val="28"/>
        </w:rPr>
        <w:t xml:space="preserve"> исчислить расчетным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B92857" w:rsidRPr="00425BDA" w:rsidRDefault="00B92857" w:rsidP="001968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8E6" w:rsidRDefault="001968E6" w:rsidP="001968E6">
      <w:pPr>
        <w:tabs>
          <w:tab w:val="left" w:pos="709"/>
          <w:tab w:val="left" w:pos="3990"/>
        </w:tabs>
        <w:ind w:firstLine="709"/>
        <w:contextualSpacing/>
        <w:jc w:val="both"/>
        <w:rPr>
          <w:sz w:val="28"/>
          <w:szCs w:val="28"/>
        </w:rPr>
      </w:pPr>
      <w:r w:rsidRPr="00425BDA">
        <w:rPr>
          <w:sz w:val="28"/>
          <w:szCs w:val="28"/>
        </w:rPr>
        <w:t xml:space="preserve">Информация о предыдущих торгах: открытый аукцион по продаже муниципального имущества </w:t>
      </w:r>
      <w:r w:rsidRPr="00425BDA">
        <w:rPr>
          <w:rFonts w:eastAsia="Calibri"/>
          <w:sz w:val="28"/>
          <w:szCs w:val="28"/>
        </w:rPr>
        <w:t xml:space="preserve">извещение № </w:t>
      </w:r>
      <w:r>
        <w:rPr>
          <w:rFonts w:eastAsia="Calibri"/>
          <w:sz w:val="28"/>
          <w:szCs w:val="28"/>
        </w:rPr>
        <w:t>2200000041000000005</w:t>
      </w:r>
      <w:r w:rsidRPr="00425BDA">
        <w:rPr>
          <w:rFonts w:eastAsia="Calibri"/>
          <w:sz w:val="28"/>
          <w:szCs w:val="28"/>
        </w:rPr>
        <w:t>,</w:t>
      </w:r>
      <w:r w:rsidRPr="00425BDA">
        <w:rPr>
          <w:rFonts w:eastAsia="Calibri"/>
          <w:sz w:val="24"/>
          <w:szCs w:val="24"/>
        </w:rPr>
        <w:t xml:space="preserve"> </w:t>
      </w:r>
      <w:r w:rsidRPr="00425BDA">
        <w:rPr>
          <w:sz w:val="28"/>
          <w:szCs w:val="28"/>
        </w:rPr>
        <w:t xml:space="preserve">назначенный на </w:t>
      </w:r>
      <w:r>
        <w:rPr>
          <w:sz w:val="28"/>
          <w:szCs w:val="28"/>
        </w:rPr>
        <w:t>22 декабря 2022</w:t>
      </w:r>
      <w:r w:rsidRPr="00425BDA">
        <w:rPr>
          <w:sz w:val="28"/>
          <w:szCs w:val="28"/>
        </w:rPr>
        <w:t xml:space="preserve"> года, признан несостоявшимся (протокол № </w:t>
      </w:r>
      <w:r>
        <w:rPr>
          <w:sz w:val="28"/>
          <w:szCs w:val="28"/>
        </w:rPr>
        <w:t>03/2022 от 20 декабря 2022</w:t>
      </w:r>
      <w:r w:rsidRPr="00425BDA">
        <w:rPr>
          <w:sz w:val="28"/>
          <w:szCs w:val="28"/>
        </w:rPr>
        <w:t xml:space="preserve"> г.).</w:t>
      </w:r>
    </w:p>
    <w:p w:rsidR="00004280" w:rsidRDefault="00004280" w:rsidP="00004280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004280" w:rsidRPr="00C2661B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2661B">
        <w:rPr>
          <w:b/>
          <w:color w:val="000000"/>
          <w:sz w:val="28"/>
          <w:szCs w:val="28"/>
        </w:rPr>
        <w:t>2.  Место, сроки подачи (приема) заявок, определения участников и</w:t>
      </w:r>
    </w:p>
    <w:p w:rsidR="00004280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2661B">
        <w:rPr>
          <w:b/>
          <w:color w:val="000000"/>
          <w:sz w:val="28"/>
          <w:szCs w:val="28"/>
        </w:rPr>
        <w:t>проведения аукциона</w:t>
      </w:r>
    </w:p>
    <w:p w:rsidR="00004280" w:rsidRPr="0097669C" w:rsidRDefault="00004280" w:rsidP="00004280">
      <w:pPr>
        <w:pStyle w:val="ab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AA64FD">
        <w:rPr>
          <w:color w:val="000000"/>
          <w:sz w:val="28"/>
          <w:szCs w:val="28"/>
        </w:rPr>
        <w:t xml:space="preserve">2.1. </w:t>
      </w:r>
      <w:r w:rsidRPr="0097669C">
        <w:rPr>
          <w:color w:val="000000"/>
          <w:sz w:val="28"/>
          <w:szCs w:val="28"/>
        </w:rPr>
        <w:t xml:space="preserve">Дата начала приема заявок на участие в </w:t>
      </w:r>
      <w:proofErr w:type="gramStart"/>
      <w:r w:rsidR="001968E6">
        <w:rPr>
          <w:color w:val="000000"/>
          <w:sz w:val="28"/>
          <w:szCs w:val="28"/>
        </w:rPr>
        <w:t>торгах</w:t>
      </w:r>
      <w:proofErr w:type="gramEnd"/>
      <w:r w:rsidR="001968E6">
        <w:rPr>
          <w:color w:val="000000"/>
          <w:sz w:val="28"/>
          <w:szCs w:val="28"/>
        </w:rPr>
        <w:t xml:space="preserve"> </w:t>
      </w:r>
      <w:r w:rsidRPr="0097669C">
        <w:rPr>
          <w:color w:val="000000"/>
          <w:sz w:val="28"/>
          <w:szCs w:val="28"/>
        </w:rPr>
        <w:t xml:space="preserve">– </w:t>
      </w:r>
      <w:r w:rsidRPr="0097669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1</w:t>
      </w:r>
      <w:r w:rsidR="003B05D4">
        <w:rPr>
          <w:b/>
          <w:color w:val="000000"/>
          <w:sz w:val="28"/>
          <w:szCs w:val="28"/>
        </w:rPr>
        <w:t>7</w:t>
      </w:r>
      <w:r w:rsidRPr="0097669C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</w:t>
      </w:r>
      <w:r w:rsidR="003B05D4">
        <w:rPr>
          <w:b/>
          <w:color w:val="000000"/>
          <w:sz w:val="28"/>
          <w:szCs w:val="28"/>
        </w:rPr>
        <w:t>января</w:t>
      </w:r>
      <w:r>
        <w:rPr>
          <w:b/>
          <w:color w:val="000000"/>
          <w:sz w:val="28"/>
          <w:szCs w:val="28"/>
        </w:rPr>
        <w:t xml:space="preserve"> 202</w:t>
      </w:r>
      <w:r w:rsidR="003B05D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97669C">
        <w:rPr>
          <w:b/>
          <w:color w:val="000000"/>
          <w:sz w:val="28"/>
          <w:szCs w:val="28"/>
        </w:rPr>
        <w:t xml:space="preserve">года </w:t>
      </w:r>
      <w:r w:rsidRPr="0097669C">
        <w:rPr>
          <w:color w:val="000000"/>
          <w:sz w:val="28"/>
          <w:szCs w:val="28"/>
        </w:rPr>
        <w:t xml:space="preserve">с  </w:t>
      </w:r>
      <w:r w:rsidR="003B05D4">
        <w:rPr>
          <w:color w:val="000000"/>
          <w:sz w:val="28"/>
          <w:szCs w:val="28"/>
        </w:rPr>
        <w:t>08</w:t>
      </w:r>
      <w:r w:rsidRPr="0097669C">
        <w:rPr>
          <w:color w:val="000000"/>
          <w:sz w:val="28"/>
          <w:szCs w:val="28"/>
        </w:rPr>
        <w:t xml:space="preserve"> час </w:t>
      </w:r>
      <w:r w:rsidR="009A799E">
        <w:rPr>
          <w:color w:val="000000"/>
          <w:sz w:val="28"/>
          <w:szCs w:val="28"/>
        </w:rPr>
        <w:t>0</w:t>
      </w:r>
      <w:r w:rsidRPr="0097669C">
        <w:rPr>
          <w:color w:val="000000"/>
          <w:sz w:val="28"/>
          <w:szCs w:val="28"/>
        </w:rPr>
        <w:t xml:space="preserve">0 мин (время местное часовой пояс </w:t>
      </w:r>
      <w:r w:rsidRPr="0097669C">
        <w:rPr>
          <w:color w:val="363C41"/>
          <w:sz w:val="28"/>
          <w:szCs w:val="28"/>
          <w:shd w:val="clear" w:color="auto" w:fill="FFFFFF"/>
        </w:rPr>
        <w:t>GMT+4).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7669C">
        <w:rPr>
          <w:color w:val="000000"/>
          <w:sz w:val="28"/>
          <w:szCs w:val="28"/>
        </w:rPr>
        <w:t xml:space="preserve">2.2. Дата окончания приема заявок на участие в </w:t>
      </w:r>
      <w:proofErr w:type="gramStart"/>
      <w:r w:rsidR="003B05D4">
        <w:rPr>
          <w:color w:val="000000"/>
          <w:sz w:val="28"/>
          <w:szCs w:val="28"/>
        </w:rPr>
        <w:t>торгах</w:t>
      </w:r>
      <w:proofErr w:type="gramEnd"/>
      <w:r w:rsidRPr="0097669C">
        <w:rPr>
          <w:color w:val="000000"/>
          <w:sz w:val="28"/>
          <w:szCs w:val="28"/>
        </w:rPr>
        <w:t xml:space="preserve"> – </w:t>
      </w:r>
      <w:r w:rsidRPr="0097669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1</w:t>
      </w:r>
      <w:r w:rsidR="00834636">
        <w:rPr>
          <w:b/>
          <w:color w:val="000000"/>
          <w:sz w:val="28"/>
          <w:szCs w:val="28"/>
        </w:rPr>
        <w:t>1</w:t>
      </w:r>
      <w:r w:rsidRPr="0097669C">
        <w:rPr>
          <w:b/>
          <w:color w:val="000000"/>
          <w:sz w:val="28"/>
          <w:szCs w:val="28"/>
        </w:rPr>
        <w:t xml:space="preserve">» </w:t>
      </w:r>
      <w:r w:rsidR="003B05D4">
        <w:rPr>
          <w:b/>
          <w:color w:val="000000"/>
          <w:sz w:val="28"/>
          <w:szCs w:val="28"/>
        </w:rPr>
        <w:t>февраля</w:t>
      </w:r>
      <w:r>
        <w:rPr>
          <w:b/>
          <w:color w:val="000000"/>
          <w:sz w:val="28"/>
          <w:szCs w:val="28"/>
        </w:rPr>
        <w:t xml:space="preserve"> 202</w:t>
      </w:r>
      <w:r w:rsidR="003B05D4">
        <w:rPr>
          <w:b/>
          <w:color w:val="000000"/>
          <w:sz w:val="28"/>
          <w:szCs w:val="28"/>
        </w:rPr>
        <w:t>3</w:t>
      </w:r>
      <w:r w:rsidRPr="0097669C">
        <w:rPr>
          <w:color w:val="000000"/>
          <w:sz w:val="28"/>
          <w:szCs w:val="28"/>
        </w:rPr>
        <w:t xml:space="preserve"> </w:t>
      </w:r>
      <w:r w:rsidRPr="0056514E">
        <w:rPr>
          <w:b/>
          <w:color w:val="000000"/>
          <w:sz w:val="28"/>
          <w:szCs w:val="28"/>
        </w:rPr>
        <w:t>года</w:t>
      </w:r>
      <w:r w:rsidRPr="0097669C">
        <w:rPr>
          <w:color w:val="000000"/>
          <w:sz w:val="28"/>
          <w:szCs w:val="28"/>
        </w:rPr>
        <w:t xml:space="preserve"> в 16 час.00 мин. (время местное часовой пояс GMT+</w:t>
      </w:r>
      <w:r>
        <w:rPr>
          <w:color w:val="000000"/>
          <w:sz w:val="28"/>
          <w:szCs w:val="28"/>
        </w:rPr>
        <w:t>4).</w:t>
      </w:r>
    </w:p>
    <w:p w:rsidR="00004280" w:rsidRPr="001424BB" w:rsidRDefault="00004280" w:rsidP="00004280">
      <w:pPr>
        <w:tabs>
          <w:tab w:val="left" w:pos="709"/>
        </w:tabs>
        <w:ind w:firstLine="709"/>
        <w:jc w:val="both"/>
        <w:rPr>
          <w:color w:val="0000FF"/>
          <w:sz w:val="28"/>
          <w:szCs w:val="28"/>
          <w:u w:val="single"/>
        </w:rPr>
      </w:pPr>
      <w:r w:rsidRPr="00AA64FD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М</w:t>
      </w:r>
      <w:r w:rsidRPr="00AA64FD">
        <w:rPr>
          <w:color w:val="000000"/>
          <w:sz w:val="28"/>
          <w:szCs w:val="28"/>
        </w:rPr>
        <w:t xml:space="preserve">есто приема заявок:  электронная площадка </w:t>
      </w:r>
      <w:hyperlink r:id="rId12" w:history="1">
        <w:r w:rsidRPr="00284B00">
          <w:rPr>
            <w:rStyle w:val="ad"/>
            <w:sz w:val="28"/>
            <w:szCs w:val="28"/>
            <w:lang w:val="en-US"/>
          </w:rPr>
          <w:t>https</w:t>
        </w:r>
        <w:r w:rsidRPr="00284B00">
          <w:rPr>
            <w:rStyle w:val="ad"/>
            <w:sz w:val="28"/>
            <w:szCs w:val="28"/>
          </w:rPr>
          <w:t>://</w:t>
        </w:r>
        <w:r w:rsidRPr="00284B00">
          <w:rPr>
            <w:rStyle w:val="ad"/>
            <w:sz w:val="28"/>
            <w:szCs w:val="28"/>
            <w:lang w:val="en-US"/>
          </w:rPr>
          <w:t>lot</w:t>
        </w:r>
        <w:r w:rsidRPr="00376407">
          <w:rPr>
            <w:rStyle w:val="ad"/>
            <w:sz w:val="28"/>
            <w:szCs w:val="28"/>
          </w:rPr>
          <w:t>-</w:t>
        </w:r>
        <w:r w:rsidRPr="00284B00">
          <w:rPr>
            <w:rStyle w:val="ad"/>
            <w:sz w:val="28"/>
            <w:szCs w:val="28"/>
            <w:lang w:val="en-US"/>
          </w:rPr>
          <w:t>online</w:t>
        </w:r>
        <w:r w:rsidRPr="00284B00">
          <w:rPr>
            <w:rStyle w:val="ad"/>
            <w:sz w:val="28"/>
            <w:szCs w:val="28"/>
          </w:rPr>
          <w:t>.</w:t>
        </w:r>
        <w:proofErr w:type="spellStart"/>
        <w:r w:rsidRPr="00284B0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284B00">
          <w:rPr>
            <w:rStyle w:val="ad"/>
            <w:sz w:val="28"/>
            <w:szCs w:val="28"/>
          </w:rPr>
          <w:t>/</w:t>
        </w:r>
      </w:hyperlink>
      <w:r w:rsidRPr="004A10E9">
        <w:rPr>
          <w:color w:val="0000FF"/>
          <w:sz w:val="28"/>
          <w:szCs w:val="28"/>
          <w:u w:val="single"/>
        </w:rPr>
        <w:t>.</w:t>
      </w:r>
    </w:p>
    <w:p w:rsidR="00004280" w:rsidRPr="00AA64FD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A472E0">
        <w:rPr>
          <w:color w:val="000000"/>
          <w:sz w:val="28"/>
          <w:szCs w:val="28"/>
        </w:rPr>
        <w:t xml:space="preserve">2.4.  Дата, время рассмотрения заявок участников </w:t>
      </w:r>
      <w:r w:rsidR="003B05D4">
        <w:rPr>
          <w:color w:val="000000"/>
          <w:sz w:val="28"/>
          <w:szCs w:val="28"/>
        </w:rPr>
        <w:t>торгов</w:t>
      </w:r>
      <w:r w:rsidRPr="00A472E0">
        <w:rPr>
          <w:color w:val="000000"/>
          <w:sz w:val="28"/>
          <w:szCs w:val="28"/>
        </w:rPr>
        <w:t xml:space="preserve"> и принятия решения об их допуске к участию в </w:t>
      </w:r>
      <w:r w:rsidR="003B05D4">
        <w:rPr>
          <w:color w:val="000000"/>
          <w:sz w:val="28"/>
          <w:szCs w:val="28"/>
        </w:rPr>
        <w:t>торгах</w:t>
      </w:r>
      <w:r w:rsidRPr="00A472E0">
        <w:rPr>
          <w:color w:val="000000"/>
          <w:sz w:val="28"/>
          <w:szCs w:val="28"/>
        </w:rPr>
        <w:t xml:space="preserve">– </w:t>
      </w:r>
      <w:r w:rsidRPr="00D1047B">
        <w:rPr>
          <w:b/>
          <w:color w:val="000000"/>
          <w:sz w:val="28"/>
          <w:szCs w:val="28"/>
        </w:rPr>
        <w:t>«</w:t>
      </w:r>
      <w:r w:rsidR="003B05D4">
        <w:rPr>
          <w:b/>
          <w:color w:val="000000"/>
          <w:sz w:val="28"/>
          <w:szCs w:val="28"/>
        </w:rPr>
        <w:t>16</w:t>
      </w:r>
      <w:r w:rsidRPr="00D1047B">
        <w:rPr>
          <w:b/>
          <w:color w:val="000000"/>
          <w:sz w:val="28"/>
          <w:szCs w:val="28"/>
        </w:rPr>
        <w:t>»</w:t>
      </w:r>
      <w:r w:rsidRPr="00BD05F4">
        <w:rPr>
          <w:b/>
          <w:color w:val="000000"/>
          <w:sz w:val="28"/>
          <w:szCs w:val="28"/>
        </w:rPr>
        <w:t xml:space="preserve"> </w:t>
      </w:r>
      <w:r w:rsidR="003B05D4">
        <w:rPr>
          <w:b/>
          <w:color w:val="000000"/>
          <w:sz w:val="28"/>
          <w:szCs w:val="28"/>
        </w:rPr>
        <w:t>февраля</w:t>
      </w:r>
      <w:r>
        <w:rPr>
          <w:b/>
          <w:color w:val="000000"/>
          <w:sz w:val="28"/>
          <w:szCs w:val="28"/>
        </w:rPr>
        <w:t xml:space="preserve">  202</w:t>
      </w:r>
      <w:r w:rsidR="003B05D4">
        <w:rPr>
          <w:b/>
          <w:color w:val="000000"/>
          <w:sz w:val="28"/>
          <w:szCs w:val="28"/>
        </w:rPr>
        <w:t xml:space="preserve">3 </w:t>
      </w:r>
      <w:r w:rsidRPr="00BD05F4">
        <w:rPr>
          <w:b/>
          <w:color w:val="000000"/>
          <w:sz w:val="28"/>
          <w:szCs w:val="28"/>
        </w:rPr>
        <w:t xml:space="preserve"> года в 13 ч. 00 м.</w:t>
      </w:r>
      <w:r w:rsidRPr="008266F4">
        <w:rPr>
          <w:color w:val="000000"/>
          <w:sz w:val="28"/>
          <w:szCs w:val="28"/>
        </w:rPr>
        <w:t xml:space="preserve"> (время местное часовой пояс GMT+4).</w:t>
      </w:r>
    </w:p>
    <w:p w:rsidR="00004280" w:rsidRPr="00AA64FD" w:rsidRDefault="00004280" w:rsidP="00004280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AA64FD">
        <w:rPr>
          <w:color w:val="000000"/>
          <w:sz w:val="28"/>
          <w:szCs w:val="28"/>
        </w:rPr>
        <w:t xml:space="preserve"> 2.5.  Дата, время проведения </w:t>
      </w:r>
      <w:r w:rsidR="003B05D4">
        <w:rPr>
          <w:color w:val="000000"/>
          <w:sz w:val="28"/>
          <w:szCs w:val="28"/>
        </w:rPr>
        <w:t>торгов</w:t>
      </w:r>
      <w:r w:rsidRPr="00AA64FD">
        <w:rPr>
          <w:color w:val="000000"/>
          <w:sz w:val="28"/>
          <w:szCs w:val="28"/>
        </w:rPr>
        <w:t xml:space="preserve"> – </w:t>
      </w:r>
      <w:r w:rsidRPr="00AA64FD">
        <w:rPr>
          <w:b/>
          <w:color w:val="000000"/>
          <w:sz w:val="28"/>
          <w:szCs w:val="28"/>
        </w:rPr>
        <w:t>«</w:t>
      </w:r>
      <w:r w:rsidR="003B05D4">
        <w:rPr>
          <w:b/>
          <w:color w:val="000000"/>
          <w:sz w:val="28"/>
          <w:szCs w:val="28"/>
        </w:rPr>
        <w:t>21</w:t>
      </w:r>
      <w:r w:rsidRPr="00AA64FD">
        <w:rPr>
          <w:b/>
          <w:color w:val="000000"/>
          <w:sz w:val="28"/>
          <w:szCs w:val="28"/>
        </w:rPr>
        <w:t xml:space="preserve">» </w:t>
      </w:r>
      <w:r w:rsidR="003B05D4">
        <w:rPr>
          <w:b/>
          <w:color w:val="000000"/>
          <w:sz w:val="28"/>
          <w:szCs w:val="28"/>
        </w:rPr>
        <w:t>февраля 2023</w:t>
      </w:r>
      <w:r w:rsidRPr="00AA64FD">
        <w:rPr>
          <w:b/>
          <w:color w:val="000000"/>
          <w:sz w:val="28"/>
          <w:szCs w:val="28"/>
        </w:rPr>
        <w:t xml:space="preserve"> года в 09 ч. 00 м.</w:t>
      </w:r>
      <w:r w:rsidRPr="00AA64FD">
        <w:rPr>
          <w:color w:val="000000"/>
          <w:sz w:val="28"/>
          <w:szCs w:val="28"/>
        </w:rPr>
        <w:t xml:space="preserve"> (время местное часовой пояс GMT+4).</w:t>
      </w:r>
    </w:p>
    <w:p w:rsidR="00004280" w:rsidRDefault="00004280" w:rsidP="00004280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930A65">
        <w:rPr>
          <w:color w:val="000000"/>
          <w:sz w:val="28"/>
          <w:szCs w:val="28"/>
        </w:rPr>
        <w:t xml:space="preserve">Подведение итогов </w:t>
      </w:r>
      <w:r w:rsidR="003B05D4">
        <w:rPr>
          <w:color w:val="000000"/>
          <w:sz w:val="28"/>
          <w:szCs w:val="28"/>
        </w:rPr>
        <w:t>торгов</w:t>
      </w:r>
      <w:r w:rsidRPr="00930A65">
        <w:rPr>
          <w:color w:val="000000"/>
          <w:sz w:val="28"/>
          <w:szCs w:val="28"/>
        </w:rPr>
        <w:t xml:space="preserve"> – процедура </w:t>
      </w:r>
      <w:r w:rsidR="003B05D4">
        <w:rPr>
          <w:color w:val="000000"/>
          <w:sz w:val="28"/>
          <w:szCs w:val="28"/>
        </w:rPr>
        <w:t xml:space="preserve">торгов по продаже имущества </w:t>
      </w:r>
      <w:r w:rsidRPr="00930A65">
        <w:rPr>
          <w:color w:val="000000"/>
          <w:sz w:val="28"/>
          <w:szCs w:val="28"/>
        </w:rPr>
        <w:t>считается</w:t>
      </w:r>
      <w:r>
        <w:rPr>
          <w:color w:val="000000"/>
          <w:sz w:val="28"/>
          <w:szCs w:val="28"/>
        </w:rPr>
        <w:t xml:space="preserve"> </w:t>
      </w:r>
      <w:r w:rsidRPr="00F26D40">
        <w:rPr>
          <w:color w:val="000000"/>
          <w:sz w:val="28"/>
          <w:szCs w:val="28"/>
        </w:rPr>
        <w:t xml:space="preserve">завершенной со времени подписания Продавцом протокола об итогах </w:t>
      </w:r>
      <w:r w:rsidR="003B05D4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 xml:space="preserve">,  но   не позднее рабочего дня, следующего за днем подведения итогов </w:t>
      </w:r>
      <w:r w:rsidR="003B05D4">
        <w:rPr>
          <w:color w:val="000000"/>
          <w:sz w:val="28"/>
          <w:szCs w:val="28"/>
        </w:rPr>
        <w:t>торгов.</w:t>
      </w:r>
    </w:p>
    <w:p w:rsidR="00004280" w:rsidRPr="00F26D40" w:rsidRDefault="00004280" w:rsidP="00004280">
      <w:pPr>
        <w:pStyle w:val="ab"/>
        <w:numPr>
          <w:ilvl w:val="0"/>
          <w:numId w:val="3"/>
        </w:num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04280" w:rsidRPr="00F26D40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26D4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Pr="00F26D40">
        <w:rPr>
          <w:b/>
          <w:color w:val="000000"/>
          <w:sz w:val="28"/>
          <w:szCs w:val="28"/>
        </w:rPr>
        <w:t xml:space="preserve"> Порядок регистрации на электронной площадке и подачи заявки </w:t>
      </w:r>
      <w:proofErr w:type="gramStart"/>
      <w:r w:rsidRPr="00F26D40">
        <w:rPr>
          <w:b/>
          <w:color w:val="000000"/>
          <w:sz w:val="28"/>
          <w:szCs w:val="28"/>
        </w:rPr>
        <w:t>на</w:t>
      </w:r>
      <w:proofErr w:type="gramEnd"/>
    </w:p>
    <w:p w:rsidR="00004280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26D40">
        <w:rPr>
          <w:b/>
          <w:color w:val="000000"/>
          <w:sz w:val="28"/>
          <w:szCs w:val="28"/>
        </w:rPr>
        <w:t>участие</w:t>
      </w:r>
      <w:r>
        <w:rPr>
          <w:b/>
          <w:color w:val="000000"/>
          <w:sz w:val="28"/>
          <w:szCs w:val="28"/>
        </w:rPr>
        <w:t xml:space="preserve"> в </w:t>
      </w:r>
      <w:proofErr w:type="gramStart"/>
      <w:r w:rsidR="003B05D4">
        <w:rPr>
          <w:b/>
          <w:color w:val="000000"/>
          <w:sz w:val="28"/>
          <w:szCs w:val="28"/>
        </w:rPr>
        <w:t>торгах</w:t>
      </w:r>
      <w:proofErr w:type="gramEnd"/>
      <w:r>
        <w:rPr>
          <w:b/>
          <w:color w:val="000000"/>
          <w:sz w:val="28"/>
          <w:szCs w:val="28"/>
        </w:rPr>
        <w:t xml:space="preserve"> в электронной форме</w:t>
      </w:r>
    </w:p>
    <w:p w:rsidR="00004280" w:rsidRPr="00F26D40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4280" w:rsidRPr="00AA64FD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A64FD">
        <w:rPr>
          <w:color w:val="000000"/>
          <w:sz w:val="28"/>
          <w:szCs w:val="28"/>
        </w:rPr>
        <w:t>3.1. Для обеспечения доступа к участию в электронн</w:t>
      </w:r>
      <w:r w:rsidR="003B05D4">
        <w:rPr>
          <w:color w:val="000000"/>
          <w:sz w:val="28"/>
          <w:szCs w:val="28"/>
        </w:rPr>
        <w:t>ых</w:t>
      </w:r>
      <w:r w:rsidRPr="00AA64FD">
        <w:rPr>
          <w:color w:val="000000"/>
          <w:sz w:val="28"/>
          <w:szCs w:val="28"/>
        </w:rPr>
        <w:t xml:space="preserve"> </w:t>
      </w:r>
      <w:proofErr w:type="gramStart"/>
      <w:r w:rsidR="003B05D4">
        <w:rPr>
          <w:color w:val="000000"/>
          <w:sz w:val="28"/>
          <w:szCs w:val="28"/>
        </w:rPr>
        <w:t>торгах</w:t>
      </w:r>
      <w:proofErr w:type="gramEnd"/>
      <w:r w:rsidRPr="00AA64FD">
        <w:rPr>
          <w:color w:val="000000"/>
          <w:sz w:val="28"/>
          <w:szCs w:val="28"/>
        </w:rPr>
        <w:t xml:space="preserve"> Претендентам необходимо пройти процедуру регистрации на электронной площадке. </w:t>
      </w:r>
    </w:p>
    <w:p w:rsidR="00004280" w:rsidRPr="00F26D40" w:rsidRDefault="00004280" w:rsidP="00004280">
      <w:pPr>
        <w:pStyle w:val="ab"/>
        <w:shd w:val="clear" w:color="auto" w:fill="FFFFFF"/>
        <w:tabs>
          <w:tab w:val="left" w:pos="709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F26D40">
        <w:rPr>
          <w:color w:val="000000"/>
          <w:sz w:val="28"/>
          <w:szCs w:val="28"/>
        </w:rPr>
        <w:t>Регистрация на электронной площадке проводится в соответствии с</w:t>
      </w:r>
      <w:r>
        <w:rPr>
          <w:color w:val="000000"/>
          <w:sz w:val="28"/>
          <w:szCs w:val="28"/>
        </w:rPr>
        <w:t xml:space="preserve"> </w:t>
      </w:r>
      <w:r w:rsidRPr="00F26D40">
        <w:rPr>
          <w:color w:val="000000"/>
          <w:sz w:val="28"/>
          <w:szCs w:val="28"/>
        </w:rPr>
        <w:t>Регламентом электронной площадки.</w:t>
      </w:r>
    </w:p>
    <w:p w:rsidR="00004280" w:rsidRPr="00425BDA" w:rsidRDefault="00004280" w:rsidP="00004280">
      <w:pPr>
        <w:numPr>
          <w:ilvl w:val="0"/>
          <w:numId w:val="3"/>
        </w:numPr>
        <w:shd w:val="clear" w:color="auto" w:fill="FFFFFF"/>
        <w:tabs>
          <w:tab w:val="left" w:pos="9638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 w:rsidRPr="008C1F78">
        <w:rPr>
          <w:color w:val="000000"/>
          <w:sz w:val="28"/>
          <w:szCs w:val="28"/>
        </w:rPr>
        <w:t xml:space="preserve">Подача заявки на участие осуществляется только посредством интерфейса </w:t>
      </w:r>
      <w:r w:rsidRPr="00425BDA">
        <w:rPr>
          <w:color w:val="000000"/>
          <w:sz w:val="28"/>
          <w:szCs w:val="28"/>
        </w:rPr>
        <w:t>универсальной торговой платформы АО «</w:t>
      </w:r>
      <w:r>
        <w:rPr>
          <w:color w:val="000000"/>
          <w:sz w:val="28"/>
          <w:szCs w:val="28"/>
        </w:rPr>
        <w:t>РАД</w:t>
      </w:r>
      <w:r w:rsidRPr="00425BDA">
        <w:rPr>
          <w:color w:val="000000"/>
          <w:sz w:val="28"/>
          <w:szCs w:val="28"/>
        </w:rPr>
        <w:t>» на ЭТП расположенной  в сети «Интернет», из личного кабинета претендента (образец заявки приведен в Приложении № 1 к настоящей документации).</w:t>
      </w:r>
    </w:p>
    <w:p w:rsidR="00B92857" w:rsidRDefault="00B92857" w:rsidP="00004280">
      <w:pPr>
        <w:shd w:val="clear" w:color="auto" w:fill="FFFFFF"/>
        <w:tabs>
          <w:tab w:val="left" w:pos="709"/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  <w:sectPr w:rsidR="00B92857" w:rsidSect="00004280">
          <w:type w:val="continuous"/>
          <w:pgSz w:w="11906" w:h="16838" w:code="9"/>
          <w:pgMar w:top="1134" w:right="1700" w:bottom="1134" w:left="567" w:header="709" w:footer="709" w:gutter="0"/>
          <w:cols w:space="708"/>
          <w:docGrid w:linePitch="360"/>
        </w:sectPr>
      </w:pPr>
    </w:p>
    <w:p w:rsidR="00004280" w:rsidRPr="00510BB4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34A72">
        <w:rPr>
          <w:color w:val="000000"/>
          <w:sz w:val="28"/>
          <w:szCs w:val="28"/>
        </w:rPr>
        <w:lastRenderedPageBreak/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004280" w:rsidRPr="006A548B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Заявка (</w:t>
      </w:r>
      <w:r w:rsidRPr="00BC1000">
        <w:rPr>
          <w:color w:val="000000"/>
          <w:sz w:val="28"/>
          <w:szCs w:val="28"/>
        </w:rPr>
        <w:t>Приложение № 1 к настоящей аукционной документации)</w:t>
      </w:r>
      <w:r w:rsidRPr="00930A65">
        <w:rPr>
          <w:color w:val="000000"/>
          <w:sz w:val="28"/>
          <w:szCs w:val="28"/>
        </w:rPr>
        <w:t xml:space="preserve"> подается путем заполнения ее электронной</w:t>
      </w:r>
      <w:r>
        <w:rPr>
          <w:color w:val="000000"/>
          <w:sz w:val="28"/>
          <w:szCs w:val="28"/>
        </w:rPr>
        <w:t xml:space="preserve"> </w:t>
      </w:r>
      <w:r w:rsidRPr="006A548B">
        <w:rPr>
          <w:color w:val="000000"/>
          <w:sz w:val="28"/>
          <w:szCs w:val="28"/>
        </w:rPr>
        <w:t>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A548B">
        <w:rPr>
          <w:b/>
          <w:color w:val="000000"/>
          <w:sz w:val="28"/>
          <w:szCs w:val="28"/>
        </w:rPr>
        <w:t xml:space="preserve">заявка на участие в </w:t>
      </w:r>
      <w:r w:rsidR="009E6BC4">
        <w:rPr>
          <w:b/>
          <w:color w:val="000000"/>
          <w:sz w:val="28"/>
          <w:szCs w:val="28"/>
        </w:rPr>
        <w:t xml:space="preserve">торгах </w:t>
      </w:r>
      <w:r w:rsidRPr="006A548B">
        <w:rPr>
          <w:b/>
          <w:color w:val="000000"/>
          <w:sz w:val="28"/>
          <w:szCs w:val="28"/>
        </w:rPr>
        <w:t>и приложения к ней на бумажном носителе, преобразованные в электронно-цифровую форму путем сканирования с сохранением их реквизитов</w:t>
      </w:r>
      <w:r w:rsidRPr="006A548B">
        <w:rPr>
          <w:color w:val="000000"/>
          <w:sz w:val="28"/>
          <w:szCs w:val="28"/>
        </w:rPr>
        <w:t xml:space="preserve">), </w:t>
      </w:r>
      <w:r w:rsidRPr="006A548B">
        <w:rPr>
          <w:b/>
          <w:color w:val="000000"/>
          <w:sz w:val="28"/>
          <w:szCs w:val="28"/>
        </w:rPr>
        <w:t>заверенных электронной подписью</w:t>
      </w:r>
      <w:r w:rsidRPr="006A548B">
        <w:rPr>
          <w:color w:val="000000"/>
          <w:sz w:val="28"/>
          <w:szCs w:val="28"/>
        </w:rPr>
        <w:t xml:space="preserve"> претендента либо лица, имеющего право</w:t>
      </w:r>
      <w:proofErr w:type="gramEnd"/>
      <w:r w:rsidRPr="006A548B">
        <w:rPr>
          <w:color w:val="000000"/>
          <w:sz w:val="28"/>
          <w:szCs w:val="28"/>
        </w:rPr>
        <w:t xml:space="preserve"> действовать от имени претендента: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F44CFE">
        <w:rPr>
          <w:b/>
          <w:color w:val="000000"/>
          <w:sz w:val="28"/>
          <w:szCs w:val="28"/>
        </w:rPr>
        <w:t>физические лица: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копию всех листов документа, удостоверяющего личность;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  <w:sectPr w:rsidR="00004280" w:rsidSect="00B92857">
          <w:type w:val="continuous"/>
          <w:pgSz w:w="11906" w:h="16838" w:code="9"/>
          <w:pgMar w:top="1134" w:right="566" w:bottom="1134" w:left="1560" w:header="709" w:footer="709" w:gutter="0"/>
          <w:cols w:space="708"/>
          <w:docGrid w:linePitch="360"/>
        </w:sectPr>
      </w:pP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F44CFE">
        <w:rPr>
          <w:b/>
          <w:color w:val="000000"/>
          <w:sz w:val="28"/>
          <w:szCs w:val="28"/>
        </w:rPr>
        <w:lastRenderedPageBreak/>
        <w:t>юридические лица: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копии учредительных документов;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документ, содержащий сведения о доле Российской Федерации, субъекта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Российской Федерации или муниципального образования в уставном капитале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юридического лица (реестр владельцев акций либо выписка из него или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заверенное печатью юридического лица (при наличии печати) и подписанное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его руководителем письмо);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документ, который подтверждает полномочия руководителя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юридического лица на осуществление действий от имени юридического лица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(копия решения о назначении этого лица или о его избрании) и в соответствии с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которым руководитель юридического лица обладает правом действовать от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имени юридического лица без доверенности.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Pr="00F44CFE">
        <w:rPr>
          <w:color w:val="000000"/>
          <w:sz w:val="28"/>
          <w:szCs w:val="28"/>
        </w:rPr>
        <w:t xml:space="preserve"> если от имени претендента действует его представитель по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доверенности, к заявке должна быть приложена доверенность на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осуществление действий от имени претендента, оформленная в установленном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порядке, или нотариально заверенная копия такой доверенности. В случае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если доверенность на осуществление действий от имени претендента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подписана лицом, уполномоченным руководителем юридического лица, заявка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должна содержать также документ, подтверждающий полномочия этого лица.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Все листы документов, представляемых одновременно с заявкой, должны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быть пронумерованы. К данным документам прилагается опись.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Все подаваемые Претендентом документы не должны иметь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неоговоренных исправлений. Все исправления должны быть надлежащим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образом заверены. Печати и подписи, а также реквизиты и текст оригиналов 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копий документов должны быть четкими и читаемыми. Подписи на оригиналах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и копиях документов должны быть расшифрованы (указывается должность,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фамилия и инициалы подписавшегося лица).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Одно лицо имеет право подать только одну заявку на один объект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приватизации.</w:t>
      </w:r>
    </w:p>
    <w:p w:rsidR="00B92857" w:rsidRDefault="00B92857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004280">
          <w:type w:val="continuous"/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lastRenderedPageBreak/>
        <w:t>Заявки подаются на электронную площадку, начиная с даты начала приема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заявок до времени и даты окончания приема заявок, указанных в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информационном </w:t>
      </w:r>
      <w:proofErr w:type="gramStart"/>
      <w:r w:rsidRPr="00F44CFE">
        <w:rPr>
          <w:color w:val="000000"/>
          <w:sz w:val="28"/>
          <w:szCs w:val="28"/>
        </w:rPr>
        <w:t>сообщении</w:t>
      </w:r>
      <w:proofErr w:type="gramEnd"/>
      <w:r w:rsidRPr="00F44CFE">
        <w:rPr>
          <w:color w:val="000000"/>
          <w:sz w:val="28"/>
          <w:szCs w:val="28"/>
        </w:rPr>
        <w:t>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Заявки с прилагаемыми к ним документами, поданные с нарушением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установленного срока, а также заявки с незаполненными полями, на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электронной площадке не регистрируются программными средствами.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При приеме заявок от Претендентов Оператор электронной площадки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обеспечивает конфиденциальность данных о Претендентах и участниках.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В течение одного часа со времени поступления заявки Оператор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электронной площадки сообщает Претенденту о ее поступлении путем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44CFE">
        <w:rPr>
          <w:color w:val="000000"/>
          <w:sz w:val="28"/>
          <w:szCs w:val="28"/>
        </w:rPr>
        <w:t>уведомления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приложением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электронных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копий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зарегистрированной заявки и прилагаемых к ней документов.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Претендент вправе не позднее дня окончания приема заявок отозвать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заявку путем направления уведомления об </w:t>
      </w:r>
      <w:r>
        <w:rPr>
          <w:color w:val="000000"/>
          <w:sz w:val="28"/>
          <w:szCs w:val="28"/>
        </w:rPr>
        <w:t xml:space="preserve">   </w:t>
      </w:r>
      <w:r w:rsidRPr="00F44CFE">
        <w:rPr>
          <w:color w:val="000000"/>
          <w:sz w:val="28"/>
          <w:szCs w:val="28"/>
        </w:rPr>
        <w:t>отзыве заявки на электронную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площадку.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004280" w:rsidSect="00B92857">
          <w:type w:val="continuous"/>
          <w:pgSz w:w="11906" w:h="16838" w:code="9"/>
          <w:pgMar w:top="1134" w:right="1700" w:bottom="1134" w:left="567" w:header="709" w:footer="709" w:gutter="0"/>
          <w:cols w:space="708"/>
          <w:docGrid w:linePitch="360"/>
        </w:sectPr>
      </w:pP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lastRenderedPageBreak/>
        <w:t>Изменение заявки допускается т</w:t>
      </w:r>
      <w:r>
        <w:rPr>
          <w:color w:val="000000"/>
          <w:sz w:val="28"/>
          <w:szCs w:val="28"/>
        </w:rPr>
        <w:t xml:space="preserve">олько путем подачи Претендентом </w:t>
      </w:r>
      <w:r w:rsidRPr="00F44CFE">
        <w:rPr>
          <w:color w:val="000000"/>
          <w:sz w:val="28"/>
          <w:szCs w:val="28"/>
        </w:rPr>
        <w:t>новой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заявки в установленные в и</w:t>
      </w:r>
      <w:r>
        <w:rPr>
          <w:color w:val="000000"/>
          <w:sz w:val="28"/>
          <w:szCs w:val="28"/>
        </w:rPr>
        <w:t xml:space="preserve">нформационном </w:t>
      </w:r>
      <w:proofErr w:type="gramStart"/>
      <w:r>
        <w:rPr>
          <w:color w:val="000000"/>
          <w:sz w:val="28"/>
          <w:szCs w:val="28"/>
        </w:rPr>
        <w:t>сообщении</w:t>
      </w:r>
      <w:proofErr w:type="gramEnd"/>
      <w:r>
        <w:rPr>
          <w:color w:val="000000"/>
          <w:sz w:val="28"/>
          <w:szCs w:val="28"/>
        </w:rPr>
        <w:t xml:space="preserve"> сроки о </w:t>
      </w:r>
      <w:r w:rsidRPr="00F44CFE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</w:t>
      </w:r>
      <w:r w:rsidR="009E6BC4">
        <w:rPr>
          <w:color w:val="000000"/>
          <w:sz w:val="28"/>
          <w:szCs w:val="28"/>
        </w:rPr>
        <w:t>торгов</w:t>
      </w:r>
      <w:r w:rsidRPr="00F44CFE">
        <w:rPr>
          <w:color w:val="000000"/>
          <w:sz w:val="28"/>
          <w:szCs w:val="28"/>
        </w:rPr>
        <w:t>, при этом первоначальная заявка должна быть отозвана.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 xml:space="preserve">Соблюдение претендентом указанных </w:t>
      </w:r>
      <w:r>
        <w:rPr>
          <w:color w:val="000000"/>
          <w:sz w:val="28"/>
          <w:szCs w:val="28"/>
        </w:rPr>
        <w:t xml:space="preserve">требований означает, что заявка </w:t>
      </w:r>
      <w:r w:rsidRPr="00F44CF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документы, представляемые одновременно с заявкой, поданы от имени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претендента.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 xml:space="preserve">Претендент не допускается к участию в </w:t>
      </w:r>
      <w:proofErr w:type="gramStart"/>
      <w:r w:rsidR="009E6BC4">
        <w:rPr>
          <w:color w:val="000000"/>
          <w:sz w:val="28"/>
          <w:szCs w:val="28"/>
        </w:rPr>
        <w:t>торгах</w:t>
      </w:r>
      <w:proofErr w:type="gramEnd"/>
      <w:r w:rsidRPr="00F44CFE">
        <w:rPr>
          <w:color w:val="000000"/>
          <w:sz w:val="28"/>
          <w:szCs w:val="28"/>
        </w:rPr>
        <w:t xml:space="preserve"> по следующим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основаниям: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представленные документы не подтверждают право претендента быть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покупателем в </w:t>
      </w:r>
      <w:proofErr w:type="gramStart"/>
      <w:r w:rsidRPr="00F44CFE">
        <w:rPr>
          <w:color w:val="000000"/>
          <w:sz w:val="28"/>
          <w:szCs w:val="28"/>
        </w:rPr>
        <w:t>соответствии</w:t>
      </w:r>
      <w:proofErr w:type="gramEnd"/>
      <w:r w:rsidRPr="00F44CFE">
        <w:rPr>
          <w:color w:val="000000"/>
          <w:sz w:val="28"/>
          <w:szCs w:val="28"/>
        </w:rPr>
        <w:t xml:space="preserve"> с законодательством Российской Федерации;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представлены не все документы в соответствии с перечнем, указанным в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информационном сообщении (за исключением предложений о цене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44CFE">
        <w:rPr>
          <w:color w:val="000000"/>
          <w:sz w:val="28"/>
          <w:szCs w:val="28"/>
        </w:rPr>
        <w:t>муниципального</w:t>
      </w:r>
      <w:proofErr w:type="gramEnd"/>
      <w:r w:rsidRPr="00F44CFE">
        <w:rPr>
          <w:color w:val="000000"/>
          <w:sz w:val="28"/>
          <w:szCs w:val="28"/>
        </w:rPr>
        <w:t xml:space="preserve"> имущества на аукционе), или оформление указанных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документов не соответствует законодательству Российской Федерации;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заявка подана лицом, не уполномоченным претендентом на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осуществление таких действий;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не подтверждено поступление в установленный срок задатка на счета,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указанные в информационном </w:t>
      </w:r>
      <w:proofErr w:type="gramStart"/>
      <w:r w:rsidRPr="00F44CFE">
        <w:rPr>
          <w:color w:val="000000"/>
          <w:sz w:val="28"/>
          <w:szCs w:val="28"/>
        </w:rPr>
        <w:t>сообщении</w:t>
      </w:r>
      <w:proofErr w:type="gramEnd"/>
      <w:r w:rsidRPr="00F44CFE">
        <w:rPr>
          <w:color w:val="000000"/>
          <w:sz w:val="28"/>
          <w:szCs w:val="28"/>
        </w:rPr>
        <w:t>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F44CFE">
        <w:rPr>
          <w:color w:val="000000"/>
          <w:sz w:val="28"/>
          <w:szCs w:val="28"/>
        </w:rPr>
        <w:t>Продавец в день рассмотрения заявок и документов Претендентов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подписывает протокол о признании Претендентов участниками, в котором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приводится перечень принятых заявок (с указанием имен (наименований)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Претендентов), перечень отозванных заявок, имена (наименования)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Претендентов, признанных участниками, а также имена (наименования)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Претендентов, которым было отказано в допуске к участию в </w:t>
      </w:r>
      <w:r w:rsidR="009E6BC4">
        <w:rPr>
          <w:color w:val="000000"/>
          <w:sz w:val="28"/>
          <w:szCs w:val="28"/>
        </w:rPr>
        <w:t>торгах</w:t>
      </w:r>
      <w:r w:rsidRPr="00F44CFE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указанием оснований такого отказа.</w:t>
      </w:r>
      <w:proofErr w:type="gramEnd"/>
    </w:p>
    <w:p w:rsidR="00004280" w:rsidRPr="00C87270" w:rsidRDefault="00004280" w:rsidP="00004280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C87270">
        <w:rPr>
          <w:color w:val="000000"/>
          <w:sz w:val="28"/>
          <w:szCs w:val="28"/>
        </w:rPr>
        <w:t xml:space="preserve">Претендент приобретает статус участника </w:t>
      </w:r>
      <w:r w:rsidR="009E6BC4">
        <w:rPr>
          <w:color w:val="000000"/>
          <w:sz w:val="28"/>
          <w:szCs w:val="28"/>
        </w:rPr>
        <w:t>торгов с</w:t>
      </w:r>
      <w:r w:rsidRPr="00C87270">
        <w:rPr>
          <w:color w:val="000000"/>
          <w:sz w:val="28"/>
          <w:szCs w:val="28"/>
        </w:rPr>
        <w:t xml:space="preserve"> момента подписания протокола о признании Претендентов участниками </w:t>
      </w:r>
      <w:r w:rsidR="009E6BC4">
        <w:rPr>
          <w:color w:val="000000"/>
          <w:sz w:val="28"/>
          <w:szCs w:val="28"/>
        </w:rPr>
        <w:t>торгов посредством публичного предложения</w:t>
      </w:r>
      <w:r w:rsidRPr="00C87270">
        <w:rPr>
          <w:color w:val="000000"/>
          <w:sz w:val="28"/>
          <w:szCs w:val="28"/>
        </w:rPr>
        <w:t>.</w:t>
      </w:r>
    </w:p>
    <w:p w:rsidR="00B92857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004280">
          <w:type w:val="continuous"/>
          <w:pgSz w:w="11906" w:h="16838" w:code="9"/>
          <w:pgMar w:top="1134" w:right="1700" w:bottom="1134" w:left="567" w:header="709" w:footer="709" w:gutter="0"/>
          <w:cols w:space="708"/>
          <w:docGrid w:linePitch="360"/>
        </w:sectPr>
      </w:pPr>
      <w:r w:rsidRPr="00F44CFE">
        <w:rPr>
          <w:color w:val="000000"/>
          <w:sz w:val="28"/>
          <w:szCs w:val="28"/>
        </w:rPr>
        <w:t>Не позднее следующего рабочего дня после дня подписания протокола о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признании Претендентов участниками всем Претендентам, подавшим заявки,</w:t>
      </w:r>
      <w:r>
        <w:rPr>
          <w:color w:val="000000"/>
          <w:sz w:val="28"/>
          <w:szCs w:val="28"/>
        </w:rPr>
        <w:t xml:space="preserve"> 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lastRenderedPageBreak/>
        <w:t xml:space="preserve">направляется уведомление о признании их участниками </w:t>
      </w:r>
      <w:r w:rsidR="009E6BC4">
        <w:rPr>
          <w:color w:val="000000"/>
          <w:sz w:val="28"/>
          <w:szCs w:val="28"/>
        </w:rPr>
        <w:t>торгов</w:t>
      </w:r>
      <w:r w:rsidRPr="00F44CFE">
        <w:rPr>
          <w:color w:val="000000"/>
          <w:sz w:val="28"/>
          <w:szCs w:val="28"/>
        </w:rPr>
        <w:t xml:space="preserve"> или об отказе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в признании участниками </w:t>
      </w:r>
      <w:r w:rsidR="009E6BC4">
        <w:rPr>
          <w:color w:val="000000"/>
          <w:sz w:val="28"/>
          <w:szCs w:val="28"/>
        </w:rPr>
        <w:t>торгов</w:t>
      </w:r>
      <w:r w:rsidRPr="00F44CFE">
        <w:rPr>
          <w:color w:val="000000"/>
          <w:sz w:val="28"/>
          <w:szCs w:val="28"/>
        </w:rPr>
        <w:t xml:space="preserve"> с указанием оснований отказа.</w:t>
      </w:r>
    </w:p>
    <w:p w:rsidR="00004280" w:rsidRPr="00E77CD1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Информация о Претенден</w:t>
      </w:r>
      <w:r w:rsidR="009E6BC4">
        <w:rPr>
          <w:color w:val="000000"/>
          <w:sz w:val="28"/>
          <w:szCs w:val="28"/>
        </w:rPr>
        <w:t>тах, не допущенных к участию в торгах</w:t>
      </w:r>
      <w:r w:rsidRPr="00F44C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размещается в открытой части электронной площадки, на официальном сайте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Российской Федерации для размещения информации о проведении торгов</w:t>
      </w:r>
      <w:r>
        <w:rPr>
          <w:color w:val="000000"/>
          <w:sz w:val="28"/>
          <w:szCs w:val="28"/>
        </w:rPr>
        <w:t xml:space="preserve"> </w:t>
      </w:r>
      <w:hyperlink r:id="rId13" w:history="1">
        <w:r w:rsidRPr="007E0704">
          <w:rPr>
            <w:rStyle w:val="ad"/>
            <w:sz w:val="28"/>
            <w:szCs w:val="28"/>
          </w:rPr>
          <w:t>www.torgi.gov.ru</w:t>
        </w:r>
      </w:hyperlink>
      <w:r>
        <w:rPr>
          <w:color w:val="000000"/>
          <w:sz w:val="28"/>
          <w:szCs w:val="28"/>
        </w:rPr>
        <w:t xml:space="preserve"> и на официальном сайте Администрации муниципального образования «Муниципальный округ Дебёсский район Удмуртской Республики »</w:t>
      </w:r>
      <w:r w:rsidRPr="00E77CD1">
        <w:t xml:space="preserve"> </w:t>
      </w:r>
      <w:hyperlink r:id="rId14" w:history="1">
        <w:r w:rsidRPr="00A6386F">
          <w:rPr>
            <w:rStyle w:val="ad"/>
            <w:sz w:val="28"/>
            <w:szCs w:val="28"/>
            <w:lang w:val="en-US"/>
          </w:rPr>
          <w:t>http</w:t>
        </w:r>
        <w:r w:rsidRPr="00A6386F">
          <w:rPr>
            <w:rStyle w:val="ad"/>
            <w:sz w:val="28"/>
            <w:szCs w:val="28"/>
          </w:rPr>
          <w:t>://</w:t>
        </w:r>
        <w:proofErr w:type="spellStart"/>
        <w:r w:rsidRPr="00A6386F">
          <w:rPr>
            <w:rStyle w:val="ad"/>
            <w:sz w:val="28"/>
            <w:szCs w:val="28"/>
            <w:lang w:val="en-US"/>
          </w:rPr>
          <w:t>debesy</w:t>
        </w:r>
        <w:proofErr w:type="spellEnd"/>
        <w:r w:rsidRPr="00A6386F">
          <w:rPr>
            <w:rStyle w:val="ad"/>
            <w:sz w:val="28"/>
            <w:szCs w:val="28"/>
          </w:rPr>
          <w:t>.</w:t>
        </w:r>
        <w:proofErr w:type="spellStart"/>
        <w:r w:rsidRPr="00A6386F">
          <w:rPr>
            <w:rStyle w:val="ad"/>
            <w:sz w:val="28"/>
            <w:szCs w:val="28"/>
            <w:lang w:val="en-US"/>
          </w:rPr>
          <w:t>udmurt</w:t>
        </w:r>
        <w:proofErr w:type="spellEnd"/>
        <w:r w:rsidRPr="00A6386F">
          <w:rPr>
            <w:rStyle w:val="ad"/>
            <w:sz w:val="28"/>
            <w:szCs w:val="28"/>
          </w:rPr>
          <w:t>.</w:t>
        </w:r>
        <w:proofErr w:type="spellStart"/>
        <w:r w:rsidRPr="00A6386F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6386F">
          <w:rPr>
            <w:rStyle w:val="ad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.</w:t>
      </w:r>
    </w:p>
    <w:p w:rsidR="00004280" w:rsidRPr="00F44CFE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004280" w:rsidRPr="00F44CF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F44CF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Pr="00F44CFE">
        <w:rPr>
          <w:b/>
          <w:color w:val="000000"/>
          <w:sz w:val="28"/>
          <w:szCs w:val="28"/>
        </w:rPr>
        <w:t xml:space="preserve"> Срок и порядок внесения задатка, необходимые реквизиты счетов</w:t>
      </w:r>
    </w:p>
    <w:p w:rsidR="00004280" w:rsidRPr="00F44CF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порядок возврата задатка</w:t>
      </w:r>
    </w:p>
    <w:p w:rsidR="00004280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CD1">
        <w:rPr>
          <w:sz w:val="28"/>
          <w:szCs w:val="28"/>
        </w:rPr>
        <w:t xml:space="preserve">4.1. Для участия в </w:t>
      </w:r>
      <w:proofErr w:type="gramStart"/>
      <w:r w:rsidR="009E6BC4">
        <w:rPr>
          <w:sz w:val="28"/>
          <w:szCs w:val="28"/>
        </w:rPr>
        <w:t>торгах</w:t>
      </w:r>
      <w:proofErr w:type="gramEnd"/>
      <w:r w:rsidR="009E6B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необходимо внести </w:t>
      </w:r>
      <w:r w:rsidRPr="00390A9D">
        <w:rPr>
          <w:b/>
          <w:sz w:val="28"/>
          <w:szCs w:val="28"/>
        </w:rPr>
        <w:t xml:space="preserve">задаток </w:t>
      </w:r>
      <w:r w:rsidR="009A799E">
        <w:rPr>
          <w:b/>
          <w:sz w:val="28"/>
          <w:szCs w:val="28"/>
        </w:rPr>
        <w:t>1</w:t>
      </w:r>
      <w:r w:rsidRPr="00390A9D">
        <w:rPr>
          <w:b/>
          <w:sz w:val="28"/>
          <w:szCs w:val="28"/>
        </w:rPr>
        <w:t>0% от начальной цены продажи имущества</w:t>
      </w:r>
      <w:r>
        <w:rPr>
          <w:sz w:val="28"/>
          <w:szCs w:val="28"/>
        </w:rPr>
        <w:t xml:space="preserve"> </w:t>
      </w:r>
      <w:r w:rsidRPr="00E77CD1">
        <w:rPr>
          <w:sz w:val="28"/>
          <w:szCs w:val="28"/>
        </w:rPr>
        <w:t>на сч</w:t>
      </w:r>
      <w:r w:rsidR="00DF2393">
        <w:rPr>
          <w:sz w:val="28"/>
          <w:szCs w:val="28"/>
        </w:rPr>
        <w:t>ё</w:t>
      </w:r>
      <w:r w:rsidRPr="00E77CD1">
        <w:rPr>
          <w:sz w:val="28"/>
          <w:szCs w:val="28"/>
        </w:rPr>
        <w:t>т Администрации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E77CD1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E77CD1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E77CD1">
        <w:rPr>
          <w:sz w:val="28"/>
          <w:szCs w:val="28"/>
        </w:rPr>
        <w:t>»:</w:t>
      </w:r>
    </w:p>
    <w:p w:rsidR="00004280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  <w:sectPr w:rsidR="00004280" w:rsidSect="00B92857">
          <w:type w:val="continuous"/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004280" w:rsidRPr="00425BDA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lastRenderedPageBreak/>
        <w:t xml:space="preserve">Лот </w:t>
      </w:r>
      <w:r>
        <w:rPr>
          <w:sz w:val="28"/>
          <w:szCs w:val="28"/>
        </w:rPr>
        <w:t xml:space="preserve">№ </w:t>
      </w:r>
      <w:r w:rsidRPr="00425BDA">
        <w:rPr>
          <w:sz w:val="28"/>
          <w:szCs w:val="28"/>
        </w:rPr>
        <w:t xml:space="preserve">1 в сумме  </w:t>
      </w:r>
      <w:r w:rsidR="009A799E">
        <w:rPr>
          <w:b/>
          <w:sz w:val="28"/>
          <w:szCs w:val="28"/>
        </w:rPr>
        <w:t>19 192,70</w:t>
      </w:r>
      <w:r w:rsidRPr="00425BDA">
        <w:rPr>
          <w:b/>
          <w:sz w:val="24"/>
          <w:szCs w:val="24"/>
        </w:rPr>
        <w:t xml:space="preserve"> </w:t>
      </w:r>
      <w:r w:rsidRPr="00425BDA">
        <w:rPr>
          <w:b/>
          <w:sz w:val="28"/>
          <w:szCs w:val="28"/>
        </w:rPr>
        <w:t>рублей</w:t>
      </w:r>
      <w:r w:rsidRPr="00425BDA">
        <w:rPr>
          <w:sz w:val="28"/>
          <w:szCs w:val="28"/>
        </w:rPr>
        <w:t>,</w:t>
      </w:r>
      <w:r w:rsidRPr="00A8189F">
        <w:rPr>
          <w:sz w:val="28"/>
          <w:szCs w:val="28"/>
        </w:rPr>
        <w:t xml:space="preserve"> </w:t>
      </w:r>
      <w:r w:rsidRPr="00425BDA">
        <w:rPr>
          <w:sz w:val="28"/>
          <w:szCs w:val="28"/>
        </w:rPr>
        <w:t>на сч</w:t>
      </w:r>
      <w:r>
        <w:rPr>
          <w:sz w:val="28"/>
          <w:szCs w:val="28"/>
        </w:rPr>
        <w:t>ё</w:t>
      </w:r>
      <w:r w:rsidRPr="00425BDA">
        <w:rPr>
          <w:sz w:val="28"/>
          <w:szCs w:val="28"/>
        </w:rPr>
        <w:t xml:space="preserve">т Администрации </w:t>
      </w:r>
      <w:proofErr w:type="gramStart"/>
      <w:r w:rsidRPr="00425BDA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«Муниципальный округ Дебёсский район Удмуртской Республики»: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УФК по Удмур</w:t>
      </w:r>
      <w:r>
        <w:rPr>
          <w:sz w:val="28"/>
          <w:szCs w:val="28"/>
        </w:rPr>
        <w:t xml:space="preserve">тской Республике (Администрация </w:t>
      </w:r>
      <w:r w:rsidRPr="00A8189F">
        <w:rPr>
          <w:sz w:val="28"/>
          <w:szCs w:val="28"/>
        </w:rPr>
        <w:t>Дебёсского района</w:t>
      </w:r>
      <w:r>
        <w:rPr>
          <w:sz w:val="28"/>
          <w:szCs w:val="28"/>
        </w:rPr>
        <w:t>,</w:t>
      </w:r>
      <w:r w:rsidRPr="00A8189F">
        <w:rPr>
          <w:sz w:val="28"/>
          <w:szCs w:val="28"/>
        </w:rPr>
        <w:t xml:space="preserve"> л/с 04133</w:t>
      </w:r>
      <w:r w:rsidRPr="00A8189F">
        <w:rPr>
          <w:sz w:val="28"/>
          <w:szCs w:val="28"/>
          <w:lang w:val="en-US"/>
        </w:rPr>
        <w:t>D</w:t>
      </w:r>
      <w:r w:rsidRPr="00A8189F">
        <w:rPr>
          <w:sz w:val="28"/>
          <w:szCs w:val="28"/>
        </w:rPr>
        <w:t xml:space="preserve">8100), 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ИНН 1828033230, КПП 182801001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proofErr w:type="gramStart"/>
      <w:r w:rsidRPr="00A8189F">
        <w:rPr>
          <w:sz w:val="28"/>
          <w:szCs w:val="28"/>
        </w:rPr>
        <w:t>р</w:t>
      </w:r>
      <w:proofErr w:type="gramEnd"/>
      <w:r w:rsidRPr="00A8189F">
        <w:rPr>
          <w:sz w:val="28"/>
          <w:szCs w:val="28"/>
        </w:rPr>
        <w:t>/</w:t>
      </w:r>
      <w:proofErr w:type="spellStart"/>
      <w:r w:rsidRPr="00A8189F">
        <w:rPr>
          <w:sz w:val="28"/>
          <w:szCs w:val="28"/>
        </w:rPr>
        <w:t>сч</w:t>
      </w:r>
      <w:proofErr w:type="spellEnd"/>
      <w:r w:rsidRPr="00A8189F">
        <w:rPr>
          <w:sz w:val="28"/>
          <w:szCs w:val="28"/>
        </w:rPr>
        <w:t xml:space="preserve"> 03232643946140001300 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Банк:  Отделение-НБ УДМУРТСКАЯ РЕСПУБЛИКА БАНКА РОССИИ/УФК по Удмуртской Республике г. Ижевск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ОКТМО 94514000, БИК 019401100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КБК 263 000 0000 0000 000 730</w:t>
      </w:r>
    </w:p>
    <w:p w:rsidR="00004280" w:rsidRPr="00B95CD9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 xml:space="preserve">Назначение платежа:  </w:t>
      </w:r>
      <w:r w:rsidRPr="00A8189F">
        <w:rPr>
          <w:b/>
          <w:sz w:val="28"/>
          <w:szCs w:val="28"/>
        </w:rPr>
        <w:t xml:space="preserve">Финансовое обеспечение заявки на участие в </w:t>
      </w:r>
      <w:proofErr w:type="gramStart"/>
      <w:r w:rsidR="009E6BC4">
        <w:rPr>
          <w:b/>
          <w:sz w:val="28"/>
          <w:szCs w:val="28"/>
        </w:rPr>
        <w:t>торгах</w:t>
      </w:r>
      <w:proofErr w:type="gramEnd"/>
      <w:r>
        <w:rPr>
          <w:b/>
          <w:sz w:val="28"/>
          <w:szCs w:val="28"/>
        </w:rPr>
        <w:t xml:space="preserve"> по продаже имущества</w:t>
      </w:r>
      <w:r w:rsidR="009E6BC4">
        <w:rPr>
          <w:b/>
          <w:sz w:val="28"/>
          <w:szCs w:val="28"/>
        </w:rPr>
        <w:t xml:space="preserve"> посредством публичного предложения</w:t>
      </w:r>
      <w:r>
        <w:rPr>
          <w:b/>
          <w:sz w:val="28"/>
          <w:szCs w:val="28"/>
        </w:rPr>
        <w:t>: нежилое здание, земельный участок, расположенные по адресу: Удмуртская Республика, Дебёсский район, д. Малая Чепца, ул. Сибирская, д. 22.</w:t>
      </w:r>
    </w:p>
    <w:p w:rsidR="00004280" w:rsidRPr="00E77CD1" w:rsidRDefault="00004280" w:rsidP="00004280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E77CD1">
        <w:rPr>
          <w:b/>
          <w:sz w:val="28"/>
          <w:szCs w:val="28"/>
        </w:rPr>
        <w:t xml:space="preserve">Задаток на участие в </w:t>
      </w:r>
      <w:proofErr w:type="gramStart"/>
      <w:r w:rsidR="009E6BC4">
        <w:rPr>
          <w:b/>
          <w:sz w:val="28"/>
          <w:szCs w:val="28"/>
        </w:rPr>
        <w:t>торгах</w:t>
      </w:r>
      <w:proofErr w:type="gramEnd"/>
      <w:r w:rsidRPr="00E77CD1">
        <w:rPr>
          <w:b/>
          <w:sz w:val="28"/>
          <w:szCs w:val="28"/>
        </w:rPr>
        <w:t xml:space="preserve"> должен поступить  на счет продавца не позднее  </w:t>
      </w:r>
      <w:r>
        <w:rPr>
          <w:b/>
          <w:sz w:val="28"/>
          <w:szCs w:val="28"/>
        </w:rPr>
        <w:t>даты окончания приема заявок</w:t>
      </w:r>
      <w:r w:rsidRPr="00E77CD1">
        <w:rPr>
          <w:b/>
          <w:sz w:val="28"/>
          <w:szCs w:val="28"/>
        </w:rPr>
        <w:t xml:space="preserve">.  </w:t>
      </w:r>
      <w:proofErr w:type="gramStart"/>
      <w:r w:rsidRPr="00E77CD1">
        <w:rPr>
          <w:b/>
          <w:sz w:val="28"/>
          <w:szCs w:val="28"/>
        </w:rPr>
        <w:t>Документом, подтверждающим поступление задатка на счет продавца является</w:t>
      </w:r>
      <w:proofErr w:type="gramEnd"/>
      <w:r w:rsidRPr="00E77CD1">
        <w:rPr>
          <w:b/>
          <w:sz w:val="28"/>
          <w:szCs w:val="28"/>
        </w:rPr>
        <w:t xml:space="preserve"> выписка со счета продавца.</w:t>
      </w:r>
    </w:p>
    <w:p w:rsidR="00004280" w:rsidRPr="000C1675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 </w:t>
      </w:r>
      <w:r w:rsidRPr="000C1675">
        <w:rPr>
          <w:color w:val="000000"/>
          <w:sz w:val="28"/>
          <w:szCs w:val="28"/>
        </w:rPr>
        <w:t>Данное информационное сообщение является публичной офертой для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заключения договора о задатке в соответствии со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статьей 437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Гражданского кодекса Российской Федерации, а подача претендентом</w:t>
      </w:r>
      <w:r>
        <w:rPr>
          <w:color w:val="000000"/>
          <w:sz w:val="28"/>
          <w:szCs w:val="28"/>
        </w:rPr>
        <w:t xml:space="preserve"> заявки на участие в </w:t>
      </w:r>
      <w:r w:rsidRPr="000C1675">
        <w:rPr>
          <w:color w:val="000000"/>
          <w:sz w:val="28"/>
          <w:szCs w:val="28"/>
        </w:rPr>
        <w:t>аукционе и перечисление задатка являются акцептом</w:t>
      </w:r>
      <w:r>
        <w:rPr>
          <w:color w:val="000000"/>
          <w:sz w:val="28"/>
          <w:szCs w:val="28"/>
        </w:rPr>
        <w:t xml:space="preserve"> такой оферты, после </w:t>
      </w:r>
      <w:r w:rsidRPr="000C1675">
        <w:rPr>
          <w:color w:val="000000"/>
          <w:sz w:val="28"/>
          <w:szCs w:val="28"/>
        </w:rPr>
        <w:t>чего договор о задатке считается заключенным в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письменной форме на условиях настоящего информационного сообщения.</w:t>
      </w: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0C1675">
        <w:rPr>
          <w:color w:val="000000"/>
          <w:sz w:val="28"/>
          <w:szCs w:val="28"/>
        </w:rPr>
        <w:t>Задаток возвращается</w:t>
      </w:r>
      <w:r>
        <w:rPr>
          <w:color w:val="000000"/>
          <w:sz w:val="28"/>
          <w:szCs w:val="28"/>
        </w:rPr>
        <w:t xml:space="preserve">: </w:t>
      </w: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участникам </w:t>
      </w:r>
      <w:r w:rsidR="009E6BC4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>, за исключением победителя</w:t>
      </w:r>
      <w:r w:rsidR="009E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0C167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 xml:space="preserve">течение 5 (пяти) календарных дней </w:t>
      </w:r>
      <w:proofErr w:type="gramStart"/>
      <w:r w:rsidRPr="000C167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даты подведения</w:t>
      </w:r>
      <w:proofErr w:type="gramEnd"/>
      <w:r>
        <w:rPr>
          <w:color w:val="000000"/>
          <w:sz w:val="28"/>
          <w:szCs w:val="28"/>
        </w:rPr>
        <w:t xml:space="preserve"> итогов </w:t>
      </w:r>
      <w:r w:rsidR="009E6BC4">
        <w:rPr>
          <w:color w:val="000000"/>
          <w:sz w:val="28"/>
          <w:szCs w:val="28"/>
        </w:rPr>
        <w:t>торгов;</w:t>
      </w:r>
    </w:p>
    <w:p w:rsidR="00B92857" w:rsidRDefault="00B92857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  <w:sectPr w:rsidR="00B92857" w:rsidSect="00004280">
          <w:type w:val="continuous"/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претендентам, не допущенным к участию в </w:t>
      </w:r>
      <w:proofErr w:type="gramStart"/>
      <w:r w:rsidR="009E6BC4">
        <w:rPr>
          <w:color w:val="000000"/>
          <w:sz w:val="28"/>
          <w:szCs w:val="28"/>
        </w:rPr>
        <w:t>торгах</w:t>
      </w:r>
      <w:proofErr w:type="gramEnd"/>
      <w:r>
        <w:rPr>
          <w:color w:val="000000"/>
          <w:sz w:val="28"/>
          <w:szCs w:val="28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9E6BC4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>;</w:t>
      </w:r>
    </w:p>
    <w:p w:rsidR="00004280" w:rsidRPr="000C1675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претендентам, отозвавшим зарегистрированную заявку до даты окончания приема заявок, - в срок не позднее 5 (пяти) календарных дней со дня поступления уведомления об отзыве заявки.</w:t>
      </w:r>
    </w:p>
    <w:p w:rsidR="00004280" w:rsidRPr="000C1675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proofErr w:type="gramStart"/>
      <w:r w:rsidRPr="000C1675">
        <w:rPr>
          <w:color w:val="000000"/>
          <w:sz w:val="28"/>
          <w:szCs w:val="28"/>
        </w:rPr>
        <w:t xml:space="preserve">Задаток, перечисленный победителем </w:t>
      </w:r>
      <w:r w:rsidR="009E6BC4">
        <w:rPr>
          <w:color w:val="000000"/>
          <w:sz w:val="28"/>
          <w:szCs w:val="28"/>
        </w:rPr>
        <w:t>торгов</w:t>
      </w:r>
      <w:r w:rsidRPr="000C1675">
        <w:rPr>
          <w:color w:val="000000"/>
          <w:sz w:val="28"/>
          <w:szCs w:val="28"/>
        </w:rPr>
        <w:t xml:space="preserve"> засчитывается</w:t>
      </w:r>
      <w:proofErr w:type="gramEnd"/>
      <w:r w:rsidRPr="000C1675">
        <w:rPr>
          <w:color w:val="000000"/>
          <w:sz w:val="28"/>
          <w:szCs w:val="28"/>
        </w:rPr>
        <w:t xml:space="preserve"> в сумму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платежа по договору купли-продажи.</w:t>
      </w: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0C1675">
        <w:rPr>
          <w:color w:val="000000"/>
          <w:sz w:val="28"/>
          <w:szCs w:val="28"/>
        </w:rPr>
        <w:t xml:space="preserve">При уклонении или отказе победителя </w:t>
      </w:r>
      <w:r w:rsidR="009E6BC4">
        <w:rPr>
          <w:color w:val="000000"/>
          <w:sz w:val="28"/>
          <w:szCs w:val="28"/>
        </w:rPr>
        <w:t>торгов</w:t>
      </w:r>
      <w:r w:rsidRPr="000C1675">
        <w:rPr>
          <w:color w:val="000000"/>
          <w:sz w:val="28"/>
          <w:szCs w:val="28"/>
        </w:rPr>
        <w:t xml:space="preserve"> от заключения в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установленный срок договора купли-продажи имущества задаток ему не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возвращается, и он утрачивает право на заключение указанного договора.</w:t>
      </w: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0C1675">
        <w:rPr>
          <w:color w:val="000000"/>
          <w:sz w:val="28"/>
          <w:szCs w:val="28"/>
        </w:rPr>
        <w:t>В случае расторжения договора купли-продажи по вине Покупателя,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задаток не возвращается и остается у Продавца.</w:t>
      </w:r>
    </w:p>
    <w:p w:rsidR="00004280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004280" w:rsidRPr="000C1675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0C167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0C1675">
        <w:rPr>
          <w:b/>
          <w:color w:val="000000"/>
          <w:sz w:val="28"/>
          <w:szCs w:val="28"/>
        </w:rPr>
        <w:t xml:space="preserve"> Порядок ознакомления с документацией и информацией </w:t>
      </w:r>
      <w:proofErr w:type="gramStart"/>
      <w:r w:rsidRPr="000C1675">
        <w:rPr>
          <w:b/>
          <w:color w:val="000000"/>
          <w:sz w:val="28"/>
          <w:szCs w:val="28"/>
        </w:rPr>
        <w:t>об</w:t>
      </w:r>
      <w:proofErr w:type="gramEnd"/>
    </w:p>
    <w:p w:rsidR="00004280" w:rsidRPr="000C1675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proofErr w:type="gramStart"/>
      <w:r w:rsidRPr="000C1675">
        <w:rPr>
          <w:b/>
          <w:color w:val="000000"/>
          <w:sz w:val="28"/>
          <w:szCs w:val="28"/>
        </w:rPr>
        <w:t>имуществе</w:t>
      </w:r>
      <w:proofErr w:type="gramEnd"/>
      <w:r w:rsidRPr="000C1675">
        <w:rPr>
          <w:b/>
          <w:color w:val="000000"/>
          <w:sz w:val="28"/>
          <w:szCs w:val="28"/>
        </w:rPr>
        <w:t>, условиями д</w:t>
      </w:r>
      <w:r>
        <w:rPr>
          <w:b/>
          <w:color w:val="000000"/>
          <w:sz w:val="28"/>
          <w:szCs w:val="28"/>
        </w:rPr>
        <w:t>оговора купли-продажи имущества</w:t>
      </w:r>
    </w:p>
    <w:p w:rsidR="00004280" w:rsidRDefault="00004280" w:rsidP="00004280">
      <w:pPr>
        <w:shd w:val="clear" w:color="auto" w:fill="FFFFFF"/>
        <w:tabs>
          <w:tab w:val="left" w:pos="9638"/>
        </w:tabs>
        <w:ind w:right="-1"/>
        <w:contextualSpacing/>
        <w:jc w:val="both"/>
        <w:rPr>
          <w:color w:val="000000"/>
          <w:sz w:val="28"/>
          <w:szCs w:val="28"/>
        </w:rPr>
        <w:sectPr w:rsidR="00004280" w:rsidSect="00B92857">
          <w:type w:val="continuous"/>
          <w:pgSz w:w="11906" w:h="16838" w:code="9"/>
          <w:pgMar w:top="1134" w:right="1700" w:bottom="1134" w:left="567" w:header="709" w:footer="709" w:gutter="0"/>
          <w:cols w:space="708"/>
          <w:docGrid w:linePitch="360"/>
        </w:sectPr>
      </w:pPr>
    </w:p>
    <w:p w:rsidR="00004280" w:rsidRPr="00B95CD9" w:rsidRDefault="00004280" w:rsidP="00004280">
      <w:pPr>
        <w:shd w:val="clear" w:color="auto" w:fill="FFFFFF"/>
        <w:tabs>
          <w:tab w:val="left" w:pos="9638"/>
        </w:tabs>
        <w:ind w:right="-1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5.1. </w:t>
      </w:r>
      <w:proofErr w:type="gramStart"/>
      <w:r w:rsidRPr="000C1675">
        <w:rPr>
          <w:color w:val="000000"/>
          <w:sz w:val="28"/>
          <w:szCs w:val="28"/>
        </w:rPr>
        <w:t>Информационное соо</w:t>
      </w:r>
      <w:r w:rsidR="009E6BC4">
        <w:rPr>
          <w:color w:val="000000"/>
          <w:sz w:val="28"/>
          <w:szCs w:val="28"/>
        </w:rPr>
        <w:t>бщение о проведении торгов по продаже имущества посредством публичного предложения в электронной форме</w:t>
      </w:r>
      <w:r w:rsidRPr="000C1675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также образец договора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купли-продажи имущества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размещается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официальном сайте Российской Федерации для размещения информации 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проведении торгов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 xml:space="preserve">www.torgi.gov.ru. </w:t>
      </w:r>
      <w:r>
        <w:rPr>
          <w:color w:val="000000"/>
          <w:sz w:val="28"/>
          <w:szCs w:val="28"/>
        </w:rPr>
        <w:t xml:space="preserve">и </w:t>
      </w:r>
      <w:r w:rsidRPr="000C1675">
        <w:rPr>
          <w:color w:val="000000"/>
          <w:sz w:val="28"/>
          <w:szCs w:val="28"/>
        </w:rPr>
        <w:t>в открытой для доступа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неограниченного круга лиц части электронной площадки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на сайте</w:t>
      </w:r>
      <w:r>
        <w:rPr>
          <w:color w:val="000000"/>
          <w:sz w:val="28"/>
          <w:szCs w:val="28"/>
        </w:rPr>
        <w:t xml:space="preserve"> </w:t>
      </w:r>
      <w:hyperlink r:id="rId15" w:history="1">
        <w:r w:rsidRPr="007270D4">
          <w:rPr>
            <w:rStyle w:val="ad"/>
            <w:sz w:val="28"/>
            <w:szCs w:val="28"/>
          </w:rPr>
          <w:t>https://</w:t>
        </w:r>
        <w:r w:rsidRPr="007270D4">
          <w:rPr>
            <w:rStyle w:val="ad"/>
            <w:sz w:val="28"/>
            <w:szCs w:val="28"/>
            <w:lang w:val="en-US"/>
          </w:rPr>
          <w:t>lot</w:t>
        </w:r>
        <w:r w:rsidRPr="007270D4">
          <w:rPr>
            <w:rStyle w:val="ad"/>
            <w:sz w:val="28"/>
            <w:szCs w:val="28"/>
          </w:rPr>
          <w:t>-</w:t>
        </w:r>
        <w:r w:rsidRPr="007270D4">
          <w:rPr>
            <w:rStyle w:val="ad"/>
            <w:sz w:val="28"/>
            <w:szCs w:val="28"/>
            <w:lang w:val="en-US"/>
          </w:rPr>
          <w:t>online</w:t>
        </w:r>
        <w:r w:rsidRPr="007270D4">
          <w:rPr>
            <w:rStyle w:val="ad"/>
            <w:sz w:val="28"/>
            <w:szCs w:val="28"/>
          </w:rPr>
          <w:t>.ru/</w:t>
        </w:r>
      </w:hyperlink>
      <w:r>
        <w:rPr>
          <w:color w:val="0000FF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</w:rPr>
        <w:t xml:space="preserve">и на официальном сайте муниципального образования </w:t>
      </w:r>
      <w:r w:rsidR="009A799E">
        <w:rPr>
          <w:color w:val="000000"/>
          <w:sz w:val="28"/>
          <w:szCs w:val="28"/>
        </w:rPr>
        <w:t>«Муниципальный округ</w:t>
      </w:r>
      <w:proofErr w:type="gramEnd"/>
      <w:r w:rsidR="009A799E">
        <w:rPr>
          <w:color w:val="000000"/>
          <w:sz w:val="28"/>
          <w:szCs w:val="28"/>
        </w:rPr>
        <w:t xml:space="preserve"> Дебёсский  район Удмуртской Республики»</w:t>
      </w:r>
      <w:r w:rsidR="009A799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A799E">
        <w:fldChar w:fldCharType="begin"/>
      </w:r>
      <w:r w:rsidR="009A799E">
        <w:instrText xml:space="preserve"> HYPERLINK "http://debesy.udmurt.ru/" </w:instrText>
      </w:r>
      <w:r w:rsidR="009A799E">
        <w:fldChar w:fldCharType="separate"/>
      </w:r>
      <w:r w:rsidRPr="00A6386F">
        <w:rPr>
          <w:rStyle w:val="ad"/>
          <w:sz w:val="28"/>
          <w:szCs w:val="28"/>
        </w:rPr>
        <w:t>http://debesy.udmurt.ru/</w:t>
      </w:r>
      <w:r w:rsidR="009A799E">
        <w:rPr>
          <w:rStyle w:val="ad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 w:rsidRPr="00C56C54">
        <w:rPr>
          <w:color w:val="000000"/>
          <w:sz w:val="28"/>
          <w:szCs w:val="28"/>
        </w:rPr>
        <w:t>.</w:t>
      </w:r>
    </w:p>
    <w:p w:rsidR="00004280" w:rsidRPr="000C1675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0C1675">
        <w:rPr>
          <w:color w:val="000000"/>
          <w:sz w:val="28"/>
          <w:szCs w:val="28"/>
        </w:rPr>
        <w:t>Любое заинтересованное лицо независимо от регистрации на электронной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площадке со дня начала приема заяв</w:t>
      </w:r>
      <w:r>
        <w:rPr>
          <w:color w:val="000000"/>
          <w:sz w:val="28"/>
          <w:szCs w:val="28"/>
        </w:rPr>
        <w:t>ок вправе осмотреть выставленный</w:t>
      </w:r>
      <w:r w:rsidRPr="000C1675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продажу объект</w:t>
      </w:r>
      <w:r w:rsidRPr="000C1675">
        <w:rPr>
          <w:color w:val="000000"/>
          <w:sz w:val="28"/>
          <w:szCs w:val="28"/>
        </w:rPr>
        <w:t>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0C1675">
        <w:rPr>
          <w:color w:val="000000"/>
          <w:sz w:val="28"/>
          <w:szCs w:val="28"/>
        </w:rPr>
        <w:t>Ознакомиться с информацией о предмете торгов, документацией,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 xml:space="preserve">условиями договора купли-продажи можно в отделе </w:t>
      </w:r>
      <w:r>
        <w:rPr>
          <w:color w:val="000000"/>
          <w:sz w:val="28"/>
          <w:szCs w:val="28"/>
        </w:rPr>
        <w:t>по управлению муниципальным имуществом и земельным отношениям Администрации муниципального образования «</w:t>
      </w:r>
      <w:r w:rsidR="009A799E">
        <w:rPr>
          <w:color w:val="000000"/>
          <w:sz w:val="28"/>
          <w:szCs w:val="28"/>
        </w:rPr>
        <w:t xml:space="preserve">Муниципальный округ </w:t>
      </w:r>
      <w:r>
        <w:rPr>
          <w:color w:val="000000"/>
          <w:sz w:val="28"/>
          <w:szCs w:val="28"/>
        </w:rPr>
        <w:t>Деб</w:t>
      </w:r>
      <w:r w:rsidR="009A799E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сский  район</w:t>
      </w:r>
      <w:r w:rsidR="009A799E">
        <w:rPr>
          <w:color w:val="000000"/>
          <w:sz w:val="28"/>
          <w:szCs w:val="28"/>
        </w:rPr>
        <w:t xml:space="preserve"> Удмуртской Республики</w:t>
      </w:r>
      <w:r>
        <w:rPr>
          <w:color w:val="000000"/>
          <w:sz w:val="28"/>
          <w:szCs w:val="28"/>
        </w:rPr>
        <w:t xml:space="preserve">» по адресу: Удмуртская Республика, Дебесский район, с. Дебесы, ул. Советская, д. 88. </w:t>
      </w:r>
      <w:proofErr w:type="gramStart"/>
      <w:r>
        <w:rPr>
          <w:color w:val="000000"/>
          <w:sz w:val="28"/>
          <w:szCs w:val="28"/>
        </w:rPr>
        <w:t xml:space="preserve">Кабинет № 6 </w:t>
      </w:r>
      <w:r w:rsidRPr="000C1675">
        <w:rPr>
          <w:color w:val="000000"/>
          <w:sz w:val="28"/>
          <w:szCs w:val="28"/>
        </w:rPr>
        <w:t xml:space="preserve">тел. </w:t>
      </w:r>
      <w:r>
        <w:rPr>
          <w:color w:val="000000"/>
          <w:sz w:val="28"/>
          <w:szCs w:val="28"/>
        </w:rPr>
        <w:t>8 (34151) 4-18-79) с 8 часов 00 мин.  до 16 часов 00 мин.</w:t>
      </w:r>
      <w:r w:rsidRPr="000C1675">
        <w:rPr>
          <w:color w:val="000000"/>
          <w:sz w:val="28"/>
          <w:szCs w:val="28"/>
        </w:rPr>
        <w:t xml:space="preserve"> по рабочим дням (</w:t>
      </w:r>
      <w:r>
        <w:rPr>
          <w:color w:val="000000"/>
          <w:sz w:val="28"/>
          <w:szCs w:val="28"/>
        </w:rPr>
        <w:t>время местное</w:t>
      </w:r>
      <w:r w:rsidRPr="000C1675">
        <w:rPr>
          <w:color w:val="000000"/>
          <w:sz w:val="28"/>
          <w:szCs w:val="28"/>
        </w:rPr>
        <w:t>) и на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сайте http://www. torgi.gov.ru. в разделе «Продажа муниципального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 xml:space="preserve">имущества». </w:t>
      </w:r>
      <w:proofErr w:type="gramEnd"/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C1675">
        <w:rPr>
          <w:color w:val="000000"/>
          <w:sz w:val="28"/>
          <w:szCs w:val="28"/>
        </w:rPr>
        <w:t>Осмотр имущества осуществ</w:t>
      </w:r>
      <w:r>
        <w:rPr>
          <w:color w:val="000000"/>
          <w:sz w:val="28"/>
          <w:szCs w:val="28"/>
        </w:rPr>
        <w:t xml:space="preserve">ляется </w:t>
      </w:r>
      <w:r w:rsidRPr="000C1675">
        <w:rPr>
          <w:color w:val="000000"/>
          <w:sz w:val="28"/>
          <w:szCs w:val="28"/>
        </w:rPr>
        <w:t>с момента начала приема заявок до окончания приема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по предварительной записи</w:t>
      </w:r>
      <w:r w:rsidRPr="000C1675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 </w:t>
      </w:r>
      <w:r w:rsidRPr="00CE5B1F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Pr="00CE5B1F">
        <w:rPr>
          <w:b/>
          <w:color w:val="000000"/>
          <w:sz w:val="28"/>
          <w:szCs w:val="28"/>
        </w:rPr>
        <w:t>(34151) 4-18-79</w:t>
      </w:r>
      <w:r>
        <w:rPr>
          <w:b/>
          <w:color w:val="000000"/>
          <w:sz w:val="28"/>
          <w:szCs w:val="28"/>
        </w:rPr>
        <w:t>, 7991 398 89 07, контактное лицо Хохрякова Екатерина Николаевна</w:t>
      </w:r>
      <w:r w:rsidRPr="000C1675">
        <w:rPr>
          <w:color w:val="000000"/>
          <w:sz w:val="28"/>
          <w:szCs w:val="28"/>
        </w:rPr>
        <w:t>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0C1675">
        <w:rPr>
          <w:color w:val="000000"/>
          <w:sz w:val="28"/>
          <w:szCs w:val="28"/>
        </w:rPr>
        <w:t>Победитель торгов, не реализовавший свое право на осмотр объекта и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изучение его технической документации, лишается права предъявлять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претензии к Продавцу по поводу юридического, физического и финансового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состояния объекта.</w:t>
      </w:r>
    </w:p>
    <w:p w:rsidR="00004280" w:rsidRPr="000C1675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004280" w:rsidRPr="000C1675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0C1675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</w:t>
      </w:r>
      <w:r w:rsidRPr="000C1675">
        <w:rPr>
          <w:b/>
          <w:color w:val="000000"/>
          <w:sz w:val="28"/>
          <w:szCs w:val="28"/>
        </w:rPr>
        <w:t xml:space="preserve"> Порядок проведения </w:t>
      </w:r>
      <w:r w:rsidR="009E6BC4">
        <w:rPr>
          <w:b/>
          <w:color w:val="000000"/>
          <w:sz w:val="28"/>
          <w:szCs w:val="28"/>
        </w:rPr>
        <w:t xml:space="preserve">торгов по продаже имущества посредством публичного предложения в </w:t>
      </w:r>
      <w:r w:rsidRPr="000C1675">
        <w:rPr>
          <w:b/>
          <w:color w:val="000000"/>
          <w:sz w:val="28"/>
          <w:szCs w:val="28"/>
        </w:rPr>
        <w:t>электронно</w:t>
      </w:r>
      <w:r w:rsidR="009E6BC4">
        <w:rPr>
          <w:b/>
          <w:color w:val="000000"/>
          <w:sz w:val="28"/>
          <w:szCs w:val="28"/>
        </w:rPr>
        <w:t>й форме</w:t>
      </w:r>
      <w:r w:rsidRPr="000C1675">
        <w:rPr>
          <w:b/>
          <w:color w:val="000000"/>
          <w:sz w:val="28"/>
          <w:szCs w:val="28"/>
        </w:rPr>
        <w:t>, определения его</w:t>
      </w:r>
    </w:p>
    <w:p w:rsidR="00004280" w:rsidRPr="000C1675" w:rsidRDefault="00004280" w:rsidP="009E6BC4">
      <w:pPr>
        <w:shd w:val="clear" w:color="auto" w:fill="FFFFFF"/>
        <w:tabs>
          <w:tab w:val="left" w:pos="851"/>
        </w:tabs>
        <w:ind w:firstLine="851"/>
        <w:jc w:val="center"/>
        <w:rPr>
          <w:color w:val="000000"/>
          <w:sz w:val="28"/>
          <w:szCs w:val="28"/>
        </w:rPr>
      </w:pPr>
      <w:r w:rsidRPr="000C1675">
        <w:rPr>
          <w:b/>
          <w:color w:val="000000"/>
          <w:sz w:val="28"/>
          <w:szCs w:val="28"/>
        </w:rPr>
        <w:t xml:space="preserve">победителей и место подведения итогов продажи </w:t>
      </w:r>
    </w:p>
    <w:p w:rsidR="00B92857" w:rsidRDefault="00B92857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004280">
          <w:type w:val="continuous"/>
          <w:pgSz w:w="11906" w:h="16838" w:code="9"/>
          <w:pgMar w:top="1134" w:right="1700" w:bottom="1134" w:left="567" w:header="709" w:footer="709" w:gutter="0"/>
          <w:cols w:space="708"/>
          <w:docGrid w:linePitch="360"/>
        </w:sectPr>
      </w:pP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6.1. </w:t>
      </w:r>
      <w:r w:rsidRPr="00E56568">
        <w:rPr>
          <w:color w:val="000000"/>
          <w:sz w:val="28"/>
          <w:szCs w:val="28"/>
        </w:rPr>
        <w:t>Электронны</w:t>
      </w:r>
      <w:r w:rsidR="009E6BC4">
        <w:rPr>
          <w:color w:val="000000"/>
          <w:sz w:val="28"/>
          <w:szCs w:val="28"/>
        </w:rPr>
        <w:t>е</w:t>
      </w:r>
      <w:r w:rsidRPr="00E56568">
        <w:rPr>
          <w:color w:val="000000"/>
          <w:sz w:val="28"/>
          <w:szCs w:val="28"/>
        </w:rPr>
        <w:t xml:space="preserve"> </w:t>
      </w:r>
      <w:r w:rsidR="009E6BC4">
        <w:rPr>
          <w:color w:val="000000"/>
          <w:sz w:val="28"/>
          <w:szCs w:val="28"/>
        </w:rPr>
        <w:t>торги</w:t>
      </w:r>
      <w:r w:rsidRPr="00E56568">
        <w:rPr>
          <w:color w:val="000000"/>
          <w:sz w:val="28"/>
          <w:szCs w:val="28"/>
        </w:rPr>
        <w:t xml:space="preserve"> провод</w:t>
      </w:r>
      <w:r w:rsidR="009E6BC4">
        <w:rPr>
          <w:color w:val="000000"/>
          <w:sz w:val="28"/>
          <w:szCs w:val="28"/>
        </w:rPr>
        <w:t>я</w:t>
      </w:r>
      <w:r w:rsidRPr="00E56568">
        <w:rPr>
          <w:color w:val="000000"/>
          <w:sz w:val="28"/>
          <w:szCs w:val="28"/>
        </w:rPr>
        <w:t>тся в указанные в информационном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56568">
        <w:rPr>
          <w:color w:val="000000"/>
          <w:sz w:val="28"/>
          <w:szCs w:val="28"/>
        </w:rPr>
        <w:t>сообщении</w:t>
      </w:r>
      <w:proofErr w:type="gramEnd"/>
      <w:r w:rsidRPr="00E56568">
        <w:rPr>
          <w:color w:val="000000"/>
          <w:sz w:val="28"/>
          <w:szCs w:val="28"/>
        </w:rPr>
        <w:t xml:space="preserve"> день и час путем последовательного повышения участниками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начальной цены продажи на величину, ра</w:t>
      </w:r>
      <w:r>
        <w:rPr>
          <w:color w:val="000000"/>
          <w:sz w:val="28"/>
          <w:szCs w:val="28"/>
        </w:rPr>
        <w:t xml:space="preserve">вную либо кратную величине «шага </w:t>
      </w:r>
      <w:r w:rsidRPr="00E56568">
        <w:rPr>
          <w:color w:val="000000"/>
          <w:sz w:val="28"/>
          <w:szCs w:val="28"/>
        </w:rPr>
        <w:t>аукциона».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 xml:space="preserve">«Шаг аукциона» </w:t>
      </w:r>
      <w:proofErr w:type="gramStart"/>
      <w:r w:rsidRPr="00E56568">
        <w:rPr>
          <w:color w:val="000000"/>
          <w:sz w:val="28"/>
          <w:szCs w:val="28"/>
        </w:rPr>
        <w:t>устанавливается Продавцом в фиксированной сум</w:t>
      </w:r>
      <w:r>
        <w:rPr>
          <w:color w:val="000000"/>
          <w:sz w:val="28"/>
          <w:szCs w:val="28"/>
        </w:rPr>
        <w:t xml:space="preserve">ме </w:t>
      </w:r>
      <w:r w:rsidRPr="00E56568">
        <w:rPr>
          <w:color w:val="000000"/>
          <w:sz w:val="28"/>
          <w:szCs w:val="28"/>
        </w:rPr>
        <w:t>и не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изменяется</w:t>
      </w:r>
      <w:proofErr w:type="gramEnd"/>
      <w:r w:rsidRPr="00E56568">
        <w:rPr>
          <w:color w:val="000000"/>
          <w:sz w:val="28"/>
          <w:szCs w:val="28"/>
        </w:rPr>
        <w:t xml:space="preserve"> в течение все</w:t>
      </w:r>
      <w:r w:rsidR="009E6BC4">
        <w:rPr>
          <w:color w:val="000000"/>
          <w:sz w:val="28"/>
          <w:szCs w:val="28"/>
        </w:rPr>
        <w:t>й</w:t>
      </w:r>
      <w:r w:rsidRPr="00E56568">
        <w:rPr>
          <w:color w:val="000000"/>
          <w:sz w:val="28"/>
          <w:szCs w:val="28"/>
        </w:rPr>
        <w:t xml:space="preserve"> </w:t>
      </w:r>
      <w:r w:rsidR="009E6BC4">
        <w:rPr>
          <w:color w:val="000000"/>
          <w:sz w:val="28"/>
          <w:szCs w:val="28"/>
        </w:rPr>
        <w:t>процедуры</w:t>
      </w:r>
      <w:r w:rsidRPr="00E56568">
        <w:rPr>
          <w:color w:val="000000"/>
          <w:sz w:val="28"/>
          <w:szCs w:val="28"/>
        </w:rPr>
        <w:t>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E56568">
        <w:rPr>
          <w:color w:val="000000"/>
          <w:sz w:val="28"/>
          <w:szCs w:val="28"/>
        </w:rPr>
        <w:t xml:space="preserve">Во время проведения процедуры </w:t>
      </w:r>
      <w:r w:rsidR="009E6BC4">
        <w:rPr>
          <w:color w:val="000000"/>
          <w:sz w:val="28"/>
          <w:szCs w:val="28"/>
        </w:rPr>
        <w:t xml:space="preserve">торгов </w:t>
      </w:r>
      <w:r w:rsidRPr="00E56568">
        <w:rPr>
          <w:color w:val="000000"/>
          <w:sz w:val="28"/>
          <w:szCs w:val="28"/>
        </w:rPr>
        <w:t>Оператор электронной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площадки обеспечивает доступ участников к закрытой части электронной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площадки и возможность предс</w:t>
      </w:r>
      <w:r>
        <w:rPr>
          <w:color w:val="000000"/>
          <w:sz w:val="28"/>
          <w:szCs w:val="28"/>
        </w:rPr>
        <w:t xml:space="preserve">тавления ими предложений о цене </w:t>
      </w:r>
      <w:r w:rsidRPr="00E56568">
        <w:rPr>
          <w:color w:val="000000"/>
          <w:sz w:val="28"/>
          <w:szCs w:val="28"/>
        </w:rPr>
        <w:t>имущества.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Предложением о цене признается подписанное электронной подписью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Участника предложение участника, увеличенное на величину, равную или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кратную «шагу аукциона» от начальной цены продажи имущества или от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лучшего предложения о цене, или предложение, равное начально</w:t>
      </w:r>
      <w:r>
        <w:rPr>
          <w:color w:val="000000"/>
          <w:sz w:val="28"/>
          <w:szCs w:val="28"/>
        </w:rPr>
        <w:t>й</w:t>
      </w:r>
      <w:r w:rsidRPr="00E56568">
        <w:rPr>
          <w:color w:val="000000"/>
          <w:sz w:val="28"/>
          <w:szCs w:val="28"/>
        </w:rPr>
        <w:t xml:space="preserve"> цене в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установленных Регламентом электронной площадки случаях.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E56568">
        <w:rPr>
          <w:color w:val="000000"/>
          <w:sz w:val="28"/>
          <w:szCs w:val="28"/>
        </w:rPr>
        <w:t xml:space="preserve">Со времени начала проведения процедуры </w:t>
      </w:r>
      <w:r w:rsidR="009E6BC4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Оператором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электронной площадки размещается: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004280" w:rsidSect="00B92857">
          <w:type w:val="continuous"/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lastRenderedPageBreak/>
        <w:t>- в открытой части электронной площадки - информация о начале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проведения процедуры с указанием наименования имущества,</w:t>
      </w:r>
      <w:r>
        <w:rPr>
          <w:color w:val="000000"/>
          <w:sz w:val="28"/>
          <w:szCs w:val="28"/>
        </w:rPr>
        <w:t xml:space="preserve"> начальной цены и текущего «</w:t>
      </w:r>
      <w:r w:rsidRPr="00E56568">
        <w:rPr>
          <w:color w:val="000000"/>
          <w:sz w:val="28"/>
          <w:szCs w:val="28"/>
        </w:rPr>
        <w:t>шаг</w:t>
      </w:r>
      <w:r>
        <w:rPr>
          <w:color w:val="000000"/>
          <w:sz w:val="28"/>
          <w:szCs w:val="28"/>
        </w:rPr>
        <w:t>а аукцион»</w:t>
      </w:r>
      <w:r w:rsidRPr="00E56568">
        <w:rPr>
          <w:color w:val="000000"/>
          <w:sz w:val="28"/>
          <w:szCs w:val="28"/>
        </w:rPr>
        <w:t>;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в закрытой части электронной площадки - помимо информации,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указанной в открытой части электронной площадки, также предложения о цене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имущества и время их поступления, величина повышения начальной цены</w:t>
      </w:r>
      <w:r>
        <w:rPr>
          <w:color w:val="000000"/>
          <w:sz w:val="28"/>
          <w:szCs w:val="28"/>
        </w:rPr>
        <w:t xml:space="preserve"> («</w:t>
      </w:r>
      <w:r w:rsidRPr="00E56568">
        <w:rPr>
          <w:color w:val="000000"/>
          <w:sz w:val="28"/>
          <w:szCs w:val="28"/>
        </w:rPr>
        <w:t>шаг аукциона</w:t>
      </w:r>
      <w:r>
        <w:rPr>
          <w:color w:val="000000"/>
          <w:sz w:val="28"/>
          <w:szCs w:val="28"/>
        </w:rPr>
        <w:t>»</w:t>
      </w:r>
      <w:r w:rsidRPr="00E56568">
        <w:rPr>
          <w:color w:val="000000"/>
          <w:sz w:val="28"/>
          <w:szCs w:val="28"/>
        </w:rPr>
        <w:t>), время, оставшееся до</w:t>
      </w:r>
      <w:r>
        <w:rPr>
          <w:color w:val="000000"/>
          <w:sz w:val="28"/>
          <w:szCs w:val="28"/>
        </w:rPr>
        <w:t xml:space="preserve"> окончания приема предложений о </w:t>
      </w:r>
      <w:r w:rsidRPr="00E56568">
        <w:rPr>
          <w:color w:val="000000"/>
          <w:sz w:val="28"/>
          <w:szCs w:val="28"/>
        </w:rPr>
        <w:t>цене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имущества.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В течение одного часа со врем</w:t>
      </w:r>
      <w:r>
        <w:rPr>
          <w:color w:val="000000"/>
          <w:sz w:val="28"/>
          <w:szCs w:val="28"/>
        </w:rPr>
        <w:t xml:space="preserve">ени начала проведения процедуры </w:t>
      </w:r>
      <w:r w:rsidR="00C65CBF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участникам предлагается заяв</w:t>
      </w:r>
      <w:r>
        <w:rPr>
          <w:color w:val="000000"/>
          <w:sz w:val="28"/>
          <w:szCs w:val="28"/>
        </w:rPr>
        <w:t xml:space="preserve">ить о приобретении имущества по </w:t>
      </w:r>
      <w:r w:rsidRPr="00E56568">
        <w:rPr>
          <w:color w:val="000000"/>
          <w:sz w:val="28"/>
          <w:szCs w:val="28"/>
        </w:rPr>
        <w:t>начальной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цене. В случае если в течение указанного времени: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поступило предложение о начальной цене имущества, то время для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представления следующих предложений об увеличенной на </w:t>
      </w:r>
      <w:r>
        <w:rPr>
          <w:color w:val="000000"/>
          <w:sz w:val="28"/>
          <w:szCs w:val="28"/>
        </w:rPr>
        <w:t>«</w:t>
      </w:r>
      <w:r w:rsidRPr="00E56568">
        <w:rPr>
          <w:color w:val="000000"/>
          <w:sz w:val="28"/>
          <w:szCs w:val="28"/>
        </w:rPr>
        <w:t>шаг аукциона</w:t>
      </w:r>
      <w:r>
        <w:rPr>
          <w:color w:val="000000"/>
          <w:sz w:val="28"/>
          <w:szCs w:val="28"/>
        </w:rPr>
        <w:t xml:space="preserve">» </w:t>
      </w:r>
      <w:r w:rsidRPr="00E56568">
        <w:rPr>
          <w:color w:val="000000"/>
          <w:sz w:val="28"/>
          <w:szCs w:val="28"/>
        </w:rPr>
        <w:t>цене имущества продлевается на 10 (десять) минут со времени представления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каждого следующего предложения. Если в течение 10 (десяти) минут после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представления последнего предложения о цене имущества следующее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предложение не поступило, </w:t>
      </w:r>
      <w:r w:rsidR="00C65CBF">
        <w:rPr>
          <w:color w:val="000000"/>
          <w:sz w:val="28"/>
          <w:szCs w:val="28"/>
        </w:rPr>
        <w:t>торги</w:t>
      </w:r>
      <w:r w:rsidRPr="00E56568">
        <w:rPr>
          <w:color w:val="000000"/>
          <w:sz w:val="28"/>
          <w:szCs w:val="28"/>
        </w:rPr>
        <w:t xml:space="preserve"> с помощью программно-аппаратных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средств электронной площадки заверша</w:t>
      </w:r>
      <w:r w:rsidR="00C65CBF">
        <w:rPr>
          <w:color w:val="000000"/>
          <w:sz w:val="28"/>
          <w:szCs w:val="28"/>
        </w:rPr>
        <w:t>ют</w:t>
      </w:r>
      <w:r w:rsidRPr="00E56568">
        <w:rPr>
          <w:color w:val="000000"/>
          <w:sz w:val="28"/>
          <w:szCs w:val="28"/>
        </w:rPr>
        <w:t>ся;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не поступило ни одного предложения о начальной цене имущества, то</w:t>
      </w:r>
      <w:r>
        <w:rPr>
          <w:color w:val="000000"/>
          <w:sz w:val="28"/>
          <w:szCs w:val="28"/>
        </w:rPr>
        <w:t xml:space="preserve"> </w:t>
      </w:r>
      <w:r w:rsidR="00C65CBF">
        <w:rPr>
          <w:color w:val="000000"/>
          <w:sz w:val="28"/>
          <w:szCs w:val="28"/>
        </w:rPr>
        <w:t>торги</w:t>
      </w:r>
      <w:r w:rsidRPr="00E56568">
        <w:rPr>
          <w:color w:val="000000"/>
          <w:sz w:val="28"/>
          <w:szCs w:val="28"/>
        </w:rPr>
        <w:t xml:space="preserve"> с помощью программно-аппаратных средств электронной площадки</w:t>
      </w:r>
    </w:p>
    <w:p w:rsidR="00004280" w:rsidRDefault="00004280" w:rsidP="0000428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заверша</w:t>
      </w:r>
      <w:r w:rsidR="00C65CBF">
        <w:rPr>
          <w:color w:val="000000"/>
          <w:sz w:val="28"/>
          <w:szCs w:val="28"/>
        </w:rPr>
        <w:t>ю</w:t>
      </w:r>
      <w:r w:rsidRPr="00E56568">
        <w:rPr>
          <w:color w:val="000000"/>
          <w:sz w:val="28"/>
          <w:szCs w:val="28"/>
        </w:rPr>
        <w:t>тся. В этом случае временем окон</w:t>
      </w:r>
      <w:r>
        <w:rPr>
          <w:color w:val="000000"/>
          <w:sz w:val="28"/>
          <w:szCs w:val="28"/>
        </w:rPr>
        <w:t xml:space="preserve">чания представления предложений </w:t>
      </w:r>
      <w:r w:rsidRPr="00E565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цене имущества является время завершения </w:t>
      </w:r>
      <w:r w:rsidR="00C65CBF">
        <w:rPr>
          <w:color w:val="000000"/>
          <w:sz w:val="28"/>
          <w:szCs w:val="28"/>
        </w:rPr>
        <w:t>торгов</w:t>
      </w:r>
      <w:r w:rsidRPr="00E565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программными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средствами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площадки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обеспечивается: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а) исключение возможности подачи участником предложения о цене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имущества, не соответствующего увел</w:t>
      </w:r>
      <w:r>
        <w:rPr>
          <w:color w:val="000000"/>
          <w:sz w:val="28"/>
          <w:szCs w:val="28"/>
        </w:rPr>
        <w:t>ичению текущей цены на величину «</w:t>
      </w:r>
      <w:r w:rsidRPr="00E56568">
        <w:rPr>
          <w:color w:val="000000"/>
          <w:sz w:val="28"/>
          <w:szCs w:val="28"/>
        </w:rPr>
        <w:t>шага</w:t>
      </w:r>
      <w:r>
        <w:rPr>
          <w:color w:val="000000"/>
          <w:sz w:val="28"/>
          <w:szCs w:val="28"/>
        </w:rPr>
        <w:t xml:space="preserve"> аукциона»</w:t>
      </w:r>
      <w:r w:rsidRPr="00E56568">
        <w:rPr>
          <w:color w:val="000000"/>
          <w:sz w:val="28"/>
          <w:szCs w:val="28"/>
        </w:rPr>
        <w:t>;</w:t>
      </w:r>
    </w:p>
    <w:p w:rsidR="00B92857" w:rsidRDefault="00B92857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004280">
          <w:type w:val="continuous"/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lastRenderedPageBreak/>
        <w:t xml:space="preserve">б) уведомление участника в </w:t>
      </w:r>
      <w:proofErr w:type="gramStart"/>
      <w:r w:rsidRPr="00E56568">
        <w:rPr>
          <w:color w:val="000000"/>
          <w:sz w:val="28"/>
          <w:szCs w:val="28"/>
        </w:rPr>
        <w:t>случае</w:t>
      </w:r>
      <w:proofErr w:type="gramEnd"/>
      <w:r w:rsidRPr="00E56568">
        <w:rPr>
          <w:color w:val="000000"/>
          <w:sz w:val="28"/>
          <w:szCs w:val="28"/>
        </w:rPr>
        <w:t xml:space="preserve"> если предложение этого участника о</w:t>
      </w:r>
      <w:r>
        <w:rPr>
          <w:color w:val="000000"/>
          <w:sz w:val="28"/>
          <w:szCs w:val="28"/>
        </w:rPr>
        <w:t xml:space="preserve"> цене </w:t>
      </w:r>
      <w:r w:rsidRPr="00E56568">
        <w:rPr>
          <w:color w:val="000000"/>
          <w:sz w:val="28"/>
          <w:szCs w:val="28"/>
        </w:rPr>
        <w:t>имущества не может быть принято в связи с подачей аналогичного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предложения ранее другим участником.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 xml:space="preserve">Победителем </w:t>
      </w:r>
      <w:r w:rsidR="00C65CBF">
        <w:rPr>
          <w:color w:val="000000"/>
          <w:sz w:val="28"/>
          <w:szCs w:val="28"/>
        </w:rPr>
        <w:t xml:space="preserve">торгов </w:t>
      </w:r>
      <w:r w:rsidRPr="00E56568">
        <w:rPr>
          <w:color w:val="000000"/>
          <w:sz w:val="28"/>
          <w:szCs w:val="28"/>
        </w:rPr>
        <w:t>признается участник, предложивший наибольшую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цену имущества.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Оператор обеспечивает формирование на ЭТП отчета о ходе подачи ценовых предложений в ходе аукциона, включающий перечень всех поданных предложений, их дату. Время, цену</w:t>
      </w:r>
      <w:r w:rsidRPr="00E56568">
        <w:rPr>
          <w:color w:val="000000"/>
          <w:sz w:val="28"/>
          <w:szCs w:val="28"/>
        </w:rPr>
        <w:t xml:space="preserve">, </w:t>
      </w:r>
      <w:proofErr w:type="gramStart"/>
      <w:r w:rsidRPr="00E56568"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предоставляет Организатору.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</w:t>
      </w:r>
      <w:r w:rsidRPr="00E5656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азмещает отчет на официальном сайте </w:t>
      </w:r>
      <w:r w:rsidRPr="00E56568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Федерации для размещения информации о проведении торгов </w:t>
      </w:r>
      <w:hyperlink r:id="rId16" w:history="1">
        <w:r w:rsidRPr="007E0704">
          <w:rPr>
            <w:rStyle w:val="ad"/>
            <w:sz w:val="28"/>
            <w:szCs w:val="28"/>
          </w:rPr>
          <w:t>www.torgi.gov.ru</w:t>
        </w:r>
      </w:hyperlink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в течение дня, следующег</w:t>
      </w:r>
      <w:r>
        <w:rPr>
          <w:color w:val="000000"/>
          <w:sz w:val="28"/>
          <w:szCs w:val="28"/>
        </w:rPr>
        <w:t xml:space="preserve">о за днем подписания указанного </w:t>
      </w:r>
      <w:r w:rsidRPr="00E56568">
        <w:rPr>
          <w:color w:val="000000"/>
          <w:sz w:val="28"/>
          <w:szCs w:val="28"/>
        </w:rPr>
        <w:t>протокола.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E56568">
        <w:rPr>
          <w:color w:val="000000"/>
          <w:sz w:val="28"/>
          <w:szCs w:val="28"/>
        </w:rPr>
        <w:t xml:space="preserve">Процедура </w:t>
      </w:r>
      <w:r w:rsidR="00C65CBF">
        <w:rPr>
          <w:color w:val="000000"/>
          <w:sz w:val="28"/>
          <w:szCs w:val="28"/>
        </w:rPr>
        <w:t>торгов</w:t>
      </w:r>
      <w:r w:rsidRPr="00E56568">
        <w:rPr>
          <w:color w:val="000000"/>
          <w:sz w:val="28"/>
          <w:szCs w:val="28"/>
        </w:rPr>
        <w:t xml:space="preserve"> </w:t>
      </w:r>
      <w:r w:rsidR="00C65CBF">
        <w:rPr>
          <w:color w:val="000000"/>
          <w:sz w:val="28"/>
          <w:szCs w:val="28"/>
        </w:rPr>
        <w:t xml:space="preserve">по продаже муниципального имущества посредством публичного предложения </w:t>
      </w:r>
      <w:r w:rsidRPr="00E56568">
        <w:rPr>
          <w:color w:val="000000"/>
          <w:sz w:val="28"/>
          <w:szCs w:val="28"/>
        </w:rPr>
        <w:t>считается завершенной с момента подписания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Продавцом протокола об итогах </w:t>
      </w:r>
      <w:r w:rsidR="00C65CBF">
        <w:rPr>
          <w:color w:val="000000"/>
          <w:sz w:val="28"/>
          <w:szCs w:val="28"/>
        </w:rPr>
        <w:t>торгов</w:t>
      </w:r>
      <w:r w:rsidRPr="00E56568">
        <w:rPr>
          <w:color w:val="000000"/>
          <w:sz w:val="28"/>
          <w:szCs w:val="28"/>
        </w:rPr>
        <w:t>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="00C65CBF">
        <w:rPr>
          <w:color w:val="000000"/>
          <w:sz w:val="28"/>
          <w:szCs w:val="28"/>
        </w:rPr>
        <w:t>Торги</w:t>
      </w:r>
      <w:r w:rsidRPr="00E56568">
        <w:rPr>
          <w:color w:val="000000"/>
          <w:sz w:val="28"/>
          <w:szCs w:val="28"/>
        </w:rPr>
        <w:t xml:space="preserve"> призна</w:t>
      </w:r>
      <w:r w:rsidR="00C65CBF">
        <w:rPr>
          <w:color w:val="000000"/>
          <w:sz w:val="28"/>
          <w:szCs w:val="28"/>
        </w:rPr>
        <w:t>ю</w:t>
      </w:r>
      <w:r w:rsidRPr="00E56568">
        <w:rPr>
          <w:color w:val="000000"/>
          <w:sz w:val="28"/>
          <w:szCs w:val="28"/>
        </w:rPr>
        <w:t xml:space="preserve">тся </w:t>
      </w:r>
      <w:proofErr w:type="gramStart"/>
      <w:r w:rsidRPr="00E56568">
        <w:rPr>
          <w:color w:val="000000"/>
          <w:sz w:val="28"/>
          <w:szCs w:val="28"/>
        </w:rPr>
        <w:t>несостоявшимся</w:t>
      </w:r>
      <w:proofErr w:type="gramEnd"/>
      <w:r w:rsidRPr="00E56568">
        <w:rPr>
          <w:color w:val="000000"/>
          <w:sz w:val="28"/>
          <w:szCs w:val="28"/>
        </w:rPr>
        <w:t xml:space="preserve"> в следующих случаях: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не было подано ни одной за</w:t>
      </w:r>
      <w:r>
        <w:rPr>
          <w:color w:val="000000"/>
          <w:sz w:val="28"/>
          <w:szCs w:val="28"/>
        </w:rPr>
        <w:t xml:space="preserve">явки на участие либо ни один из </w:t>
      </w:r>
      <w:r w:rsidRPr="00E56568">
        <w:rPr>
          <w:color w:val="000000"/>
          <w:sz w:val="28"/>
          <w:szCs w:val="28"/>
        </w:rPr>
        <w:t>Претендентов не признан участником;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принято решение о признании только одного Претендента участником;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004280" w:rsidSect="00B92857">
          <w:type w:val="continuous"/>
          <w:pgSz w:w="11906" w:h="16838" w:code="9"/>
          <w:pgMar w:top="1134" w:right="1700" w:bottom="1134" w:left="567" w:header="709" w:footer="709" w:gutter="0"/>
          <w:cols w:space="708"/>
          <w:docGrid w:linePitch="360"/>
        </w:sectPr>
      </w:pP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lastRenderedPageBreak/>
        <w:t>- ни один из участников не сдел</w:t>
      </w:r>
      <w:r>
        <w:rPr>
          <w:color w:val="000000"/>
          <w:sz w:val="28"/>
          <w:szCs w:val="28"/>
        </w:rPr>
        <w:t xml:space="preserve">ал предложение о начальной цене </w:t>
      </w:r>
      <w:r w:rsidRPr="00E56568">
        <w:rPr>
          <w:color w:val="000000"/>
          <w:sz w:val="28"/>
          <w:szCs w:val="28"/>
        </w:rPr>
        <w:t>имущества.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 xml:space="preserve">Решение о признании </w:t>
      </w:r>
      <w:r w:rsidR="00C65CBF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несостоявшим</w:t>
      </w:r>
      <w:r w:rsidR="00C65CB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ся</w:t>
      </w:r>
      <w:proofErr w:type="gramEnd"/>
      <w:r>
        <w:rPr>
          <w:color w:val="000000"/>
          <w:sz w:val="28"/>
          <w:szCs w:val="28"/>
        </w:rPr>
        <w:t xml:space="preserve"> оформляется </w:t>
      </w:r>
      <w:r w:rsidRPr="00E56568">
        <w:rPr>
          <w:color w:val="000000"/>
          <w:sz w:val="28"/>
          <w:szCs w:val="28"/>
        </w:rPr>
        <w:t>протоколом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об итогах </w:t>
      </w:r>
      <w:r w:rsidR="00C65CBF">
        <w:rPr>
          <w:color w:val="000000"/>
          <w:sz w:val="28"/>
          <w:szCs w:val="28"/>
        </w:rPr>
        <w:t>торгов</w:t>
      </w:r>
      <w:r w:rsidRPr="00E56568">
        <w:rPr>
          <w:color w:val="000000"/>
          <w:sz w:val="28"/>
          <w:szCs w:val="28"/>
        </w:rPr>
        <w:t>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E56568">
        <w:rPr>
          <w:color w:val="000000"/>
          <w:sz w:val="28"/>
          <w:szCs w:val="28"/>
        </w:rPr>
        <w:t>В течение одного часа со времени подписания протокола об итогах</w:t>
      </w:r>
      <w:r>
        <w:rPr>
          <w:color w:val="000000"/>
          <w:sz w:val="28"/>
          <w:szCs w:val="28"/>
        </w:rPr>
        <w:t xml:space="preserve"> </w:t>
      </w:r>
      <w:r w:rsidR="00C65CBF">
        <w:rPr>
          <w:color w:val="000000"/>
          <w:sz w:val="28"/>
          <w:szCs w:val="28"/>
        </w:rPr>
        <w:t xml:space="preserve">торгов </w:t>
      </w:r>
      <w:r w:rsidRPr="00E56568">
        <w:rPr>
          <w:color w:val="000000"/>
          <w:sz w:val="28"/>
          <w:szCs w:val="28"/>
        </w:rPr>
        <w:t>Оператор ЭП направляет победит</w:t>
      </w:r>
      <w:r>
        <w:rPr>
          <w:color w:val="000000"/>
          <w:sz w:val="28"/>
          <w:szCs w:val="28"/>
        </w:rPr>
        <w:t xml:space="preserve">елю уведомление о признании его </w:t>
      </w:r>
      <w:r w:rsidRPr="00E56568">
        <w:rPr>
          <w:color w:val="000000"/>
          <w:sz w:val="28"/>
          <w:szCs w:val="28"/>
        </w:rPr>
        <w:t>победителем с приложением данного</w:t>
      </w:r>
      <w:r>
        <w:rPr>
          <w:color w:val="000000"/>
          <w:sz w:val="28"/>
          <w:szCs w:val="28"/>
        </w:rPr>
        <w:t xml:space="preserve"> протокола, а также размещает в </w:t>
      </w:r>
      <w:r w:rsidRPr="00E56568">
        <w:rPr>
          <w:color w:val="000000"/>
          <w:sz w:val="28"/>
          <w:szCs w:val="28"/>
        </w:rPr>
        <w:t>открытой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части электронной площадки следующую информацию: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наименование имущества и иные позв</w:t>
      </w:r>
      <w:r>
        <w:rPr>
          <w:color w:val="000000"/>
          <w:sz w:val="28"/>
          <w:szCs w:val="28"/>
        </w:rPr>
        <w:t xml:space="preserve">оляющие его индивидуализировать </w:t>
      </w:r>
      <w:r w:rsidRPr="00E56568">
        <w:rPr>
          <w:color w:val="000000"/>
          <w:sz w:val="28"/>
          <w:szCs w:val="28"/>
        </w:rPr>
        <w:t>сведения;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цена сделки;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фамилия, имя, отчество фи</w:t>
      </w:r>
      <w:r>
        <w:rPr>
          <w:color w:val="000000"/>
          <w:sz w:val="28"/>
          <w:szCs w:val="28"/>
        </w:rPr>
        <w:t xml:space="preserve">зического лица или наименование </w:t>
      </w:r>
      <w:r w:rsidRPr="00E56568">
        <w:rPr>
          <w:color w:val="000000"/>
          <w:sz w:val="28"/>
          <w:szCs w:val="28"/>
        </w:rPr>
        <w:t>юридического лица – Победителя.</w:t>
      </w:r>
    </w:p>
    <w:p w:rsidR="00004280" w:rsidRPr="00E56568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t>7. Срок заключения договора купли-продажи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7.1. Договор купли-продажи имущества, заключается между Продавцом и Победителем аукциона в </w:t>
      </w:r>
      <w:proofErr w:type="gramStart"/>
      <w:r w:rsidRPr="00570B1E">
        <w:rPr>
          <w:color w:val="000000"/>
          <w:sz w:val="28"/>
          <w:szCs w:val="28"/>
        </w:rPr>
        <w:t>соответствии</w:t>
      </w:r>
      <w:proofErr w:type="gramEnd"/>
      <w:r w:rsidRPr="00570B1E">
        <w:rPr>
          <w:color w:val="000000"/>
          <w:sz w:val="28"/>
          <w:szCs w:val="28"/>
        </w:rPr>
        <w:t xml:space="preserve"> с Гражданским кодексом Российской Федерации, Законом о приватизации в течение 5 рабочих дней со дня подведения итогов </w:t>
      </w:r>
      <w:r w:rsidR="00C65CBF">
        <w:rPr>
          <w:color w:val="000000"/>
          <w:sz w:val="28"/>
          <w:szCs w:val="28"/>
        </w:rPr>
        <w:t>торгов</w:t>
      </w:r>
      <w:r w:rsidRPr="00570B1E">
        <w:rPr>
          <w:color w:val="000000"/>
          <w:sz w:val="28"/>
          <w:szCs w:val="28"/>
        </w:rPr>
        <w:t>.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>Договор купли-продажи имущества заключается в простой письменной форме по месту нахождения Продавца. Проект договора прилагается.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7.2. При уклонении или отказе победителя </w:t>
      </w:r>
      <w:r w:rsidR="00C65CBF">
        <w:rPr>
          <w:color w:val="000000"/>
          <w:sz w:val="28"/>
          <w:szCs w:val="28"/>
        </w:rPr>
        <w:t>торгов</w:t>
      </w:r>
      <w:r w:rsidRPr="00570B1E">
        <w:rPr>
          <w:color w:val="000000"/>
          <w:sz w:val="28"/>
          <w:szCs w:val="28"/>
        </w:rPr>
        <w:t xml:space="preserve"> от заключения в установленный срок договора купли-продажи имущества результаты </w:t>
      </w:r>
      <w:r w:rsidR="00C65CBF">
        <w:rPr>
          <w:color w:val="000000"/>
          <w:sz w:val="28"/>
          <w:szCs w:val="28"/>
        </w:rPr>
        <w:t xml:space="preserve">торгов  </w:t>
      </w:r>
      <w:r w:rsidRPr="00570B1E">
        <w:rPr>
          <w:color w:val="000000"/>
          <w:sz w:val="28"/>
          <w:szCs w:val="28"/>
        </w:rPr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B92857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004280">
          <w:type w:val="continuous"/>
          <w:pgSz w:w="11906" w:h="16838" w:code="9"/>
          <w:pgMar w:top="1134" w:right="1700" w:bottom="1134" w:left="567" w:header="709" w:footer="709" w:gutter="0"/>
          <w:cols w:space="708"/>
          <w:docGrid w:linePitch="360"/>
        </w:sectPr>
      </w:pPr>
      <w:r w:rsidRPr="00570B1E">
        <w:rPr>
          <w:color w:val="000000"/>
          <w:sz w:val="28"/>
          <w:szCs w:val="28"/>
        </w:rPr>
        <w:t xml:space="preserve">7.3. Передача имущества и оформление права собственности на него осуществляются в соответствии с законодательством Российской Федерации и 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lastRenderedPageBreak/>
        <w:t>договором купли-продажи имущества не позднее чем через 30 (тридцать) календарных дней после дня оплаты имущества.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t>8. Условия и сроки платежа, реквизиты счетов для оплаты</w:t>
      </w: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t>по договору купли-продажи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>8.1. Оплата производится Покупателем в срок не позднее 10 (десяти) календарных дней со дня заключения договора купли-продажи путем единовременного перечисления в безналичном порядке денежных средств в рублях, за исключением суммы задатка, на расчетный счет по следующим реквизитам: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Получатель: </w:t>
      </w:r>
      <w:r w:rsidRPr="00A8189F">
        <w:rPr>
          <w:sz w:val="28"/>
          <w:szCs w:val="28"/>
        </w:rPr>
        <w:t>УФК по Удмур</w:t>
      </w:r>
      <w:r>
        <w:rPr>
          <w:sz w:val="28"/>
          <w:szCs w:val="28"/>
        </w:rPr>
        <w:t xml:space="preserve">тской Республике (Администрация </w:t>
      </w:r>
      <w:r w:rsidRPr="00A8189F">
        <w:rPr>
          <w:sz w:val="28"/>
          <w:szCs w:val="28"/>
        </w:rPr>
        <w:t>Дебёсского района</w:t>
      </w:r>
      <w:r>
        <w:rPr>
          <w:sz w:val="28"/>
          <w:szCs w:val="28"/>
        </w:rPr>
        <w:t>,</w:t>
      </w:r>
      <w:r w:rsidRPr="00A8189F">
        <w:rPr>
          <w:sz w:val="28"/>
          <w:szCs w:val="28"/>
        </w:rPr>
        <w:t xml:space="preserve"> л/с 04133</w:t>
      </w:r>
      <w:r w:rsidRPr="00A8189F">
        <w:rPr>
          <w:sz w:val="28"/>
          <w:szCs w:val="28"/>
          <w:lang w:val="en-US"/>
        </w:rPr>
        <w:t>D</w:t>
      </w:r>
      <w:r w:rsidRPr="00A8189F">
        <w:rPr>
          <w:sz w:val="28"/>
          <w:szCs w:val="28"/>
        </w:rPr>
        <w:t xml:space="preserve">8100), 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ИНН 1828033230, КПП 182801001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proofErr w:type="gramStart"/>
      <w:r w:rsidRPr="00A8189F">
        <w:rPr>
          <w:sz w:val="28"/>
          <w:szCs w:val="28"/>
        </w:rPr>
        <w:t>р</w:t>
      </w:r>
      <w:proofErr w:type="gramEnd"/>
      <w:r w:rsidRPr="00A8189F">
        <w:rPr>
          <w:sz w:val="28"/>
          <w:szCs w:val="28"/>
        </w:rPr>
        <w:t>/</w:t>
      </w:r>
      <w:proofErr w:type="spellStart"/>
      <w:r w:rsidRPr="00A8189F">
        <w:rPr>
          <w:sz w:val="28"/>
          <w:szCs w:val="28"/>
        </w:rPr>
        <w:t>сч</w:t>
      </w:r>
      <w:proofErr w:type="spellEnd"/>
      <w:r w:rsidRPr="00A8189F">
        <w:rPr>
          <w:sz w:val="28"/>
          <w:szCs w:val="28"/>
        </w:rPr>
        <w:t xml:space="preserve"> 03232643946140001300 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Банк:  Отделение-НБ УДМУРТСКАЯ РЕСПУБЛИКА БАНКА РОССИИ/УФК по Удмуртской Республике г. Ижевск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ОКТМО 94514000, БИК 019401100</w:t>
      </w:r>
    </w:p>
    <w:p w:rsidR="00004280" w:rsidRPr="00CC7566" w:rsidRDefault="00004280" w:rsidP="0000428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КБК 263 114 020 </w:t>
      </w:r>
      <w:r>
        <w:rPr>
          <w:color w:val="000000"/>
          <w:sz w:val="28"/>
          <w:szCs w:val="28"/>
        </w:rPr>
        <w:t>4314</w:t>
      </w:r>
      <w:r w:rsidRPr="00570B1E">
        <w:rPr>
          <w:color w:val="000000"/>
          <w:sz w:val="28"/>
          <w:szCs w:val="28"/>
        </w:rPr>
        <w:t xml:space="preserve"> 0000 410 </w:t>
      </w:r>
    </w:p>
    <w:p w:rsidR="00004280" w:rsidRDefault="00004280" w:rsidP="000042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004280" w:rsidSect="00B92857">
          <w:type w:val="continuous"/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004280" w:rsidRDefault="00004280" w:rsidP="0000428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lastRenderedPageBreak/>
        <w:t xml:space="preserve">Назначение платежа: </w:t>
      </w:r>
      <w:r w:rsidRPr="00CC7566">
        <w:rPr>
          <w:b/>
          <w:color w:val="000000"/>
          <w:sz w:val="28"/>
          <w:szCs w:val="28"/>
        </w:rPr>
        <w:t>доходы от реализации иного имущества, находящегося в собственности муниципального округа</w:t>
      </w:r>
    </w:p>
    <w:p w:rsidR="00004280" w:rsidRPr="00570B1E" w:rsidRDefault="00004280" w:rsidP="000042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8.2. В стоимость имущества входит: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- стоимость имущества, определенная на </w:t>
      </w:r>
      <w:r w:rsidR="00C65CBF">
        <w:rPr>
          <w:color w:val="000000"/>
          <w:sz w:val="28"/>
          <w:szCs w:val="28"/>
        </w:rPr>
        <w:t>торгах</w:t>
      </w:r>
      <w:r w:rsidRPr="00570B1E">
        <w:rPr>
          <w:color w:val="000000"/>
          <w:sz w:val="28"/>
          <w:szCs w:val="28"/>
        </w:rPr>
        <w:t xml:space="preserve"> (без учета НДС);</w:t>
      </w: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- расходы за определение рыночной стоимости имущества в размере  </w:t>
      </w:r>
      <w:r>
        <w:rPr>
          <w:color w:val="000000"/>
          <w:sz w:val="28"/>
          <w:szCs w:val="28"/>
        </w:rPr>
        <w:t xml:space="preserve">8 000,00 </w:t>
      </w:r>
      <w:r w:rsidRPr="00570B1E">
        <w:rPr>
          <w:color w:val="000000"/>
          <w:sz w:val="28"/>
          <w:szCs w:val="28"/>
        </w:rPr>
        <w:t>рублей (</w:t>
      </w:r>
      <w:r>
        <w:rPr>
          <w:color w:val="000000"/>
          <w:sz w:val="28"/>
          <w:szCs w:val="28"/>
        </w:rPr>
        <w:t>Восемь</w:t>
      </w:r>
      <w:r w:rsidRPr="00570B1E">
        <w:rPr>
          <w:color w:val="000000"/>
          <w:sz w:val="28"/>
          <w:szCs w:val="28"/>
        </w:rPr>
        <w:t xml:space="preserve"> тысяч рублей 00 копеек).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8.3 Индивидуальным предпринимателям и юридическим лицам следует учитывать, что  сумма НДС - 20% от стоимости имущества определенной на аукционе  рассчитывается  и перечисляется ими самостоятельно на расчетный счет: 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70B1E">
        <w:rPr>
          <w:color w:val="000000"/>
          <w:sz w:val="28"/>
          <w:szCs w:val="28"/>
        </w:rPr>
        <w:t>Р</w:t>
      </w:r>
      <w:proofErr w:type="gramEnd"/>
      <w:r w:rsidRPr="00570B1E">
        <w:rPr>
          <w:color w:val="000000"/>
          <w:sz w:val="28"/>
          <w:szCs w:val="28"/>
        </w:rPr>
        <w:t xml:space="preserve">/с </w:t>
      </w:r>
      <w:r>
        <w:rPr>
          <w:color w:val="000000"/>
          <w:sz w:val="28"/>
          <w:szCs w:val="28"/>
        </w:rPr>
        <w:t>03100643000000011300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ИНН 1828011010 / КПП 182801001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ОКТМО </w:t>
      </w:r>
      <w:r w:rsidRPr="00570B1E">
        <w:rPr>
          <w:sz w:val="28"/>
          <w:szCs w:val="28"/>
        </w:rPr>
        <w:t>94614415</w:t>
      </w:r>
      <w:r w:rsidRPr="00570B1E">
        <w:rPr>
          <w:color w:val="000000"/>
          <w:sz w:val="28"/>
          <w:szCs w:val="28"/>
        </w:rPr>
        <w:t xml:space="preserve">    БИК </w:t>
      </w:r>
      <w:r>
        <w:rPr>
          <w:color w:val="000000"/>
          <w:sz w:val="28"/>
          <w:szCs w:val="28"/>
        </w:rPr>
        <w:t>019401100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Банк: Отделение-НБ Удмуртская Республика г. Ижевск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КБК 1821 03 01 00001 1 000 110  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Статус 02</w:t>
      </w:r>
    </w:p>
    <w:p w:rsidR="00004280" w:rsidRPr="00570B1E" w:rsidRDefault="00004280" w:rsidP="00004280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570B1E">
        <w:rPr>
          <w:color w:val="000000"/>
          <w:sz w:val="28"/>
          <w:szCs w:val="28"/>
        </w:rPr>
        <w:t>Назначение платежа: Налог на добавленную стоимость по договору №______от _______202</w:t>
      </w:r>
      <w:r w:rsidR="00834636">
        <w:rPr>
          <w:color w:val="000000"/>
          <w:sz w:val="28"/>
          <w:szCs w:val="28"/>
        </w:rPr>
        <w:t>3</w:t>
      </w:r>
      <w:r w:rsidRPr="00570B1E">
        <w:rPr>
          <w:color w:val="000000"/>
          <w:sz w:val="28"/>
          <w:szCs w:val="28"/>
        </w:rPr>
        <w:t xml:space="preserve"> года </w:t>
      </w:r>
      <w:r w:rsidRPr="00570B1E">
        <w:rPr>
          <w:bCs/>
          <w:sz w:val="28"/>
          <w:szCs w:val="28"/>
        </w:rPr>
        <w:t xml:space="preserve">купли-продажи муниципального имущества. </w:t>
      </w: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8.4. Покупатель обязан возместить  расходы за определение рыночной стоимости имущества:    </w:t>
      </w: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по Лоту № 1 – </w:t>
      </w:r>
      <w:r>
        <w:rPr>
          <w:color w:val="000000"/>
          <w:sz w:val="28"/>
          <w:szCs w:val="28"/>
        </w:rPr>
        <w:t>8 000</w:t>
      </w:r>
      <w:r w:rsidRPr="00570B1E">
        <w:rPr>
          <w:color w:val="000000"/>
          <w:sz w:val="28"/>
          <w:szCs w:val="28"/>
        </w:rPr>
        <w:t>, 00 рублей (</w:t>
      </w:r>
      <w:r>
        <w:rPr>
          <w:color w:val="000000"/>
          <w:sz w:val="28"/>
          <w:szCs w:val="28"/>
        </w:rPr>
        <w:t>Восемь тысяч</w:t>
      </w:r>
      <w:r w:rsidRPr="00570B1E">
        <w:rPr>
          <w:color w:val="000000"/>
          <w:sz w:val="28"/>
          <w:szCs w:val="28"/>
        </w:rPr>
        <w:t xml:space="preserve"> рублей 00 копеек).</w:t>
      </w:r>
    </w:p>
    <w:p w:rsidR="00004280" w:rsidRPr="00570B1E" w:rsidRDefault="00B92857" w:rsidP="00B92857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04280" w:rsidRPr="00570B1E">
        <w:rPr>
          <w:color w:val="000000"/>
          <w:sz w:val="28"/>
          <w:szCs w:val="28"/>
        </w:rPr>
        <w:t xml:space="preserve">Ответственность Покупателя в </w:t>
      </w:r>
      <w:proofErr w:type="gramStart"/>
      <w:r w:rsidR="00004280" w:rsidRPr="00570B1E">
        <w:rPr>
          <w:color w:val="000000"/>
          <w:sz w:val="28"/>
          <w:szCs w:val="28"/>
        </w:rPr>
        <w:t>случае</w:t>
      </w:r>
      <w:proofErr w:type="gramEnd"/>
      <w:r w:rsidR="00004280" w:rsidRPr="00570B1E">
        <w:rPr>
          <w:color w:val="000000"/>
          <w:sz w:val="28"/>
          <w:szCs w:val="28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004280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B92857" w:rsidRDefault="00B92857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B92857" w:rsidRPr="00570B1E" w:rsidRDefault="00B92857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B92857" w:rsidRDefault="00B92857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  <w:sectPr w:rsidR="00B92857" w:rsidSect="00004280">
          <w:type w:val="continuous"/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lastRenderedPageBreak/>
        <w:t>9.  Ограничения участия отдельных категорий физических лиц и</w:t>
      </w:r>
    </w:p>
    <w:p w:rsidR="00004280" w:rsidRPr="00004280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t xml:space="preserve">юридических лиц в приватизации </w:t>
      </w:r>
      <w:proofErr w:type="gramStart"/>
      <w:r w:rsidRPr="00570B1E">
        <w:rPr>
          <w:b/>
          <w:color w:val="000000"/>
          <w:sz w:val="28"/>
          <w:szCs w:val="28"/>
        </w:rPr>
        <w:t>муниципального</w:t>
      </w:r>
      <w:proofErr w:type="gramEnd"/>
      <w:r w:rsidRPr="00570B1E">
        <w:rPr>
          <w:b/>
          <w:color w:val="000000"/>
          <w:sz w:val="28"/>
          <w:szCs w:val="28"/>
        </w:rPr>
        <w:t xml:space="preserve"> имущества</w:t>
      </w:r>
    </w:p>
    <w:p w:rsidR="00004280" w:rsidRPr="00570B1E" w:rsidRDefault="00004280" w:rsidP="00004280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9.1. </w:t>
      </w:r>
      <w:proofErr w:type="gramStart"/>
      <w:r w:rsidRPr="00570B1E">
        <w:rPr>
          <w:color w:val="000000"/>
          <w:sz w:val="28"/>
          <w:szCs w:val="28"/>
        </w:rPr>
        <w:t xml:space="preserve">К участию в </w:t>
      </w:r>
      <w:r w:rsidR="00B92857">
        <w:rPr>
          <w:color w:val="000000"/>
          <w:sz w:val="28"/>
          <w:szCs w:val="28"/>
        </w:rPr>
        <w:t>торгах</w:t>
      </w:r>
      <w:r w:rsidRPr="00570B1E">
        <w:rPr>
          <w:color w:val="000000"/>
          <w:sz w:val="28"/>
          <w:szCs w:val="28"/>
        </w:rPr>
        <w:t xml:space="preserve">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</w:t>
      </w:r>
      <w:r w:rsidR="00B92857">
        <w:rPr>
          <w:color w:val="000000"/>
          <w:sz w:val="28"/>
          <w:szCs w:val="28"/>
        </w:rPr>
        <w:t xml:space="preserve">торгах </w:t>
      </w:r>
      <w:r w:rsidRPr="00570B1E">
        <w:rPr>
          <w:color w:val="000000"/>
          <w:sz w:val="28"/>
          <w:szCs w:val="28"/>
        </w:rPr>
        <w:t>и представившие документы в соответствии с установленным перечнем.</w:t>
      </w:r>
      <w:proofErr w:type="gramEnd"/>
    </w:p>
    <w:p w:rsidR="00004280" w:rsidRPr="00570B1E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70B1E">
        <w:rPr>
          <w:sz w:val="28"/>
          <w:szCs w:val="28"/>
        </w:rPr>
        <w:t>Администрация муниципального образования «</w:t>
      </w:r>
      <w:r w:rsidR="00B92857">
        <w:rPr>
          <w:sz w:val="28"/>
          <w:szCs w:val="28"/>
        </w:rPr>
        <w:t xml:space="preserve">Муниципальный округ </w:t>
      </w:r>
      <w:r w:rsidRPr="00570B1E">
        <w:rPr>
          <w:sz w:val="28"/>
          <w:szCs w:val="28"/>
        </w:rPr>
        <w:t>Дебесский  район</w:t>
      </w:r>
      <w:r w:rsidR="00B92857">
        <w:rPr>
          <w:sz w:val="28"/>
          <w:szCs w:val="28"/>
        </w:rPr>
        <w:t xml:space="preserve"> Удмуртской Республики</w:t>
      </w:r>
      <w:r w:rsidRPr="00570B1E">
        <w:rPr>
          <w:sz w:val="28"/>
          <w:szCs w:val="28"/>
        </w:rPr>
        <w:t xml:space="preserve">» в любое время до начала торгов вправе отказаться от проведения продажи по любому из лотов. </w:t>
      </w:r>
      <w:proofErr w:type="gramEnd"/>
    </w:p>
    <w:p w:rsidR="00004280" w:rsidRPr="00CD3C83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70B1E">
        <w:rPr>
          <w:sz w:val="28"/>
          <w:szCs w:val="28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7" w:history="1">
        <w:r w:rsidRPr="00570B1E">
          <w:rPr>
            <w:rStyle w:val="ad"/>
            <w:sz w:val="28"/>
            <w:szCs w:val="28"/>
          </w:rPr>
          <w:t>www.torgi.gov.ru</w:t>
        </w:r>
      </w:hyperlink>
      <w:r w:rsidRPr="00570B1E">
        <w:rPr>
          <w:sz w:val="28"/>
          <w:szCs w:val="28"/>
        </w:rPr>
        <w:t>, на официальном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570B1E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570B1E">
        <w:rPr>
          <w:sz w:val="28"/>
          <w:szCs w:val="28"/>
        </w:rPr>
        <w:t>сский  район</w:t>
      </w:r>
      <w:r>
        <w:rPr>
          <w:sz w:val="28"/>
          <w:szCs w:val="28"/>
        </w:rPr>
        <w:t xml:space="preserve"> Удмуртской Республики</w:t>
      </w:r>
      <w:r w:rsidRPr="00570B1E">
        <w:rPr>
          <w:sz w:val="28"/>
          <w:szCs w:val="28"/>
        </w:rPr>
        <w:t xml:space="preserve">» </w:t>
      </w:r>
      <w:hyperlink r:id="rId18" w:history="1">
        <w:r w:rsidRPr="00570B1E">
          <w:rPr>
            <w:rStyle w:val="ad"/>
            <w:sz w:val="28"/>
            <w:szCs w:val="28"/>
          </w:rPr>
          <w:t>http://debesy.udmurt.ru/</w:t>
        </w:r>
      </w:hyperlink>
      <w:r w:rsidRPr="00570B1E">
        <w:rPr>
          <w:color w:val="000000"/>
          <w:sz w:val="28"/>
          <w:szCs w:val="28"/>
        </w:rPr>
        <w:t xml:space="preserve">  </w:t>
      </w:r>
      <w:r w:rsidRPr="00570B1E">
        <w:rPr>
          <w:sz w:val="28"/>
          <w:szCs w:val="28"/>
        </w:rPr>
        <w:t xml:space="preserve">и на электронной площадке </w:t>
      </w:r>
      <w:hyperlink r:id="rId19" w:history="1">
        <w:r w:rsidRPr="00284B00">
          <w:rPr>
            <w:rStyle w:val="ad"/>
            <w:sz w:val="28"/>
            <w:szCs w:val="28"/>
            <w:lang w:val="en-US"/>
          </w:rPr>
          <w:t>https</w:t>
        </w:r>
        <w:r w:rsidRPr="00284B00">
          <w:rPr>
            <w:rStyle w:val="ad"/>
            <w:sz w:val="28"/>
            <w:szCs w:val="28"/>
          </w:rPr>
          <w:t>://</w:t>
        </w:r>
        <w:r w:rsidRPr="00284B00">
          <w:rPr>
            <w:rStyle w:val="ad"/>
            <w:sz w:val="28"/>
            <w:szCs w:val="28"/>
            <w:lang w:val="en-US"/>
          </w:rPr>
          <w:t>lot</w:t>
        </w:r>
        <w:r w:rsidRPr="00376407">
          <w:rPr>
            <w:rStyle w:val="ad"/>
            <w:sz w:val="28"/>
            <w:szCs w:val="28"/>
          </w:rPr>
          <w:t>-</w:t>
        </w:r>
        <w:r w:rsidRPr="00284B00">
          <w:rPr>
            <w:rStyle w:val="ad"/>
            <w:sz w:val="28"/>
            <w:szCs w:val="28"/>
            <w:lang w:val="en-US"/>
          </w:rPr>
          <w:t>online</w:t>
        </w:r>
        <w:r w:rsidRPr="00284B00">
          <w:rPr>
            <w:rStyle w:val="ad"/>
            <w:sz w:val="28"/>
            <w:szCs w:val="28"/>
          </w:rPr>
          <w:t>.</w:t>
        </w:r>
        <w:proofErr w:type="spellStart"/>
        <w:r w:rsidRPr="00284B0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284B00">
          <w:rPr>
            <w:rStyle w:val="ad"/>
            <w:sz w:val="28"/>
            <w:szCs w:val="28"/>
          </w:rPr>
          <w:t>/</w:t>
        </w:r>
      </w:hyperlink>
      <w:r>
        <w:rPr>
          <w:color w:val="0000FF"/>
          <w:sz w:val="28"/>
          <w:szCs w:val="28"/>
          <w:u w:val="single"/>
        </w:rPr>
        <w:t xml:space="preserve">, </w:t>
      </w:r>
      <w:r w:rsidRPr="00570B1E">
        <w:rPr>
          <w:sz w:val="28"/>
          <w:szCs w:val="28"/>
        </w:rPr>
        <w:t>победитель торгов будет считаться уклонившимся от подписания договора купли-продажи.</w:t>
      </w:r>
      <w:proofErr w:type="gramEnd"/>
    </w:p>
    <w:p w:rsidR="00004280" w:rsidRDefault="00004280" w:rsidP="00004280">
      <w:pPr>
        <w:jc w:val="center"/>
        <w:rPr>
          <w:sz w:val="24"/>
          <w:szCs w:val="24"/>
        </w:rPr>
      </w:pPr>
    </w:p>
    <w:p w:rsidR="00004280" w:rsidRDefault="00004280" w:rsidP="002D4465">
      <w:pPr>
        <w:rPr>
          <w:sz w:val="28"/>
          <w:szCs w:val="28"/>
        </w:rPr>
      </w:pPr>
    </w:p>
    <w:sectPr w:rsidR="00004280" w:rsidSect="00B92857">
      <w:type w:val="continuous"/>
      <w:pgSz w:w="11906" w:h="16838" w:code="9"/>
      <w:pgMar w:top="1134" w:right="170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3C" w:rsidRDefault="002C303C">
      <w:r>
        <w:separator/>
      </w:r>
    </w:p>
  </w:endnote>
  <w:endnote w:type="continuationSeparator" w:id="0">
    <w:p w:rsidR="002C303C" w:rsidRDefault="002C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3C" w:rsidRDefault="002C303C" w:rsidP="008E4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C303C" w:rsidRDefault="002C303C" w:rsidP="00BF18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3C" w:rsidRDefault="002C303C" w:rsidP="00BF18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3C" w:rsidRDefault="002C303C">
      <w:r>
        <w:separator/>
      </w:r>
    </w:p>
  </w:footnote>
  <w:footnote w:type="continuationSeparator" w:id="0">
    <w:p w:rsidR="002C303C" w:rsidRDefault="002C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40D11"/>
    <w:multiLevelType w:val="hybridMultilevel"/>
    <w:tmpl w:val="6A4C8764"/>
    <w:lvl w:ilvl="0" w:tplc="D5D86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754591B"/>
    <w:multiLevelType w:val="hybridMultilevel"/>
    <w:tmpl w:val="CAA480FE"/>
    <w:lvl w:ilvl="0" w:tplc="F58468B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3BB"/>
    <w:rsid w:val="00003D80"/>
    <w:rsid w:val="00004280"/>
    <w:rsid w:val="00025839"/>
    <w:rsid w:val="00026359"/>
    <w:rsid w:val="00027BE8"/>
    <w:rsid w:val="000331BA"/>
    <w:rsid w:val="000449E2"/>
    <w:rsid w:val="00045386"/>
    <w:rsid w:val="00046DEE"/>
    <w:rsid w:val="00061191"/>
    <w:rsid w:val="000668E8"/>
    <w:rsid w:val="00067733"/>
    <w:rsid w:val="00083760"/>
    <w:rsid w:val="00084B88"/>
    <w:rsid w:val="0009681B"/>
    <w:rsid w:val="000A7FCE"/>
    <w:rsid w:val="000B6F98"/>
    <w:rsid w:val="000C0283"/>
    <w:rsid w:val="000C6136"/>
    <w:rsid w:val="000D22E4"/>
    <w:rsid w:val="000D45E2"/>
    <w:rsid w:val="000D60EF"/>
    <w:rsid w:val="000E1F13"/>
    <w:rsid w:val="000E4FFD"/>
    <w:rsid w:val="000F2982"/>
    <w:rsid w:val="000F5C6F"/>
    <w:rsid w:val="000F7C60"/>
    <w:rsid w:val="001019EB"/>
    <w:rsid w:val="00103BD3"/>
    <w:rsid w:val="001058AE"/>
    <w:rsid w:val="00113F02"/>
    <w:rsid w:val="001162F7"/>
    <w:rsid w:val="00116621"/>
    <w:rsid w:val="001240D0"/>
    <w:rsid w:val="00126EB0"/>
    <w:rsid w:val="00127256"/>
    <w:rsid w:val="00141690"/>
    <w:rsid w:val="00144DF0"/>
    <w:rsid w:val="00147B2E"/>
    <w:rsid w:val="00150E16"/>
    <w:rsid w:val="0017510C"/>
    <w:rsid w:val="0019079B"/>
    <w:rsid w:val="0019101C"/>
    <w:rsid w:val="001968E6"/>
    <w:rsid w:val="00196B74"/>
    <w:rsid w:val="001A65CC"/>
    <w:rsid w:val="001A79C0"/>
    <w:rsid w:val="001B29A4"/>
    <w:rsid w:val="001B317A"/>
    <w:rsid w:val="001C4858"/>
    <w:rsid w:val="001D1378"/>
    <w:rsid w:val="001D2520"/>
    <w:rsid w:val="001D6A3A"/>
    <w:rsid w:val="001E5815"/>
    <w:rsid w:val="001E7CBF"/>
    <w:rsid w:val="001F2AF3"/>
    <w:rsid w:val="001F588D"/>
    <w:rsid w:val="0020176A"/>
    <w:rsid w:val="00201B3A"/>
    <w:rsid w:val="00202664"/>
    <w:rsid w:val="002109CF"/>
    <w:rsid w:val="002148D3"/>
    <w:rsid w:val="00214D1D"/>
    <w:rsid w:val="00223283"/>
    <w:rsid w:val="00246C92"/>
    <w:rsid w:val="0024717A"/>
    <w:rsid w:val="00247962"/>
    <w:rsid w:val="00251A03"/>
    <w:rsid w:val="002538A4"/>
    <w:rsid w:val="00255066"/>
    <w:rsid w:val="0025660D"/>
    <w:rsid w:val="002573D2"/>
    <w:rsid w:val="00264C51"/>
    <w:rsid w:val="00282414"/>
    <w:rsid w:val="002835B8"/>
    <w:rsid w:val="00285636"/>
    <w:rsid w:val="00287B9B"/>
    <w:rsid w:val="002A17C2"/>
    <w:rsid w:val="002B2EB9"/>
    <w:rsid w:val="002C08E3"/>
    <w:rsid w:val="002C283D"/>
    <w:rsid w:val="002C303C"/>
    <w:rsid w:val="002D2326"/>
    <w:rsid w:val="002D4465"/>
    <w:rsid w:val="002D48E2"/>
    <w:rsid w:val="002D5F5C"/>
    <w:rsid w:val="002E25F1"/>
    <w:rsid w:val="002E3CAA"/>
    <w:rsid w:val="002E6807"/>
    <w:rsid w:val="002F25D1"/>
    <w:rsid w:val="00302185"/>
    <w:rsid w:val="00304BF6"/>
    <w:rsid w:val="00354E34"/>
    <w:rsid w:val="00357FC2"/>
    <w:rsid w:val="003628E9"/>
    <w:rsid w:val="00365F37"/>
    <w:rsid w:val="00375F9B"/>
    <w:rsid w:val="00377156"/>
    <w:rsid w:val="0038715F"/>
    <w:rsid w:val="003A6835"/>
    <w:rsid w:val="003A78CB"/>
    <w:rsid w:val="003B05D4"/>
    <w:rsid w:val="003B1903"/>
    <w:rsid w:val="003B490C"/>
    <w:rsid w:val="003D03EC"/>
    <w:rsid w:val="003D2B58"/>
    <w:rsid w:val="003D311F"/>
    <w:rsid w:val="003D3208"/>
    <w:rsid w:val="0040577C"/>
    <w:rsid w:val="00407A69"/>
    <w:rsid w:val="00411309"/>
    <w:rsid w:val="00412143"/>
    <w:rsid w:val="0041769D"/>
    <w:rsid w:val="00422047"/>
    <w:rsid w:val="00422D3C"/>
    <w:rsid w:val="004252AE"/>
    <w:rsid w:val="00435A0E"/>
    <w:rsid w:val="004363C9"/>
    <w:rsid w:val="00437334"/>
    <w:rsid w:val="004373AE"/>
    <w:rsid w:val="004479BF"/>
    <w:rsid w:val="00462637"/>
    <w:rsid w:val="00465020"/>
    <w:rsid w:val="00466CB4"/>
    <w:rsid w:val="004724ED"/>
    <w:rsid w:val="0047557C"/>
    <w:rsid w:val="00477773"/>
    <w:rsid w:val="0048794A"/>
    <w:rsid w:val="00494DED"/>
    <w:rsid w:val="00496778"/>
    <w:rsid w:val="004A12D9"/>
    <w:rsid w:val="004C2608"/>
    <w:rsid w:val="004D3ABE"/>
    <w:rsid w:val="004D4496"/>
    <w:rsid w:val="004D4FB6"/>
    <w:rsid w:val="004E0701"/>
    <w:rsid w:val="004E4F96"/>
    <w:rsid w:val="004F03BB"/>
    <w:rsid w:val="004F06CF"/>
    <w:rsid w:val="004F5729"/>
    <w:rsid w:val="004F7FA5"/>
    <w:rsid w:val="00501072"/>
    <w:rsid w:val="005111CA"/>
    <w:rsid w:val="0051132C"/>
    <w:rsid w:val="0051354F"/>
    <w:rsid w:val="00517E29"/>
    <w:rsid w:val="0052674D"/>
    <w:rsid w:val="00533F5F"/>
    <w:rsid w:val="00552CA3"/>
    <w:rsid w:val="005554A4"/>
    <w:rsid w:val="00557EA1"/>
    <w:rsid w:val="00566FD7"/>
    <w:rsid w:val="00571204"/>
    <w:rsid w:val="0058240F"/>
    <w:rsid w:val="0059742B"/>
    <w:rsid w:val="005B58EB"/>
    <w:rsid w:val="005B5AC0"/>
    <w:rsid w:val="005C2994"/>
    <w:rsid w:val="005C2E4F"/>
    <w:rsid w:val="005C4A0C"/>
    <w:rsid w:val="005D1ECE"/>
    <w:rsid w:val="005E6E00"/>
    <w:rsid w:val="00600E37"/>
    <w:rsid w:val="00607F84"/>
    <w:rsid w:val="006114AD"/>
    <w:rsid w:val="00623D2E"/>
    <w:rsid w:val="006339DD"/>
    <w:rsid w:val="00640E3F"/>
    <w:rsid w:val="00642F0D"/>
    <w:rsid w:val="00650A7D"/>
    <w:rsid w:val="006713F9"/>
    <w:rsid w:val="00685AEC"/>
    <w:rsid w:val="006D69F5"/>
    <w:rsid w:val="006E1981"/>
    <w:rsid w:val="006E3AC1"/>
    <w:rsid w:val="006E7C5B"/>
    <w:rsid w:val="006F5D0F"/>
    <w:rsid w:val="007062E0"/>
    <w:rsid w:val="00710222"/>
    <w:rsid w:val="0071024E"/>
    <w:rsid w:val="00710FE8"/>
    <w:rsid w:val="00714CA6"/>
    <w:rsid w:val="0072012E"/>
    <w:rsid w:val="00720C31"/>
    <w:rsid w:val="0072602B"/>
    <w:rsid w:val="00731E33"/>
    <w:rsid w:val="00764BD4"/>
    <w:rsid w:val="00766DC7"/>
    <w:rsid w:val="007679D6"/>
    <w:rsid w:val="00771077"/>
    <w:rsid w:val="00792D3A"/>
    <w:rsid w:val="00795670"/>
    <w:rsid w:val="007B28D8"/>
    <w:rsid w:val="007B3012"/>
    <w:rsid w:val="007B57AF"/>
    <w:rsid w:val="007C3894"/>
    <w:rsid w:val="007C4CDE"/>
    <w:rsid w:val="007D3405"/>
    <w:rsid w:val="007E3806"/>
    <w:rsid w:val="007E7378"/>
    <w:rsid w:val="00804178"/>
    <w:rsid w:val="008217FA"/>
    <w:rsid w:val="00831713"/>
    <w:rsid w:val="00834636"/>
    <w:rsid w:val="0083562A"/>
    <w:rsid w:val="00837FD4"/>
    <w:rsid w:val="00844AE3"/>
    <w:rsid w:val="00844E3A"/>
    <w:rsid w:val="00846910"/>
    <w:rsid w:val="00852E0D"/>
    <w:rsid w:val="008534FC"/>
    <w:rsid w:val="00854BE0"/>
    <w:rsid w:val="00854EAB"/>
    <w:rsid w:val="00874DB6"/>
    <w:rsid w:val="008767EE"/>
    <w:rsid w:val="00877D92"/>
    <w:rsid w:val="00883354"/>
    <w:rsid w:val="008906B1"/>
    <w:rsid w:val="00894D38"/>
    <w:rsid w:val="008A0D8B"/>
    <w:rsid w:val="008A51A3"/>
    <w:rsid w:val="008B3670"/>
    <w:rsid w:val="008B6435"/>
    <w:rsid w:val="008C16BE"/>
    <w:rsid w:val="008C2351"/>
    <w:rsid w:val="008C5F52"/>
    <w:rsid w:val="008D047D"/>
    <w:rsid w:val="008D47C4"/>
    <w:rsid w:val="008E430A"/>
    <w:rsid w:val="00910090"/>
    <w:rsid w:val="00912DFE"/>
    <w:rsid w:val="0091610F"/>
    <w:rsid w:val="0092134F"/>
    <w:rsid w:val="00922D1E"/>
    <w:rsid w:val="00925C02"/>
    <w:rsid w:val="009264B7"/>
    <w:rsid w:val="009321C8"/>
    <w:rsid w:val="00946CE7"/>
    <w:rsid w:val="00961998"/>
    <w:rsid w:val="00974600"/>
    <w:rsid w:val="00986394"/>
    <w:rsid w:val="00997283"/>
    <w:rsid w:val="009A4470"/>
    <w:rsid w:val="009A799E"/>
    <w:rsid w:val="009B485D"/>
    <w:rsid w:val="009C1BB1"/>
    <w:rsid w:val="009C4FC3"/>
    <w:rsid w:val="009C719E"/>
    <w:rsid w:val="009D178D"/>
    <w:rsid w:val="009D1F24"/>
    <w:rsid w:val="009D31F1"/>
    <w:rsid w:val="009D5F2F"/>
    <w:rsid w:val="009D6A40"/>
    <w:rsid w:val="009E058D"/>
    <w:rsid w:val="009E51BA"/>
    <w:rsid w:val="009E5FF7"/>
    <w:rsid w:val="009E6BC4"/>
    <w:rsid w:val="00A00F7E"/>
    <w:rsid w:val="00A0392F"/>
    <w:rsid w:val="00A07B5D"/>
    <w:rsid w:val="00A10452"/>
    <w:rsid w:val="00A10FA2"/>
    <w:rsid w:val="00A14049"/>
    <w:rsid w:val="00A16B36"/>
    <w:rsid w:val="00A16F67"/>
    <w:rsid w:val="00A20235"/>
    <w:rsid w:val="00A20EE5"/>
    <w:rsid w:val="00A21A9E"/>
    <w:rsid w:val="00A25C8A"/>
    <w:rsid w:val="00A339A9"/>
    <w:rsid w:val="00A40774"/>
    <w:rsid w:val="00A42BA0"/>
    <w:rsid w:val="00A44CA6"/>
    <w:rsid w:val="00A45B6E"/>
    <w:rsid w:val="00A56575"/>
    <w:rsid w:val="00A60485"/>
    <w:rsid w:val="00A62A90"/>
    <w:rsid w:val="00A63185"/>
    <w:rsid w:val="00A65E10"/>
    <w:rsid w:val="00A70D3D"/>
    <w:rsid w:val="00A8642D"/>
    <w:rsid w:val="00A94722"/>
    <w:rsid w:val="00A954FB"/>
    <w:rsid w:val="00AA3D7B"/>
    <w:rsid w:val="00AB15C0"/>
    <w:rsid w:val="00AC24F0"/>
    <w:rsid w:val="00AC2CD9"/>
    <w:rsid w:val="00AC7628"/>
    <w:rsid w:val="00AD7734"/>
    <w:rsid w:val="00AE7D1C"/>
    <w:rsid w:val="00AE7DB9"/>
    <w:rsid w:val="00AF4CB0"/>
    <w:rsid w:val="00AF570C"/>
    <w:rsid w:val="00B05BF3"/>
    <w:rsid w:val="00B13A59"/>
    <w:rsid w:val="00B2364B"/>
    <w:rsid w:val="00B3099A"/>
    <w:rsid w:val="00B3269F"/>
    <w:rsid w:val="00B332E1"/>
    <w:rsid w:val="00B3582F"/>
    <w:rsid w:val="00B40717"/>
    <w:rsid w:val="00B43763"/>
    <w:rsid w:val="00B43E71"/>
    <w:rsid w:val="00B51AE8"/>
    <w:rsid w:val="00B52880"/>
    <w:rsid w:val="00B57E1A"/>
    <w:rsid w:val="00B6041A"/>
    <w:rsid w:val="00B65BA1"/>
    <w:rsid w:val="00B706BE"/>
    <w:rsid w:val="00B72D77"/>
    <w:rsid w:val="00B7740C"/>
    <w:rsid w:val="00B7792E"/>
    <w:rsid w:val="00B82C41"/>
    <w:rsid w:val="00B92857"/>
    <w:rsid w:val="00BA2D40"/>
    <w:rsid w:val="00BA68FC"/>
    <w:rsid w:val="00BC3C97"/>
    <w:rsid w:val="00BC6729"/>
    <w:rsid w:val="00BD0F49"/>
    <w:rsid w:val="00BD31FC"/>
    <w:rsid w:val="00BD7185"/>
    <w:rsid w:val="00BE0644"/>
    <w:rsid w:val="00BE2566"/>
    <w:rsid w:val="00BF0FC3"/>
    <w:rsid w:val="00BF184D"/>
    <w:rsid w:val="00BF326B"/>
    <w:rsid w:val="00C33FCE"/>
    <w:rsid w:val="00C34DC6"/>
    <w:rsid w:val="00C378EF"/>
    <w:rsid w:val="00C43B86"/>
    <w:rsid w:val="00C44FF5"/>
    <w:rsid w:val="00C52FAF"/>
    <w:rsid w:val="00C542A8"/>
    <w:rsid w:val="00C562F7"/>
    <w:rsid w:val="00C62AC8"/>
    <w:rsid w:val="00C62AC9"/>
    <w:rsid w:val="00C63F8A"/>
    <w:rsid w:val="00C65CBF"/>
    <w:rsid w:val="00C74DCD"/>
    <w:rsid w:val="00C755CE"/>
    <w:rsid w:val="00C80A30"/>
    <w:rsid w:val="00C8528C"/>
    <w:rsid w:val="00C86097"/>
    <w:rsid w:val="00C86DC9"/>
    <w:rsid w:val="00C9214A"/>
    <w:rsid w:val="00C93A0D"/>
    <w:rsid w:val="00CA5F24"/>
    <w:rsid w:val="00CB2F0C"/>
    <w:rsid w:val="00CB4EAC"/>
    <w:rsid w:val="00CC6EBA"/>
    <w:rsid w:val="00CD421E"/>
    <w:rsid w:val="00CE4588"/>
    <w:rsid w:val="00CF1632"/>
    <w:rsid w:val="00D00AE1"/>
    <w:rsid w:val="00D02964"/>
    <w:rsid w:val="00D02BA0"/>
    <w:rsid w:val="00D030D9"/>
    <w:rsid w:val="00D03BA4"/>
    <w:rsid w:val="00D06771"/>
    <w:rsid w:val="00D26E81"/>
    <w:rsid w:val="00D33267"/>
    <w:rsid w:val="00D4720F"/>
    <w:rsid w:val="00D47F3B"/>
    <w:rsid w:val="00D6172E"/>
    <w:rsid w:val="00D85398"/>
    <w:rsid w:val="00DB0A94"/>
    <w:rsid w:val="00DC182D"/>
    <w:rsid w:val="00DD2A7C"/>
    <w:rsid w:val="00DE378D"/>
    <w:rsid w:val="00DF1EDC"/>
    <w:rsid w:val="00DF1F29"/>
    <w:rsid w:val="00DF2393"/>
    <w:rsid w:val="00DF623A"/>
    <w:rsid w:val="00E078F9"/>
    <w:rsid w:val="00E11818"/>
    <w:rsid w:val="00E14FA6"/>
    <w:rsid w:val="00E271E7"/>
    <w:rsid w:val="00E354A7"/>
    <w:rsid w:val="00E42503"/>
    <w:rsid w:val="00E4465E"/>
    <w:rsid w:val="00E450F9"/>
    <w:rsid w:val="00E4793E"/>
    <w:rsid w:val="00E52B53"/>
    <w:rsid w:val="00E53917"/>
    <w:rsid w:val="00E554AA"/>
    <w:rsid w:val="00E5724D"/>
    <w:rsid w:val="00E620A0"/>
    <w:rsid w:val="00E64007"/>
    <w:rsid w:val="00E81EB1"/>
    <w:rsid w:val="00E85542"/>
    <w:rsid w:val="00E97D30"/>
    <w:rsid w:val="00EA607D"/>
    <w:rsid w:val="00EB65CE"/>
    <w:rsid w:val="00EC66D2"/>
    <w:rsid w:val="00ED0F5E"/>
    <w:rsid w:val="00ED6411"/>
    <w:rsid w:val="00ED7776"/>
    <w:rsid w:val="00EE0C20"/>
    <w:rsid w:val="00EE27BF"/>
    <w:rsid w:val="00EF0CC6"/>
    <w:rsid w:val="00EF5E9A"/>
    <w:rsid w:val="00EF641A"/>
    <w:rsid w:val="00F0120B"/>
    <w:rsid w:val="00F11ABC"/>
    <w:rsid w:val="00F11D4A"/>
    <w:rsid w:val="00F22153"/>
    <w:rsid w:val="00F41035"/>
    <w:rsid w:val="00F41795"/>
    <w:rsid w:val="00F44C2B"/>
    <w:rsid w:val="00F46D7B"/>
    <w:rsid w:val="00F52AD4"/>
    <w:rsid w:val="00F61E30"/>
    <w:rsid w:val="00F62062"/>
    <w:rsid w:val="00F86768"/>
    <w:rsid w:val="00FA5D2E"/>
    <w:rsid w:val="00FB4A11"/>
    <w:rsid w:val="00FB6BCB"/>
    <w:rsid w:val="00FB6D3A"/>
    <w:rsid w:val="00FB78AD"/>
    <w:rsid w:val="00FC343C"/>
    <w:rsid w:val="00FE2DCA"/>
    <w:rsid w:val="00FE35F6"/>
    <w:rsid w:val="00FF0D3E"/>
    <w:rsid w:val="00FF106E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BB"/>
  </w:style>
  <w:style w:type="paragraph" w:styleId="1">
    <w:name w:val="heading 1"/>
    <w:basedOn w:val="a"/>
    <w:next w:val="a"/>
    <w:qFormat/>
    <w:rsid w:val="00B332E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18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184D"/>
  </w:style>
  <w:style w:type="paragraph" w:customStyle="1" w:styleId="10">
    <w:name w:val="Знак Знак Знак Знак Знак Знак1"/>
    <w:basedOn w:val="a"/>
    <w:rsid w:val="00B3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B3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E2DCA"/>
    <w:pPr>
      <w:tabs>
        <w:tab w:val="center" w:pos="4677"/>
        <w:tab w:val="right" w:pos="9355"/>
      </w:tabs>
    </w:pPr>
  </w:style>
  <w:style w:type="paragraph" w:styleId="a7">
    <w:name w:val="Body Text"/>
    <w:aliases w:val=" Знак Знак, Знак Знак Знак Знак, Знак Знак Знак"/>
    <w:basedOn w:val="a"/>
    <w:link w:val="a8"/>
    <w:rsid w:val="000A7FCE"/>
    <w:pPr>
      <w:jc w:val="both"/>
    </w:pPr>
    <w:rPr>
      <w:sz w:val="24"/>
      <w:szCs w:val="24"/>
    </w:rPr>
  </w:style>
  <w:style w:type="paragraph" w:customStyle="1" w:styleId="a9">
    <w:name w:val="Знак"/>
    <w:basedOn w:val="a"/>
    <w:rsid w:val="006D69F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Основной текст Знак"/>
    <w:aliases w:val=" Знак Знак Знак1, Знак Знак Знак Знак Знак, Знак Знак Знак Знак1"/>
    <w:link w:val="a7"/>
    <w:rsid w:val="00DD2A7C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B82C4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852E0D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650A7D"/>
    <w:pPr>
      <w:ind w:left="720"/>
      <w:contextualSpacing/>
    </w:pPr>
  </w:style>
  <w:style w:type="paragraph" w:customStyle="1" w:styleId="ac">
    <w:name w:val="Знак"/>
    <w:basedOn w:val="a"/>
    <w:rsid w:val="00C562F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Hyperlink"/>
    <w:basedOn w:val="a0"/>
    <w:uiPriority w:val="99"/>
    <w:unhideWhenUsed/>
    <w:rsid w:val="007E7378"/>
    <w:rPr>
      <w:color w:val="0000FF" w:themeColor="hyperlink"/>
      <w:u w:val="single"/>
    </w:rPr>
  </w:style>
  <w:style w:type="table" w:customStyle="1" w:styleId="20">
    <w:name w:val="Сетка таблицы2"/>
    <w:basedOn w:val="a1"/>
    <w:uiPriority w:val="59"/>
    <w:rsid w:val="00A65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debesy.udmur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t-online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besy.udmurt.ru/mun-sales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/" TargetMode="External"/><Relationship Id="rId10" Type="http://schemas.openxmlformats.org/officeDocument/2006/relationships/hyperlink" Target="https://lot-online.ru/" TargetMode="External"/><Relationship Id="rId19" Type="http://schemas.openxmlformats.org/officeDocument/2006/relationships/hyperlink" Target="https://lot-onlin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ebesy.udm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2850</Words>
  <Characters>20565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uas004</cp:lastModifiedBy>
  <cp:revision>43</cp:revision>
  <cp:lastPrinted>2023-01-17T04:48:00Z</cp:lastPrinted>
  <dcterms:created xsi:type="dcterms:W3CDTF">2018-07-13T03:48:00Z</dcterms:created>
  <dcterms:modified xsi:type="dcterms:W3CDTF">2023-01-17T04:50:00Z</dcterms:modified>
</cp:coreProperties>
</file>