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A1" w:rsidRPr="009B4FA1" w:rsidRDefault="009B4FA1" w:rsidP="009B4FA1">
      <w:pPr>
        <w:ind w:left="-59"/>
        <w:jc w:val="right"/>
        <w:rPr>
          <w:noProof/>
          <w:sz w:val="28"/>
          <w:szCs w:val="28"/>
        </w:rPr>
      </w:pPr>
      <w:r w:rsidRPr="009B4FA1">
        <w:rPr>
          <w:noProof/>
          <w:sz w:val="28"/>
          <w:szCs w:val="28"/>
        </w:rPr>
        <w:t>Проект</w:t>
      </w:r>
    </w:p>
    <w:p w:rsidR="00833C45" w:rsidRDefault="00833C45" w:rsidP="00B20232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32" w:rsidRPr="00717BA2" w:rsidRDefault="00B20232" w:rsidP="00B20232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B20232" w:rsidRDefault="00B20232" w:rsidP="00B2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B20232" w:rsidRPr="00717BA2" w:rsidRDefault="00B20232" w:rsidP="00B20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B20232" w:rsidRPr="00876D55" w:rsidRDefault="00B20232" w:rsidP="00B20232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B20232" w:rsidRPr="00717BA2" w:rsidRDefault="00B20232" w:rsidP="00B20232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B32ECD" w:rsidRPr="008D44B7" w:rsidRDefault="00B32ECD" w:rsidP="0036070A">
      <w:pPr>
        <w:rPr>
          <w:b/>
          <w:sz w:val="28"/>
          <w:szCs w:val="28"/>
        </w:rPr>
      </w:pPr>
    </w:p>
    <w:p w:rsidR="00B32ECD" w:rsidRPr="008D44B7" w:rsidRDefault="00B32ECD" w:rsidP="00B32ECD">
      <w:pPr>
        <w:ind w:left="720" w:hanging="720"/>
        <w:jc w:val="center"/>
        <w:rPr>
          <w:sz w:val="28"/>
          <w:szCs w:val="28"/>
        </w:rPr>
      </w:pPr>
    </w:p>
    <w:p w:rsidR="00B32ECD" w:rsidRPr="008D44B7" w:rsidRDefault="00B32ECD" w:rsidP="00B32ECD">
      <w:pPr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РАСПОРЯЖЕНИЕ</w:t>
      </w:r>
    </w:p>
    <w:p w:rsidR="00B32ECD" w:rsidRPr="00441992" w:rsidRDefault="00B32ECD" w:rsidP="00B32ECD">
      <w:pPr>
        <w:jc w:val="center"/>
        <w:rPr>
          <w:sz w:val="28"/>
          <w:szCs w:val="28"/>
        </w:rPr>
      </w:pPr>
    </w:p>
    <w:p w:rsidR="00B20232" w:rsidRPr="007A40FD" w:rsidRDefault="0021115E" w:rsidP="00B2023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20232" w:rsidRPr="007A40FD">
        <w:rPr>
          <w:sz w:val="28"/>
          <w:szCs w:val="28"/>
        </w:rPr>
        <w:t>т</w:t>
      </w:r>
      <w:r w:rsidR="009B4FA1">
        <w:rPr>
          <w:sz w:val="28"/>
          <w:szCs w:val="28"/>
        </w:rPr>
        <w:t xml:space="preserve"> «___»</w:t>
      </w:r>
      <w:r>
        <w:rPr>
          <w:sz w:val="28"/>
          <w:szCs w:val="28"/>
        </w:rPr>
        <w:t xml:space="preserve"> </w:t>
      </w:r>
      <w:r w:rsidR="009B4FA1">
        <w:rPr>
          <w:sz w:val="28"/>
          <w:szCs w:val="28"/>
        </w:rPr>
        <w:t>________</w:t>
      </w:r>
      <w:r w:rsidR="004F6F37">
        <w:rPr>
          <w:sz w:val="28"/>
          <w:szCs w:val="28"/>
        </w:rPr>
        <w:t xml:space="preserve"> 202</w:t>
      </w:r>
      <w:r w:rsidR="000878F8">
        <w:rPr>
          <w:sz w:val="28"/>
          <w:szCs w:val="28"/>
        </w:rPr>
        <w:t>3</w:t>
      </w:r>
      <w:r w:rsidR="00B20232">
        <w:rPr>
          <w:sz w:val="28"/>
          <w:szCs w:val="28"/>
        </w:rPr>
        <w:t xml:space="preserve"> года</w:t>
      </w:r>
      <w:r w:rsidR="00B20232">
        <w:rPr>
          <w:sz w:val="28"/>
          <w:szCs w:val="28"/>
        </w:rPr>
        <w:tab/>
      </w:r>
      <w:r w:rsidR="00B20232">
        <w:rPr>
          <w:sz w:val="28"/>
          <w:szCs w:val="28"/>
        </w:rPr>
        <w:tab/>
      </w:r>
      <w:r w:rsidR="00B20232">
        <w:rPr>
          <w:sz w:val="28"/>
          <w:szCs w:val="28"/>
        </w:rPr>
        <w:tab/>
      </w:r>
      <w:r w:rsidR="000878F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="009B4FA1">
        <w:rPr>
          <w:sz w:val="28"/>
          <w:szCs w:val="28"/>
        </w:rPr>
        <w:t xml:space="preserve">         </w:t>
      </w:r>
      <w:r w:rsidR="000878F8">
        <w:rPr>
          <w:sz w:val="28"/>
          <w:szCs w:val="28"/>
        </w:rPr>
        <w:t xml:space="preserve"> </w:t>
      </w:r>
      <w:r w:rsidR="00B20232" w:rsidRPr="007A40FD">
        <w:rPr>
          <w:sz w:val="28"/>
          <w:szCs w:val="28"/>
        </w:rPr>
        <w:t>№</w:t>
      </w:r>
      <w:r w:rsidR="009B4FA1">
        <w:rPr>
          <w:sz w:val="28"/>
          <w:szCs w:val="28"/>
        </w:rPr>
        <w:t xml:space="preserve"> ____</w:t>
      </w:r>
    </w:p>
    <w:p w:rsidR="00B20232" w:rsidRPr="00441992" w:rsidRDefault="00B20232" w:rsidP="00B20232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57297A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B20232" w:rsidRPr="00441992" w:rsidRDefault="00B20232" w:rsidP="00B20232">
      <w:pPr>
        <w:jc w:val="center"/>
        <w:rPr>
          <w:sz w:val="28"/>
          <w:szCs w:val="28"/>
        </w:rPr>
      </w:pPr>
    </w:p>
    <w:p w:rsidR="00B20232" w:rsidRPr="00441992" w:rsidRDefault="00B20232" w:rsidP="00B20232">
      <w:pPr>
        <w:jc w:val="center"/>
        <w:rPr>
          <w:sz w:val="28"/>
          <w:szCs w:val="28"/>
        </w:rPr>
      </w:pPr>
    </w:p>
    <w:p w:rsidR="00B21219" w:rsidRDefault="004F6F37" w:rsidP="004F6F37">
      <w:pPr>
        <w:jc w:val="center"/>
        <w:rPr>
          <w:b/>
          <w:sz w:val="28"/>
          <w:szCs w:val="28"/>
        </w:rPr>
      </w:pPr>
      <w:r w:rsidRPr="004F6F37">
        <w:rPr>
          <w:b/>
          <w:sz w:val="28"/>
          <w:szCs w:val="28"/>
        </w:rPr>
        <w:t>Об утверждении доклада о результатах обобщения правоприменительной практики организа</w:t>
      </w:r>
      <w:r w:rsidR="00D52AFE">
        <w:rPr>
          <w:b/>
          <w:sz w:val="28"/>
          <w:szCs w:val="28"/>
        </w:rPr>
        <w:t xml:space="preserve">ции и проведения муниципального </w:t>
      </w:r>
      <w:r w:rsidR="00B21219">
        <w:rPr>
          <w:b/>
          <w:sz w:val="28"/>
          <w:szCs w:val="28"/>
        </w:rPr>
        <w:t xml:space="preserve">контроля </w:t>
      </w:r>
      <w:r w:rsidR="00B21219" w:rsidRPr="0070082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B21219" w:rsidRPr="006B6C9D">
        <w:rPr>
          <w:b/>
          <w:bCs/>
          <w:color w:val="000000"/>
          <w:sz w:val="28"/>
          <w:szCs w:val="28"/>
        </w:rPr>
        <w:t xml:space="preserve">муниципального образования «Муниципальный округ </w:t>
      </w:r>
      <w:r w:rsidR="00B21219">
        <w:rPr>
          <w:b/>
          <w:bCs/>
          <w:color w:val="000000"/>
          <w:sz w:val="28"/>
          <w:szCs w:val="28"/>
        </w:rPr>
        <w:t>Дебёсский</w:t>
      </w:r>
      <w:r w:rsidR="00B21219" w:rsidRPr="006B6C9D">
        <w:rPr>
          <w:b/>
          <w:bCs/>
          <w:color w:val="000000"/>
          <w:sz w:val="28"/>
          <w:szCs w:val="28"/>
        </w:rPr>
        <w:t xml:space="preserve"> район Удмуртской Республики»</w:t>
      </w:r>
      <w:r w:rsidR="000878F8">
        <w:rPr>
          <w:b/>
          <w:sz w:val="28"/>
          <w:szCs w:val="28"/>
        </w:rPr>
        <w:t xml:space="preserve"> </w:t>
      </w:r>
    </w:p>
    <w:p w:rsidR="004F6F37" w:rsidRPr="004F6F37" w:rsidRDefault="000878F8" w:rsidP="004F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B32ECD" w:rsidRPr="00441992" w:rsidRDefault="00B32ECD" w:rsidP="00B32ECD">
      <w:pPr>
        <w:rPr>
          <w:sz w:val="28"/>
          <w:szCs w:val="28"/>
        </w:rPr>
      </w:pPr>
    </w:p>
    <w:p w:rsidR="004F6F37" w:rsidRPr="0050692A" w:rsidRDefault="000C00CD" w:rsidP="004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4F6F37" w:rsidRPr="004F6F37">
        <w:rPr>
          <w:sz w:val="28"/>
          <w:szCs w:val="28"/>
        </w:rPr>
        <w:t xml:space="preserve"> от 31.07.2020 № 248-ФЗ «О </w:t>
      </w:r>
      <w:proofErr w:type="gramStart"/>
      <w:r w:rsidR="004F6F37" w:rsidRPr="004F6F37">
        <w:rPr>
          <w:sz w:val="28"/>
          <w:szCs w:val="28"/>
        </w:rPr>
        <w:t xml:space="preserve">государственном </w:t>
      </w:r>
      <w:r w:rsidR="0050692A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контроле (надзоре) и муниципальном контроле в Российской Федерации», </w:t>
      </w:r>
      <w:r>
        <w:rPr>
          <w:sz w:val="28"/>
          <w:szCs w:val="28"/>
        </w:rPr>
        <w:t>Федеральным законом</w:t>
      </w:r>
      <w:r w:rsidRPr="000C00CD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 xml:space="preserve">от 06.11.2003 № 131-ФЗ «Об общих принципах организации местного самоуправления в Российской Федерации», </w:t>
      </w:r>
      <w:r w:rsidR="0050692A" w:rsidRPr="0050692A">
        <w:rPr>
          <w:sz w:val="28"/>
          <w:szCs w:val="28"/>
        </w:rPr>
        <w:t>решение</w:t>
      </w:r>
      <w:r w:rsidR="0050692A">
        <w:rPr>
          <w:sz w:val="28"/>
          <w:szCs w:val="28"/>
        </w:rPr>
        <w:t>м</w:t>
      </w:r>
      <w:r w:rsidR="0050692A" w:rsidRPr="0050692A">
        <w:rPr>
          <w:sz w:val="28"/>
          <w:szCs w:val="28"/>
        </w:rPr>
        <w:t xml:space="preserve"> Совета депутатов муниципального образования «Муниципальный округ Дебёсский район Удмуртско</w:t>
      </w:r>
      <w:r w:rsidR="00783682">
        <w:rPr>
          <w:sz w:val="28"/>
          <w:szCs w:val="28"/>
        </w:rPr>
        <w:t>й Республики» от 16.12.2021 № 6</w:t>
      </w:r>
      <w:r w:rsidR="00B21219">
        <w:rPr>
          <w:sz w:val="28"/>
          <w:szCs w:val="28"/>
        </w:rPr>
        <w:t>6</w:t>
      </w:r>
      <w:r w:rsidR="0050692A" w:rsidRPr="0050692A">
        <w:rPr>
          <w:sz w:val="28"/>
          <w:szCs w:val="28"/>
        </w:rPr>
        <w:t xml:space="preserve"> «Об утверждении Положения </w:t>
      </w:r>
      <w:r w:rsidR="00B21219" w:rsidRPr="00B21219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 муниципального образования «Муниципальный округ Дебёсский район Удмуртской Республики»</w:t>
      </w:r>
      <w:r w:rsidR="0050692A" w:rsidRPr="00B21219">
        <w:rPr>
          <w:sz w:val="28"/>
          <w:szCs w:val="28"/>
        </w:rPr>
        <w:t>:</w:t>
      </w:r>
      <w:proofErr w:type="gramEnd"/>
    </w:p>
    <w:p w:rsidR="00B32ECD" w:rsidRDefault="00FD70FD" w:rsidP="004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7BE1">
        <w:rPr>
          <w:sz w:val="28"/>
          <w:szCs w:val="28"/>
        </w:rPr>
        <w:t xml:space="preserve"> </w:t>
      </w:r>
      <w:r w:rsidR="004F6F37" w:rsidRPr="004F6F37">
        <w:rPr>
          <w:sz w:val="28"/>
          <w:szCs w:val="28"/>
        </w:rPr>
        <w:t>Утвердить прилагаемый доклад с результатами обобщения правоприменительной практики организации и проведения муниципального</w:t>
      </w:r>
      <w:r w:rsidR="00B21219">
        <w:rPr>
          <w:sz w:val="28"/>
          <w:szCs w:val="28"/>
        </w:rPr>
        <w:t xml:space="preserve"> </w:t>
      </w:r>
      <w:r w:rsidR="00783682">
        <w:rPr>
          <w:sz w:val="28"/>
          <w:szCs w:val="28"/>
        </w:rPr>
        <w:t xml:space="preserve">контроля в </w:t>
      </w:r>
      <w:r w:rsidR="00B21219">
        <w:rPr>
          <w:sz w:val="28"/>
          <w:szCs w:val="28"/>
        </w:rPr>
        <w:t xml:space="preserve">сфере благоустройства на территории </w:t>
      </w:r>
      <w:r w:rsidR="00783682">
        <w:rPr>
          <w:sz w:val="28"/>
          <w:szCs w:val="28"/>
        </w:rPr>
        <w:t>муниципально</w:t>
      </w:r>
      <w:r w:rsidR="00B21219">
        <w:rPr>
          <w:sz w:val="28"/>
          <w:szCs w:val="28"/>
        </w:rPr>
        <w:t>го</w:t>
      </w:r>
      <w:r w:rsidR="004F6F37" w:rsidRPr="004F6F37">
        <w:rPr>
          <w:sz w:val="28"/>
          <w:szCs w:val="28"/>
        </w:rPr>
        <w:t xml:space="preserve"> образов</w:t>
      </w:r>
      <w:r w:rsidR="00783682">
        <w:rPr>
          <w:sz w:val="28"/>
          <w:szCs w:val="28"/>
        </w:rPr>
        <w:t>ани</w:t>
      </w:r>
      <w:r w:rsidR="00B21219">
        <w:rPr>
          <w:sz w:val="28"/>
          <w:szCs w:val="28"/>
        </w:rPr>
        <w:t>я</w:t>
      </w:r>
      <w:r w:rsidR="004F6F37" w:rsidRPr="004F6F37">
        <w:rPr>
          <w:sz w:val="28"/>
          <w:szCs w:val="28"/>
        </w:rPr>
        <w:t xml:space="preserve"> </w:t>
      </w:r>
      <w:r w:rsidR="0050692A" w:rsidRPr="0050692A">
        <w:rPr>
          <w:sz w:val="28"/>
          <w:szCs w:val="28"/>
        </w:rPr>
        <w:t>«Муниципальный округ Дебёсский район Удмуртской Республи</w:t>
      </w:r>
      <w:r w:rsidR="0050692A">
        <w:rPr>
          <w:sz w:val="28"/>
          <w:szCs w:val="28"/>
        </w:rPr>
        <w:t>ки</w:t>
      </w:r>
      <w:r w:rsidR="004F6F37" w:rsidRPr="004F6F37">
        <w:rPr>
          <w:sz w:val="28"/>
          <w:szCs w:val="28"/>
        </w:rPr>
        <w:t>»  за 202</w:t>
      </w:r>
      <w:r w:rsidR="000878F8">
        <w:rPr>
          <w:sz w:val="28"/>
          <w:szCs w:val="28"/>
        </w:rPr>
        <w:t>2</w:t>
      </w:r>
      <w:r w:rsidR="004F6F37" w:rsidRPr="004F6F37">
        <w:rPr>
          <w:sz w:val="28"/>
          <w:szCs w:val="28"/>
        </w:rPr>
        <w:t xml:space="preserve"> год.</w:t>
      </w:r>
    </w:p>
    <w:p w:rsidR="00FD70FD" w:rsidRPr="00441992" w:rsidRDefault="00FD70FD" w:rsidP="004F6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70FD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Разместить доклад</w:t>
      </w:r>
      <w:proofErr w:type="gramEnd"/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на официальном сайте </w:t>
      </w:r>
      <w:r w:rsidRPr="00FD70FD">
        <w:rPr>
          <w:color w:val="000000"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в специальном разделе, посвящ</w:t>
      </w:r>
      <w:r w:rsidR="00881ABE">
        <w:rPr>
          <w:color w:val="000000"/>
          <w:sz w:val="28"/>
          <w:szCs w:val="28"/>
        </w:rPr>
        <w:t>ё</w:t>
      </w:r>
      <w:r w:rsidRPr="00567818">
        <w:rPr>
          <w:color w:val="000000"/>
          <w:sz w:val="28"/>
          <w:szCs w:val="28"/>
        </w:rPr>
        <w:t>нном контрольной деятельности</w:t>
      </w:r>
      <w:r>
        <w:rPr>
          <w:color w:val="000000"/>
          <w:sz w:val="28"/>
          <w:szCs w:val="28"/>
        </w:rPr>
        <w:t>.</w:t>
      </w:r>
    </w:p>
    <w:p w:rsidR="00FD70FD" w:rsidRDefault="00FD70FD" w:rsidP="00B32ECD">
      <w:pPr>
        <w:rPr>
          <w:sz w:val="28"/>
          <w:szCs w:val="28"/>
        </w:rPr>
      </w:pPr>
    </w:p>
    <w:p w:rsidR="00881ABE" w:rsidRPr="00441992" w:rsidRDefault="00881ABE" w:rsidP="00B32ECD">
      <w:pPr>
        <w:rPr>
          <w:sz w:val="28"/>
          <w:szCs w:val="28"/>
        </w:rPr>
      </w:pPr>
    </w:p>
    <w:p w:rsidR="006045F0" w:rsidRDefault="00B32ECD" w:rsidP="0036070A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>Глава муниципального образования</w:t>
      </w:r>
      <w:r w:rsidRPr="00441992">
        <w:rPr>
          <w:sz w:val="28"/>
          <w:szCs w:val="28"/>
        </w:rPr>
        <w:tab/>
      </w:r>
      <w:r w:rsidRPr="00441992">
        <w:rPr>
          <w:sz w:val="28"/>
          <w:szCs w:val="28"/>
        </w:rPr>
        <w:tab/>
      </w:r>
      <w:r w:rsidRPr="0044199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</w:t>
      </w:r>
      <w:r w:rsidR="00EE5D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6070A">
        <w:rPr>
          <w:sz w:val="28"/>
          <w:szCs w:val="28"/>
        </w:rPr>
        <w:t xml:space="preserve"> А.С. Иванов</w:t>
      </w: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3680E" w:rsidRPr="0023680E" w:rsidTr="00A61C53">
        <w:tc>
          <w:tcPr>
            <w:tcW w:w="4536" w:type="dxa"/>
          </w:tcPr>
          <w:p w:rsidR="0023680E" w:rsidRPr="0023680E" w:rsidRDefault="0023680E" w:rsidP="006045F0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bookmarkStart w:id="0" w:name="_GoBack"/>
            <w:bookmarkEnd w:id="0"/>
            <w:r w:rsidRPr="0023680E">
              <w:rPr>
                <w:rFonts w:eastAsia="Calibri"/>
                <w:sz w:val="24"/>
                <w:szCs w:val="28"/>
                <w:lang w:eastAsia="en-US"/>
              </w:rPr>
              <w:lastRenderedPageBreak/>
              <w:t>УТВЕРЖД</w:t>
            </w:r>
            <w:r w:rsidR="00936C4A">
              <w:rPr>
                <w:rFonts w:eastAsia="Calibri"/>
                <w:sz w:val="24"/>
                <w:szCs w:val="28"/>
                <w:lang w:eastAsia="en-US"/>
              </w:rPr>
              <w:t>Ё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>Н</w:t>
            </w:r>
          </w:p>
          <w:p w:rsidR="0023680E" w:rsidRPr="0023680E" w:rsidRDefault="0023680E" w:rsidP="006045F0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распоряжением Администрации муниципального образования «Муниципальный округ Дебёсский район Удмуртской Республики» </w:t>
            </w:r>
          </w:p>
          <w:p w:rsidR="0023680E" w:rsidRPr="0023680E" w:rsidRDefault="0023680E" w:rsidP="009B4FA1">
            <w:pPr>
              <w:widowControl/>
              <w:rPr>
                <w:rFonts w:eastAsia="Calibri"/>
                <w:sz w:val="24"/>
                <w:szCs w:val="28"/>
                <w:lang w:eastAsia="en-US"/>
              </w:rPr>
            </w:pP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 от</w:t>
            </w:r>
            <w:r w:rsidR="009B4FA1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="0021115E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="009B4FA1">
              <w:rPr>
                <w:rFonts w:eastAsia="Calibri"/>
                <w:sz w:val="24"/>
                <w:szCs w:val="28"/>
                <w:lang w:eastAsia="en-US"/>
              </w:rPr>
              <w:t>_________</w:t>
            </w:r>
            <w:r w:rsidR="00423FC6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 202</w:t>
            </w:r>
            <w:r w:rsidR="000878F8">
              <w:rPr>
                <w:rFonts w:eastAsia="Calibri"/>
                <w:sz w:val="24"/>
                <w:szCs w:val="28"/>
                <w:lang w:eastAsia="en-US"/>
              </w:rPr>
              <w:t>3 года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  №</w:t>
            </w:r>
            <w:r w:rsidR="009B4FA1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r w:rsidRPr="0023680E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</w:p>
        </w:tc>
      </w:tr>
    </w:tbl>
    <w:p w:rsidR="0023680E" w:rsidRPr="0023680E" w:rsidRDefault="0023680E" w:rsidP="0023680E">
      <w:pPr>
        <w:widowControl/>
        <w:rPr>
          <w:rFonts w:eastAsia="Calibri"/>
          <w:sz w:val="28"/>
          <w:szCs w:val="28"/>
          <w:lang w:eastAsia="en-US"/>
        </w:rPr>
      </w:pPr>
    </w:p>
    <w:p w:rsidR="0023680E" w:rsidRPr="0023680E" w:rsidRDefault="0023680E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 xml:space="preserve">Доклад </w:t>
      </w:r>
    </w:p>
    <w:p w:rsidR="0023680E" w:rsidRPr="0023680E" w:rsidRDefault="0023680E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 xml:space="preserve">о результатах обобщения правоприменительной практики </w:t>
      </w:r>
    </w:p>
    <w:p w:rsidR="00B21219" w:rsidRDefault="0023680E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 xml:space="preserve">организации и проведения муниципального контроля </w:t>
      </w:r>
      <w:r w:rsidR="00B21219">
        <w:rPr>
          <w:rFonts w:eastAsia="Calibri"/>
          <w:b/>
          <w:sz w:val="28"/>
          <w:szCs w:val="28"/>
          <w:lang w:eastAsia="en-US"/>
        </w:rPr>
        <w:t xml:space="preserve">в сфере благоустройства на территории </w:t>
      </w:r>
      <w:r w:rsidR="00AD0255">
        <w:rPr>
          <w:rFonts w:eastAsia="Calibri"/>
          <w:b/>
          <w:sz w:val="28"/>
          <w:szCs w:val="28"/>
          <w:lang w:eastAsia="en-US"/>
        </w:rPr>
        <w:t>муниципально</w:t>
      </w:r>
      <w:r w:rsidR="00B21219">
        <w:rPr>
          <w:rFonts w:eastAsia="Calibri"/>
          <w:b/>
          <w:sz w:val="28"/>
          <w:szCs w:val="28"/>
          <w:lang w:eastAsia="en-US"/>
        </w:rPr>
        <w:t>го</w:t>
      </w:r>
      <w:r w:rsidR="00AD0255">
        <w:rPr>
          <w:rFonts w:eastAsia="Calibri"/>
          <w:b/>
          <w:sz w:val="28"/>
          <w:szCs w:val="28"/>
          <w:lang w:eastAsia="en-US"/>
        </w:rPr>
        <w:t xml:space="preserve"> образовани</w:t>
      </w:r>
      <w:r w:rsidR="00B21219">
        <w:rPr>
          <w:rFonts w:eastAsia="Calibri"/>
          <w:b/>
          <w:sz w:val="28"/>
          <w:szCs w:val="28"/>
          <w:lang w:eastAsia="en-US"/>
        </w:rPr>
        <w:t>я</w:t>
      </w:r>
      <w:r w:rsidRPr="0023680E">
        <w:rPr>
          <w:rFonts w:eastAsia="Calibri"/>
          <w:b/>
          <w:sz w:val="28"/>
          <w:szCs w:val="28"/>
          <w:lang w:eastAsia="en-US"/>
        </w:rPr>
        <w:t xml:space="preserve"> «Муниципальный округ Дебёсский район Удмуртской Республики» </w:t>
      </w:r>
    </w:p>
    <w:p w:rsidR="0023680E" w:rsidRPr="0023680E" w:rsidRDefault="0023680E" w:rsidP="0023680E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23680E">
        <w:rPr>
          <w:rFonts w:eastAsia="Calibri"/>
          <w:b/>
          <w:sz w:val="28"/>
          <w:szCs w:val="28"/>
          <w:lang w:eastAsia="en-US"/>
        </w:rPr>
        <w:t>за 202</w:t>
      </w:r>
      <w:r w:rsidR="000878F8">
        <w:rPr>
          <w:rFonts w:eastAsia="Calibri"/>
          <w:b/>
          <w:sz w:val="28"/>
          <w:szCs w:val="28"/>
          <w:lang w:eastAsia="en-US"/>
        </w:rPr>
        <w:t>2</w:t>
      </w:r>
      <w:r w:rsidRPr="0023680E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23680E" w:rsidRPr="0023680E" w:rsidRDefault="0023680E" w:rsidP="0023680E">
      <w:pPr>
        <w:widowControl/>
        <w:rPr>
          <w:rFonts w:eastAsia="Calibri"/>
          <w:sz w:val="28"/>
          <w:szCs w:val="28"/>
          <w:lang w:eastAsia="en-US"/>
        </w:rPr>
      </w:pPr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Настоящий доклад подготовлен в соответствии с частью 3 статьи 47</w:t>
      </w:r>
      <w:r w:rsidRPr="002D1C81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Федерального </w:t>
      </w:r>
      <w:r w:rsidRPr="006D3A3E">
        <w:rPr>
          <w:rStyle w:val="a8"/>
          <w:color w:val="000000"/>
          <w:sz w:val="28"/>
          <w:szCs w:val="28"/>
        </w:rPr>
        <w:t>закона</w:t>
      </w:r>
      <w:r w:rsidRPr="0056781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>, постановлением Правительства Российской Федерации от 07.12.2020 № 2041 «</w:t>
      </w:r>
      <w:r w:rsidRPr="002D1C81">
        <w:rPr>
          <w:color w:val="000000"/>
          <w:sz w:val="28"/>
          <w:szCs w:val="28"/>
        </w:rPr>
        <w:t xml:space="preserve"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>
        <w:rPr>
          <w:color w:val="000000"/>
          <w:sz w:val="28"/>
          <w:szCs w:val="28"/>
        </w:rPr>
        <w:t>контроле в Российской Федерации».</w:t>
      </w:r>
      <w:proofErr w:type="gramEnd"/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385C0D">
      <w:pPr>
        <w:pStyle w:val="a9"/>
        <w:widowControl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385C0D">
        <w:rPr>
          <w:b/>
          <w:color w:val="000000"/>
          <w:sz w:val="28"/>
          <w:szCs w:val="28"/>
        </w:rPr>
        <w:t xml:space="preserve">Общие сведения о </w:t>
      </w:r>
      <w:r w:rsidRPr="00385C0D">
        <w:rPr>
          <w:rFonts w:eastAsia="Calibri"/>
          <w:b/>
          <w:sz w:val="28"/>
          <w:szCs w:val="28"/>
          <w:lang w:eastAsia="en-US"/>
        </w:rPr>
        <w:t xml:space="preserve">муниципальном контроле </w:t>
      </w:r>
      <w:r>
        <w:rPr>
          <w:rFonts w:eastAsia="Calibri"/>
          <w:b/>
          <w:sz w:val="28"/>
          <w:szCs w:val="28"/>
          <w:lang w:eastAsia="en-US"/>
        </w:rPr>
        <w:t>в сфере благоустройства на территории муниципального образования</w:t>
      </w:r>
    </w:p>
    <w:p w:rsidR="00385C0D" w:rsidRPr="00385C0D" w:rsidRDefault="00385C0D" w:rsidP="00385C0D">
      <w:pPr>
        <w:pStyle w:val="a9"/>
        <w:widowControl/>
        <w:ind w:left="0"/>
        <w:jc w:val="center"/>
        <w:rPr>
          <w:color w:val="000000"/>
          <w:sz w:val="28"/>
          <w:szCs w:val="28"/>
        </w:rPr>
      </w:pPr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контроль </w:t>
      </w:r>
      <w:r w:rsidRPr="00385C0D">
        <w:rPr>
          <w:rFonts w:eastAsia="Calibri"/>
          <w:sz w:val="28"/>
          <w:szCs w:val="28"/>
          <w:lang w:eastAsia="en-US"/>
        </w:rPr>
        <w:t>в сфере благоустройства на территории муниципального образования</w:t>
      </w:r>
      <w:r w:rsidRPr="0023680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осуществляется на основании следующих нормативных правовых актов:</w:t>
      </w:r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7818">
        <w:rPr>
          <w:color w:val="000000"/>
          <w:sz w:val="28"/>
          <w:szCs w:val="28"/>
        </w:rPr>
        <w:t xml:space="preserve">Федерального </w:t>
      </w:r>
      <w:r w:rsidRPr="00385C0D">
        <w:rPr>
          <w:rStyle w:val="a8"/>
          <w:color w:val="000000"/>
          <w:sz w:val="28"/>
          <w:szCs w:val="28"/>
          <w:u w:val="none"/>
        </w:rPr>
        <w:t>закона</w:t>
      </w:r>
      <w:r w:rsidRPr="00567818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</w:t>
      </w:r>
      <w:r>
        <w:rPr>
          <w:color w:val="000000"/>
          <w:sz w:val="28"/>
          <w:szCs w:val="28"/>
        </w:rPr>
        <w:t>онтроле в Российской Федерации»;</w:t>
      </w:r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7818">
        <w:rPr>
          <w:color w:val="000000"/>
          <w:sz w:val="28"/>
          <w:szCs w:val="28"/>
        </w:rPr>
        <w:t xml:space="preserve"> Федерального </w:t>
      </w:r>
      <w:r w:rsidRPr="00385C0D">
        <w:rPr>
          <w:rStyle w:val="a8"/>
          <w:color w:val="000000"/>
          <w:sz w:val="28"/>
          <w:szCs w:val="28"/>
          <w:u w:val="none"/>
        </w:rPr>
        <w:t>закона</w:t>
      </w:r>
      <w:r w:rsidRPr="0056781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</w:t>
      </w:r>
      <w:r>
        <w:rPr>
          <w:color w:val="000000"/>
          <w:sz w:val="28"/>
          <w:szCs w:val="28"/>
        </w:rPr>
        <w:t>авления в Российской Федерации»;</w:t>
      </w:r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Устава муниципального образования «Муниципальный округ Дебёсский район Удмуртской Республики»;</w:t>
      </w:r>
    </w:p>
    <w:p w:rsidR="00385C0D" w:rsidRPr="0023680E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692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0692A">
        <w:rPr>
          <w:sz w:val="28"/>
          <w:szCs w:val="28"/>
        </w:rPr>
        <w:t xml:space="preserve"> Совета депутатов муниципального образования «Муниципальный округ Дебёсский район Удмуртской Республики» от 16.12.2021 № 6</w:t>
      </w:r>
      <w:r>
        <w:rPr>
          <w:sz w:val="28"/>
          <w:szCs w:val="28"/>
        </w:rPr>
        <w:t>6</w:t>
      </w:r>
      <w:r w:rsidRPr="0050692A">
        <w:rPr>
          <w:sz w:val="28"/>
          <w:szCs w:val="28"/>
        </w:rPr>
        <w:t xml:space="preserve"> «Об утверждении Положения </w:t>
      </w:r>
      <w:r w:rsidRPr="00B21219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 муниципального образования «Муниципальный округ Дебёсский район Удмуртской Республики»</w:t>
      </w:r>
      <w:r>
        <w:rPr>
          <w:sz w:val="28"/>
          <w:szCs w:val="28"/>
        </w:rPr>
        <w:t>.</w:t>
      </w:r>
    </w:p>
    <w:p w:rsidR="00385C0D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7F6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F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FF07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«Муниципальный округ </w:t>
      </w:r>
      <w:r>
        <w:rPr>
          <w:rFonts w:ascii="Times New Roman" w:hAnsi="Times New Roman" w:cs="Times New Roman"/>
          <w:color w:val="000000"/>
          <w:sz w:val="28"/>
          <w:szCs w:val="28"/>
        </w:rPr>
        <w:t>Дебёсский</w:t>
      </w:r>
      <w:r w:rsidRPr="00FF07F6">
        <w:rPr>
          <w:rFonts w:ascii="Times New Roman" w:hAnsi="Times New Roman" w:cs="Times New Roman"/>
          <w:color w:val="000000"/>
          <w:sz w:val="28"/>
          <w:szCs w:val="28"/>
        </w:rPr>
        <w:t xml:space="preserve"> район Удмуртской Республики»</w:t>
      </w:r>
      <w:r w:rsidRPr="00FF07F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F07F6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FF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</w:t>
      </w:r>
      <w:r w:rsidRPr="00FF07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включающих:</w:t>
      </w:r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F07F6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385C0D" w:rsidRPr="00FF07F6" w:rsidRDefault="00385C0D" w:rsidP="00385C0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85C0D" w:rsidRPr="00FF07F6" w:rsidRDefault="00385C0D" w:rsidP="00385C0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85C0D" w:rsidRPr="00FF07F6" w:rsidRDefault="00385C0D" w:rsidP="00385C0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F07F6">
        <w:rPr>
          <w:color w:val="000000"/>
          <w:sz w:val="28"/>
          <w:szCs w:val="28"/>
        </w:rPr>
        <w:t xml:space="preserve">- по </w:t>
      </w:r>
      <w:r w:rsidRPr="00FF07F6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85C0D" w:rsidRPr="00FF07F6" w:rsidRDefault="00385C0D" w:rsidP="00385C0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F07F6">
        <w:rPr>
          <w:color w:val="000000"/>
          <w:sz w:val="28"/>
          <w:szCs w:val="28"/>
        </w:rPr>
        <w:t xml:space="preserve">- по </w:t>
      </w:r>
      <w:r w:rsidRPr="00FF07F6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85C0D" w:rsidRPr="00FF07F6" w:rsidRDefault="00385C0D" w:rsidP="00385C0D">
      <w:pPr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Удмуртской Республики</w:t>
      </w:r>
      <w:r w:rsidRPr="00FF07F6">
        <w:rPr>
          <w:i/>
          <w:iCs/>
          <w:sz w:val="28"/>
          <w:szCs w:val="28"/>
        </w:rPr>
        <w:t xml:space="preserve"> </w:t>
      </w:r>
      <w:r w:rsidRPr="00FF07F6">
        <w:rPr>
          <w:color w:val="000000"/>
          <w:sz w:val="28"/>
          <w:szCs w:val="28"/>
        </w:rPr>
        <w:t>и Правилами благоустройства;</w:t>
      </w:r>
    </w:p>
    <w:p w:rsidR="00385C0D" w:rsidRPr="00FF07F6" w:rsidRDefault="00385C0D" w:rsidP="00385C0D">
      <w:pPr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85C0D" w:rsidRPr="00FF07F6" w:rsidRDefault="00385C0D" w:rsidP="00385C0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FF07F6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FF07F6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385C0D" w:rsidRPr="00FF07F6" w:rsidRDefault="00385C0D" w:rsidP="00385C0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 xml:space="preserve">3) обязательные требования по уборке территории муниципального образования «Муниципальный округ </w:t>
      </w:r>
      <w:r>
        <w:rPr>
          <w:color w:val="000000"/>
          <w:sz w:val="28"/>
          <w:szCs w:val="28"/>
        </w:rPr>
        <w:t>Дебёсский</w:t>
      </w:r>
      <w:r w:rsidRPr="00FF07F6">
        <w:rPr>
          <w:color w:val="000000"/>
          <w:sz w:val="28"/>
          <w:szCs w:val="28"/>
        </w:rPr>
        <w:t xml:space="preserve"> район Удмуртской Республики» в зимний период, включая контроль проведения мероприятий по очистке от снега, наледи и сосулек кровель зданий, сооружений; </w:t>
      </w:r>
    </w:p>
    <w:p w:rsidR="00385C0D" w:rsidRPr="00FF07F6" w:rsidRDefault="00385C0D" w:rsidP="00385C0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 xml:space="preserve">4) обязательные требования по уборке территории муниципального образования «Муниципальный округ </w:t>
      </w:r>
      <w:r>
        <w:rPr>
          <w:color w:val="000000"/>
          <w:sz w:val="28"/>
          <w:szCs w:val="28"/>
        </w:rPr>
        <w:t>Дебёсский</w:t>
      </w:r>
      <w:r w:rsidRPr="00FF07F6">
        <w:rPr>
          <w:color w:val="000000"/>
          <w:sz w:val="28"/>
          <w:szCs w:val="28"/>
        </w:rPr>
        <w:t xml:space="preserve"> район Удмуртской Республики» в летний период, включая обязательные требования по </w:t>
      </w:r>
      <w:r w:rsidRPr="00FF07F6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F07F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385C0D" w:rsidRPr="00FF07F6" w:rsidRDefault="00385C0D" w:rsidP="00385C0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FF07F6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FF07F6">
        <w:rPr>
          <w:color w:val="000000"/>
          <w:sz w:val="28"/>
          <w:szCs w:val="28"/>
        </w:rPr>
        <w:t xml:space="preserve"> в </w:t>
      </w:r>
      <w:r w:rsidRPr="00FF07F6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385C0D" w:rsidRPr="00FF07F6" w:rsidRDefault="00385C0D" w:rsidP="00385C0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F07F6">
        <w:rPr>
          <w:bCs/>
          <w:color w:val="000000"/>
          <w:sz w:val="28"/>
          <w:szCs w:val="28"/>
        </w:rPr>
        <w:t xml:space="preserve">6) </w:t>
      </w:r>
      <w:r w:rsidRPr="00FF07F6">
        <w:rPr>
          <w:color w:val="000000"/>
          <w:sz w:val="28"/>
          <w:szCs w:val="28"/>
        </w:rPr>
        <w:t xml:space="preserve">обязательные требования по </w:t>
      </w:r>
      <w:r w:rsidRPr="00FF07F6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F07F6">
        <w:rPr>
          <w:color w:val="000000"/>
          <w:sz w:val="28"/>
          <w:szCs w:val="28"/>
        </w:rPr>
        <w:t>;</w:t>
      </w:r>
    </w:p>
    <w:p w:rsidR="00385C0D" w:rsidRPr="00FF07F6" w:rsidRDefault="00385C0D" w:rsidP="00385C0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F07F6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</w:t>
      </w:r>
      <w:r w:rsidRPr="00FF07F6">
        <w:rPr>
          <w:color w:val="000000"/>
          <w:sz w:val="28"/>
          <w:szCs w:val="28"/>
        </w:rPr>
        <w:lastRenderedPageBreak/>
        <w:t>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385C0D" w:rsidRPr="00FF07F6" w:rsidRDefault="00385C0D" w:rsidP="00385C0D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F07F6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FF07F6"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385C0D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109">
        <w:rPr>
          <w:rFonts w:ascii="Times New Roman" w:hAnsi="Times New Roman" w:cs="Times New Roman"/>
          <w:color w:val="000000"/>
          <w:sz w:val="28"/>
          <w:szCs w:val="28"/>
        </w:rPr>
        <w:t xml:space="preserve">9) обязательные требования по </w:t>
      </w:r>
      <w:r w:rsidRPr="00014109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014109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01410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элементами благоустройства </w:t>
      </w:r>
      <w:r w:rsidRPr="00FF07F6">
        <w:rPr>
          <w:color w:val="000000"/>
          <w:sz w:val="28"/>
          <w:szCs w:val="28"/>
        </w:rPr>
        <w:t>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FF07F6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FF07F6">
        <w:rPr>
          <w:color w:val="000000"/>
          <w:sz w:val="28"/>
          <w:szCs w:val="28"/>
        </w:rPr>
        <w:t>2) элементы улично-дорожной сети (аллеи, бульвары, переулки, площади, проезды, проулки, разъезды, спуски, тракты, тупики, улицы);</w:t>
      </w:r>
      <w:proofErr w:type="gramEnd"/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3) дворовые территории;</w:t>
      </w:r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4) детские и спортивные площадки;</w:t>
      </w:r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5) площадки для выгула животных;</w:t>
      </w:r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6) парковки (парковочные места);</w:t>
      </w:r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7) парки, скверы, иные зеленые зоны;</w:t>
      </w:r>
    </w:p>
    <w:p w:rsidR="00385C0D" w:rsidRPr="00FF07F6" w:rsidRDefault="00385C0D" w:rsidP="00385C0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FF07F6">
        <w:rPr>
          <w:color w:val="000000"/>
          <w:sz w:val="28"/>
          <w:szCs w:val="28"/>
        </w:rPr>
        <w:t>8) технические и санитарно-защитные зоны;</w:t>
      </w:r>
    </w:p>
    <w:p w:rsidR="00385C0D" w:rsidRPr="00385C0D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C0D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385C0D" w:rsidRDefault="00385C0D" w:rsidP="00385C0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Положением о м</w:t>
      </w:r>
      <w:r w:rsidRPr="00942FCC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42FCC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2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определены ключевые показатели вида контроля и их целевые значения. Однако в 2022 году, в условиях действия моратория, введенного постановлением 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Правительства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942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плановые (внеплановые) контрольные мероприятия в отношении контролируемых лиц не проводились.</w:t>
      </w:r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Случаев</w:t>
      </w:r>
      <w:r w:rsidRPr="0023680E">
        <w:rPr>
          <w:color w:val="000000"/>
          <w:sz w:val="28"/>
          <w:szCs w:val="28"/>
        </w:rPr>
        <w:t xml:space="preserve"> причинения</w:t>
      </w:r>
      <w:r>
        <w:rPr>
          <w:color w:val="000000"/>
          <w:sz w:val="28"/>
          <w:szCs w:val="28"/>
        </w:rPr>
        <w:t xml:space="preserve"> контролируемыми лицами</w:t>
      </w:r>
      <w:r w:rsidRPr="0023680E">
        <w:rPr>
          <w:color w:val="000000"/>
          <w:sz w:val="28"/>
          <w:szCs w:val="28"/>
        </w:rPr>
        <w:t xml:space="preserve"> вреда жизни</w:t>
      </w:r>
      <w:r>
        <w:rPr>
          <w:color w:val="000000"/>
          <w:sz w:val="28"/>
          <w:szCs w:val="28"/>
        </w:rPr>
        <w:t xml:space="preserve"> и </w:t>
      </w:r>
      <w:r w:rsidRPr="0023680E">
        <w:rPr>
          <w:color w:val="000000"/>
          <w:sz w:val="28"/>
          <w:szCs w:val="28"/>
        </w:rPr>
        <w:t xml:space="preserve"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color w:val="000000"/>
          <w:sz w:val="28"/>
          <w:szCs w:val="28"/>
        </w:rPr>
        <w:t xml:space="preserve">имуществу физических и юридических лиц, </w:t>
      </w:r>
      <w:r w:rsidRPr="0023680E">
        <w:rPr>
          <w:color w:val="000000"/>
          <w:sz w:val="28"/>
          <w:szCs w:val="28"/>
        </w:rPr>
        <w:t xml:space="preserve">безопасности </w:t>
      </w:r>
      <w:r w:rsidRPr="0023680E">
        <w:rPr>
          <w:color w:val="000000"/>
          <w:sz w:val="28"/>
          <w:szCs w:val="28"/>
        </w:rPr>
        <w:lastRenderedPageBreak/>
        <w:t>государства, а также угрозы чрезвычайных ситуаций природного и техногенного характера</w:t>
      </w:r>
      <w:r>
        <w:rPr>
          <w:color w:val="000000"/>
          <w:sz w:val="28"/>
          <w:szCs w:val="28"/>
        </w:rPr>
        <w:t xml:space="preserve"> не установлено</w:t>
      </w:r>
      <w:r w:rsidRPr="0023680E">
        <w:rPr>
          <w:color w:val="000000"/>
          <w:sz w:val="28"/>
          <w:szCs w:val="28"/>
        </w:rPr>
        <w:t>.</w:t>
      </w:r>
    </w:p>
    <w:p w:rsidR="00385C0D" w:rsidRPr="004D0047" w:rsidRDefault="00385C0D" w:rsidP="00385C0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4D0047">
        <w:rPr>
          <w:color w:val="000000"/>
          <w:sz w:val="28"/>
          <w:szCs w:val="28"/>
        </w:rPr>
        <w:t>Доля устраненных нарушений из числа выявленных наруш</w:t>
      </w:r>
      <w:r>
        <w:rPr>
          <w:color w:val="000000"/>
          <w:sz w:val="28"/>
          <w:szCs w:val="28"/>
        </w:rPr>
        <w:t xml:space="preserve">ений обязательных требований - </w:t>
      </w:r>
      <w:r w:rsidRPr="004D0047">
        <w:rPr>
          <w:color w:val="000000"/>
          <w:sz w:val="28"/>
          <w:szCs w:val="28"/>
        </w:rPr>
        <w:t>0%.</w:t>
      </w:r>
    </w:p>
    <w:p w:rsidR="00385C0D" w:rsidRPr="004D0047" w:rsidRDefault="00385C0D" w:rsidP="00385C0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4D0047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85C0D" w:rsidRPr="004D0047" w:rsidRDefault="00385C0D" w:rsidP="00385C0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4D0047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385C0D" w:rsidRDefault="00385C0D" w:rsidP="00385C0D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385C0D" w:rsidRPr="00E81E9F" w:rsidRDefault="00385C0D" w:rsidP="00E81E9F">
      <w:pPr>
        <w:pStyle w:val="a9"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E81E9F">
        <w:rPr>
          <w:b/>
          <w:color w:val="000000"/>
          <w:sz w:val="28"/>
          <w:szCs w:val="28"/>
        </w:rPr>
        <w:t>Сведения об организации муниципального контроля</w:t>
      </w:r>
      <w:r w:rsidRPr="00E81E9F">
        <w:rPr>
          <w:rFonts w:eastAsia="Calibri"/>
          <w:b/>
          <w:sz w:val="28"/>
          <w:szCs w:val="28"/>
          <w:lang w:eastAsia="en-US"/>
        </w:rPr>
        <w:t xml:space="preserve"> </w:t>
      </w:r>
      <w:r w:rsidR="00E81E9F">
        <w:rPr>
          <w:rFonts w:eastAsia="Calibri"/>
          <w:b/>
          <w:sz w:val="28"/>
          <w:szCs w:val="28"/>
          <w:lang w:eastAsia="en-US"/>
        </w:rPr>
        <w:t>в сфере благоустройства на территории</w:t>
      </w:r>
      <w:r w:rsidRPr="00E81E9F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</w:t>
      </w:r>
    </w:p>
    <w:p w:rsidR="00385C0D" w:rsidRDefault="00385C0D" w:rsidP="00385C0D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397D" w:rsidRDefault="00F1397D" w:rsidP="00F1397D">
      <w:pPr>
        <w:ind w:firstLineChars="253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М</w:t>
      </w:r>
      <w:r w:rsidRPr="00567818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ым</w:t>
      </w:r>
      <w:r w:rsidRPr="00567818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ем в сфере благоустройства на территории</w:t>
      </w:r>
      <w:r w:rsidRPr="006D5364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предусмотрены индикативные показатели нарушения обязательных требований, определяющих выбор профилактических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F1397D" w:rsidRDefault="00F1397D" w:rsidP="00F1397D">
      <w:pPr>
        <w:ind w:firstLineChars="253" w:firstLine="708"/>
        <w:jc w:val="both"/>
        <w:rPr>
          <w:color w:val="000000"/>
          <w:sz w:val="28"/>
          <w:szCs w:val="28"/>
        </w:rPr>
      </w:pPr>
      <w:r w:rsidRPr="00557FF9">
        <w:rPr>
          <w:bCs/>
          <w:color w:val="000000"/>
          <w:sz w:val="28"/>
          <w:szCs w:val="28"/>
        </w:rPr>
        <w:t xml:space="preserve">Должностным лицом  </w:t>
      </w:r>
      <w:r>
        <w:rPr>
          <w:bCs/>
          <w:color w:val="000000"/>
          <w:sz w:val="28"/>
          <w:szCs w:val="28"/>
        </w:rPr>
        <w:t>А</w:t>
      </w:r>
      <w:r w:rsidRPr="00557FF9">
        <w:rPr>
          <w:bCs/>
          <w:color w:val="000000"/>
          <w:sz w:val="28"/>
          <w:szCs w:val="28"/>
        </w:rPr>
        <w:t>дминистрации</w:t>
      </w:r>
      <w:r w:rsidRPr="00363D76">
        <w:rPr>
          <w:sz w:val="28"/>
          <w:szCs w:val="28"/>
        </w:rPr>
        <w:t xml:space="preserve"> </w:t>
      </w:r>
      <w:r w:rsidRPr="0050692A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>
        <w:rPr>
          <w:sz w:val="28"/>
          <w:szCs w:val="28"/>
        </w:rPr>
        <w:t xml:space="preserve"> (далее -</w:t>
      </w:r>
      <w:r w:rsidRPr="00363D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557FF9">
        <w:rPr>
          <w:bCs/>
          <w:color w:val="000000"/>
          <w:sz w:val="28"/>
          <w:szCs w:val="28"/>
        </w:rPr>
        <w:t>дминистраци</w:t>
      </w:r>
      <w:r>
        <w:rPr>
          <w:bCs/>
          <w:color w:val="000000"/>
          <w:sz w:val="28"/>
          <w:szCs w:val="28"/>
        </w:rPr>
        <w:t>я</w:t>
      </w:r>
      <w:r w:rsidRPr="00363D76">
        <w:rPr>
          <w:sz w:val="28"/>
          <w:szCs w:val="28"/>
        </w:rPr>
        <w:t xml:space="preserve"> </w:t>
      </w:r>
      <w:r w:rsidRPr="0050692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557FF9">
        <w:rPr>
          <w:bCs/>
          <w:color w:val="000000"/>
          <w:sz w:val="28"/>
          <w:szCs w:val="28"/>
        </w:rPr>
        <w:t xml:space="preserve">, уполномоченным осуществлять муниципальный контроль </w:t>
      </w:r>
      <w:r>
        <w:rPr>
          <w:color w:val="000000"/>
          <w:sz w:val="28"/>
          <w:szCs w:val="28"/>
        </w:rPr>
        <w:t>в сфере благоустройства на территории</w:t>
      </w:r>
      <w:r w:rsidRPr="006D5364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557FF9">
        <w:rPr>
          <w:bCs/>
          <w:color w:val="000000"/>
          <w:sz w:val="28"/>
          <w:szCs w:val="28"/>
        </w:rPr>
        <w:t xml:space="preserve">, является </w:t>
      </w:r>
      <w:r>
        <w:rPr>
          <w:bCs/>
          <w:color w:val="000000"/>
          <w:sz w:val="28"/>
          <w:szCs w:val="28"/>
        </w:rPr>
        <w:t>помощник главы муниципального округа по осуществлению муниципального контроля А</w:t>
      </w:r>
      <w:r w:rsidRPr="00557FF9">
        <w:rPr>
          <w:bCs/>
          <w:color w:val="000000"/>
          <w:sz w:val="28"/>
          <w:szCs w:val="28"/>
        </w:rPr>
        <w:t>дминистрации муниципального образования «Муниципальный округ Дебёсский район Удмуртской Республики</w:t>
      </w:r>
      <w:r>
        <w:rPr>
          <w:bCs/>
          <w:color w:val="000000"/>
          <w:sz w:val="28"/>
          <w:szCs w:val="28"/>
        </w:rPr>
        <w:t xml:space="preserve">. </w:t>
      </w:r>
      <w:r w:rsidRPr="001327F8">
        <w:rPr>
          <w:color w:val="000000"/>
          <w:sz w:val="28"/>
          <w:szCs w:val="28"/>
        </w:rPr>
        <w:t xml:space="preserve">В должностные </w:t>
      </w:r>
      <w:proofErr w:type="gramStart"/>
      <w:r w:rsidRPr="001327F8">
        <w:rPr>
          <w:color w:val="000000"/>
          <w:sz w:val="28"/>
          <w:szCs w:val="28"/>
        </w:rPr>
        <w:t>обязанности</w:t>
      </w:r>
      <w:proofErr w:type="gramEnd"/>
      <w:r w:rsidRPr="001327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которого</w:t>
      </w:r>
      <w:r w:rsidRPr="00567818">
        <w:rPr>
          <w:color w:val="000000"/>
          <w:sz w:val="28"/>
          <w:szCs w:val="28"/>
        </w:rPr>
        <w:t xml:space="preserve"> входит осуществление полномочий по муниципальному контролю </w:t>
      </w:r>
      <w:r>
        <w:rPr>
          <w:color w:val="000000"/>
          <w:sz w:val="28"/>
          <w:szCs w:val="28"/>
        </w:rPr>
        <w:t>в сфере благоустройства.</w:t>
      </w:r>
    </w:p>
    <w:p w:rsidR="00F1397D" w:rsidRPr="00942FCC" w:rsidRDefault="00F1397D" w:rsidP="00F1397D">
      <w:pPr>
        <w:ind w:firstLineChars="253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осуществлении муниципального контроля в сфере благоустройства сведения о мероприятиях, вся необходимая информация и документы заносятся в информационные системы – Единый реестр видов контроля (ЕРВК) и Единый реестр контрольных (надзорных) мероприятий (ЕРКНМ) в соответствии с постановлением Правительства Российской Федерации от 16.04.2021 № 604</w:t>
      </w:r>
      <w:r w:rsidRPr="00F465C8">
        <w:t xml:space="preserve"> </w:t>
      </w:r>
      <w:r>
        <w:t>«</w:t>
      </w:r>
      <w:r w:rsidRPr="00F465C8">
        <w:rPr>
          <w:color w:val="000000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proofErr w:type="gramEnd"/>
      <w:r w:rsidRPr="00F465C8">
        <w:rPr>
          <w:color w:val="000000"/>
          <w:sz w:val="28"/>
          <w:szCs w:val="28"/>
        </w:rPr>
        <w:t xml:space="preserve"> Федерации от 28 апреля 2015 г. </w:t>
      </w:r>
      <w:r>
        <w:rPr>
          <w:color w:val="000000"/>
          <w:sz w:val="28"/>
          <w:szCs w:val="28"/>
        </w:rPr>
        <w:t>№ 415».</w:t>
      </w:r>
    </w:p>
    <w:p w:rsidR="00F1397D" w:rsidRDefault="00F1397D" w:rsidP="00F1397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решений о проведении контрольных мероприятий, актов контрольных мероприятий, действий (бездействия) должностных лиц в рамках контрольных мероприятий.</w:t>
      </w:r>
    </w:p>
    <w:p w:rsidR="00F1397D" w:rsidRDefault="00F1397D" w:rsidP="00F1397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 на действия должностных лиц контрольного органа за отчётный период не поступало.</w:t>
      </w:r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05926" w:rsidRDefault="00605926" w:rsidP="00385C0D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Pr="005637B1" w:rsidRDefault="00385C0D" w:rsidP="00E81E9F">
      <w:pPr>
        <w:pStyle w:val="a9"/>
        <w:widowControl/>
        <w:numPr>
          <w:ilvl w:val="0"/>
          <w:numId w:val="3"/>
        </w:numPr>
        <w:jc w:val="center"/>
        <w:rPr>
          <w:b/>
          <w:color w:val="000000"/>
          <w:sz w:val="28"/>
          <w:szCs w:val="28"/>
        </w:rPr>
      </w:pPr>
      <w:r w:rsidRPr="005637B1">
        <w:rPr>
          <w:b/>
          <w:color w:val="000000"/>
          <w:sz w:val="28"/>
          <w:szCs w:val="28"/>
        </w:rPr>
        <w:lastRenderedPageBreak/>
        <w:t>Сведения о профилактике рисков причинения вреда (ущерба)</w:t>
      </w:r>
    </w:p>
    <w:p w:rsidR="00385C0D" w:rsidRPr="005637B1" w:rsidRDefault="00385C0D" w:rsidP="00385C0D">
      <w:pPr>
        <w:pStyle w:val="a9"/>
        <w:widowControl/>
        <w:jc w:val="both"/>
        <w:rPr>
          <w:color w:val="000000"/>
          <w:sz w:val="28"/>
          <w:szCs w:val="28"/>
        </w:rPr>
      </w:pPr>
      <w:r w:rsidRPr="005637B1">
        <w:rPr>
          <w:color w:val="000000"/>
          <w:sz w:val="28"/>
          <w:szCs w:val="28"/>
        </w:rPr>
        <w:t xml:space="preserve"> </w:t>
      </w:r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При осуществлении муниципального контроля </w:t>
      </w:r>
      <w:r w:rsidR="00FE4C4F">
        <w:rPr>
          <w:color w:val="000000"/>
          <w:sz w:val="28"/>
          <w:szCs w:val="28"/>
        </w:rPr>
        <w:t>в сфере благоустройства</w:t>
      </w:r>
      <w:r w:rsidRPr="00567818">
        <w:rPr>
          <w:color w:val="000000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85C0D" w:rsidRDefault="00385C0D" w:rsidP="00385C0D">
      <w:pPr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механизмов открытости, а также информирования граждан и юридических лиц на официальном сайте </w:t>
      </w:r>
      <w:r w:rsidR="006075DA" w:rsidRPr="0050692A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="006075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размещалась и поддерживалась в актуальном состоянии информация о нормативно-правовом регулировании вида контроля.</w:t>
      </w:r>
    </w:p>
    <w:p w:rsidR="00385C0D" w:rsidRPr="00567818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контроля </w:t>
      </w:r>
      <w:r w:rsidR="00FE4C4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385C0D" w:rsidRPr="00567818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85C0D" w:rsidRPr="00567818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385C0D" w:rsidRPr="00567818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385C0D" w:rsidRPr="00567818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385C0D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FE4C4F" w:rsidRDefault="00FE4C4F" w:rsidP="00385C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объявлено 3 предостережения </w:t>
      </w:r>
      <w:r w:rsidRPr="00857C3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C0D" w:rsidRDefault="00385C0D" w:rsidP="00385C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C0D" w:rsidRDefault="00385C0D" w:rsidP="00E81E9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60A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контрольных мероприятиях</w:t>
      </w:r>
    </w:p>
    <w:p w:rsidR="00385C0D" w:rsidRDefault="00385C0D" w:rsidP="00385C0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003" w:rsidRDefault="00A95003" w:rsidP="00A9500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в сфере благоустройства осуществляется посредством организации проведения следующих плановых и внеплановых контрольных мероприятий при взаимодействии с контролируемыми лицами – инспекционный визит, рейдовый осмотр, документарная проверка, выездная проверка и без взаимодействия с контролируемыми лицами – наблюдение за соблюдением обязательных требований, выездное обследование.</w:t>
      </w:r>
    </w:p>
    <w:p w:rsidR="00A95003" w:rsidRDefault="00A95003" w:rsidP="00A9500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67818">
        <w:rPr>
          <w:rFonts w:ascii="Times New Roman" w:hAnsi="Times New Roman" w:cs="Times New Roman"/>
          <w:color w:val="000000"/>
          <w:sz w:val="28"/>
          <w:szCs w:val="28"/>
        </w:rPr>
        <w:t>истема оценки и управления рисками не применяется</w:t>
      </w:r>
      <w:bookmarkStart w:id="1" w:name="Par6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все объекты контроля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относятся к категории низкого риска, в отношении которых плановые контрольные мероприятия не проводятся, соответственно </w:t>
      </w:r>
      <w:r w:rsidRPr="006001BD">
        <w:rPr>
          <w:rFonts w:ascii="Times New Roman" w:eastAsia="Calibri" w:hAnsi="Times New Roman" w:cs="Times New Roman"/>
          <w:sz w:val="28"/>
          <w:szCs w:val="28"/>
          <w:lang w:eastAsia="en-US"/>
        </w:rPr>
        <w:t>план проверок на 2022 год не утверждался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95003" w:rsidRDefault="00A95003" w:rsidP="00A9500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Внеплановые контрольные мероприятия за </w:t>
      </w:r>
      <w:r w:rsidR="00A85A9E">
        <w:rPr>
          <w:rFonts w:ascii="Times New Roman" w:eastAsia="Calibri" w:hAnsi="Times New Roman" w:cs="Times New Roman"/>
          <w:sz w:val="28"/>
          <w:szCs w:val="28"/>
          <w:lang w:eastAsia="en-US"/>
        </w:rPr>
        <w:t>отчётный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также 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A95003" w:rsidRDefault="00A95003" w:rsidP="00A95003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 w:rsidR="00A85A9E">
        <w:rPr>
          <w:rFonts w:ascii="Times New Roman" w:eastAsia="Calibri" w:hAnsi="Times New Roman" w:cs="Times New Roman"/>
          <w:sz w:val="28"/>
          <w:szCs w:val="28"/>
          <w:lang w:eastAsia="en-US"/>
        </w:rPr>
        <w:t>отчётный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 поступило и рассмотрено в рамках муниципального контроля 1 обращение, жалобы от граждан и юридических лиц в 2022 году не поступали.</w:t>
      </w:r>
    </w:p>
    <w:p w:rsidR="00385C0D" w:rsidRDefault="00385C0D" w:rsidP="00385C0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85A9E" w:rsidRPr="006001BD" w:rsidRDefault="00A85A9E" w:rsidP="00385C0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5C0D" w:rsidRPr="006001BD" w:rsidRDefault="00385C0D" w:rsidP="00E81E9F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1B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Выводы и предложения по итогам организации и осуществления вида контроля</w:t>
      </w:r>
    </w:p>
    <w:p w:rsidR="00385C0D" w:rsidRDefault="00385C0D" w:rsidP="00385C0D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C561F" w:rsidRDefault="001C561F" w:rsidP="001C56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в целях реализации перехода на положения </w:t>
      </w:r>
      <w:r w:rsidRPr="006001BD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едерального закона</w:t>
      </w:r>
      <w:r w:rsidRPr="006001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248-ФЗ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Советом депутатов муниципального образования «Муниципальный округ Дебёсский район Удмуртской Республики» и Администрацией муниципального образования был принят ряд нормативных правовых актов, устанавливающих порядок организации и осуществления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561F" w:rsidRDefault="001C561F" w:rsidP="001C561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осуществлении муниципального контроля в сфере благоустройства выполнялись рекомендации о своевременном внесении в полном объёме необходимой информации и документов в </w:t>
      </w:r>
      <w:r w:rsidRPr="00A233E4">
        <w:rPr>
          <w:rFonts w:ascii="Times New Roman" w:hAnsi="Times New Roman" w:cs="Times New Roman"/>
          <w:color w:val="000000"/>
          <w:sz w:val="28"/>
          <w:szCs w:val="28"/>
        </w:rPr>
        <w:t>Единый реестр видов контроля (ЕРВК) и Единый реестр контрольных (надзорных) мероприятий (ЕРКНМ)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561F" w:rsidRDefault="001C561F" w:rsidP="001C561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муниципального образования соблюдались рекомендации за соблюдением ограничений на осуществление в 2022 году контрольно-надзорной деятельности.</w:t>
      </w:r>
    </w:p>
    <w:p w:rsidR="001C561F" w:rsidRDefault="001C561F" w:rsidP="001C561F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целях недопущения нарушений обязательных требований законодательства Российской Федерации в сфере благоустройства на территории</w:t>
      </w:r>
      <w:r w:rsidRPr="002346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</w:t>
      </w:r>
      <w:r w:rsidRPr="001C561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«Муниципальный округ Дебёсский район Удмуртской Республики»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своевременно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385C0D" w:rsidRDefault="00385C0D" w:rsidP="00E37B42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23680E" w:rsidRPr="0023680E" w:rsidRDefault="0023680E" w:rsidP="0023680E">
      <w:pPr>
        <w:widowControl/>
        <w:autoSpaceDE/>
        <w:autoSpaceDN/>
        <w:adjustRightInd/>
        <w:spacing w:after="200" w:line="276" w:lineRule="auto"/>
        <w:rPr>
          <w:rFonts w:ascii="TimesET" w:eastAsia="Calibri" w:hAnsi="TimesET"/>
          <w:sz w:val="28"/>
          <w:szCs w:val="28"/>
          <w:lang w:eastAsia="en-US"/>
        </w:rPr>
      </w:pPr>
    </w:p>
    <w:p w:rsidR="0023680E" w:rsidRPr="00806891" w:rsidRDefault="0023680E" w:rsidP="00806891">
      <w:pPr>
        <w:widowControl/>
        <w:suppressAutoHyphens/>
        <w:autoSpaceDE/>
        <w:autoSpaceDN/>
        <w:adjustRightInd/>
        <w:jc w:val="right"/>
        <w:rPr>
          <w:sz w:val="24"/>
          <w:szCs w:val="22"/>
          <w:lang w:eastAsia="ar-SA"/>
        </w:rPr>
      </w:pPr>
    </w:p>
    <w:p w:rsidR="00806891" w:rsidRPr="00806891" w:rsidRDefault="00806891" w:rsidP="00806891">
      <w:pPr>
        <w:widowControl/>
        <w:autoSpaceDE/>
        <w:autoSpaceDN/>
        <w:adjustRightInd/>
        <w:rPr>
          <w:sz w:val="24"/>
          <w:szCs w:val="24"/>
          <w:lang w:eastAsia="ar-SA"/>
        </w:rPr>
      </w:pPr>
    </w:p>
    <w:p w:rsidR="00806891" w:rsidRPr="008B771E" w:rsidRDefault="00806891" w:rsidP="00806891">
      <w:pPr>
        <w:rPr>
          <w:b/>
          <w:sz w:val="28"/>
          <w:szCs w:val="28"/>
        </w:rPr>
      </w:pPr>
    </w:p>
    <w:sectPr w:rsidR="00806891" w:rsidRPr="008B771E" w:rsidSect="005D14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4F7AB6"/>
    <w:multiLevelType w:val="hybridMultilevel"/>
    <w:tmpl w:val="ADA4FEB8"/>
    <w:lvl w:ilvl="0" w:tplc="573891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31135"/>
    <w:multiLevelType w:val="hybridMultilevel"/>
    <w:tmpl w:val="0CD0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CF"/>
    <w:rsid w:val="00014109"/>
    <w:rsid w:val="000664C1"/>
    <w:rsid w:val="000878F8"/>
    <w:rsid w:val="000B6565"/>
    <w:rsid w:val="000C00CD"/>
    <w:rsid w:val="000C1EFC"/>
    <w:rsid w:val="0018303E"/>
    <w:rsid w:val="001C561F"/>
    <w:rsid w:val="001E6970"/>
    <w:rsid w:val="0021115E"/>
    <w:rsid w:val="002124FD"/>
    <w:rsid w:val="00230FEC"/>
    <w:rsid w:val="00232136"/>
    <w:rsid w:val="0023680E"/>
    <w:rsid w:val="00256DFB"/>
    <w:rsid w:val="00257A64"/>
    <w:rsid w:val="0036070A"/>
    <w:rsid w:val="00363D76"/>
    <w:rsid w:val="00385C0D"/>
    <w:rsid w:val="003868B9"/>
    <w:rsid w:val="003943FC"/>
    <w:rsid w:val="003F2424"/>
    <w:rsid w:val="003F2821"/>
    <w:rsid w:val="00423FC6"/>
    <w:rsid w:val="004F6F37"/>
    <w:rsid w:val="0050692A"/>
    <w:rsid w:val="00543AE9"/>
    <w:rsid w:val="0057297A"/>
    <w:rsid w:val="00573E13"/>
    <w:rsid w:val="005D1485"/>
    <w:rsid w:val="00602362"/>
    <w:rsid w:val="006045F0"/>
    <w:rsid w:val="00605926"/>
    <w:rsid w:val="006075DA"/>
    <w:rsid w:val="0061780B"/>
    <w:rsid w:val="00656878"/>
    <w:rsid w:val="006F6258"/>
    <w:rsid w:val="00783682"/>
    <w:rsid w:val="00806891"/>
    <w:rsid w:val="00833C45"/>
    <w:rsid w:val="00847414"/>
    <w:rsid w:val="00857C35"/>
    <w:rsid w:val="00867FD6"/>
    <w:rsid w:val="00881ABE"/>
    <w:rsid w:val="008838DD"/>
    <w:rsid w:val="008A0ECF"/>
    <w:rsid w:val="008B771E"/>
    <w:rsid w:val="00927AC4"/>
    <w:rsid w:val="00936C4A"/>
    <w:rsid w:val="00941040"/>
    <w:rsid w:val="009B4FA1"/>
    <w:rsid w:val="009B5C40"/>
    <w:rsid w:val="00A36287"/>
    <w:rsid w:val="00A60027"/>
    <w:rsid w:val="00A85A9E"/>
    <w:rsid w:val="00A877D1"/>
    <w:rsid w:val="00A95003"/>
    <w:rsid w:val="00AB5C57"/>
    <w:rsid w:val="00AD0255"/>
    <w:rsid w:val="00B20232"/>
    <w:rsid w:val="00B21219"/>
    <w:rsid w:val="00B32ECD"/>
    <w:rsid w:val="00B350F1"/>
    <w:rsid w:val="00B36EA1"/>
    <w:rsid w:val="00BB0720"/>
    <w:rsid w:val="00BB634C"/>
    <w:rsid w:val="00C03223"/>
    <w:rsid w:val="00CF7677"/>
    <w:rsid w:val="00D51AFF"/>
    <w:rsid w:val="00D52AFE"/>
    <w:rsid w:val="00DE4009"/>
    <w:rsid w:val="00E27BE1"/>
    <w:rsid w:val="00E37B42"/>
    <w:rsid w:val="00E553D3"/>
    <w:rsid w:val="00E81E9F"/>
    <w:rsid w:val="00EE5DF6"/>
    <w:rsid w:val="00F1397D"/>
    <w:rsid w:val="00F14BA0"/>
    <w:rsid w:val="00F57F3E"/>
    <w:rsid w:val="00FC7A07"/>
    <w:rsid w:val="00FD70FD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E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857C35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01410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1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410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4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85C0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C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1E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3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C1EF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qFormat/>
    <w:rsid w:val="00857C35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rsid w:val="0001410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1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410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14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85C0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C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1E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E2B0-9368-42DC-9F79-9123C445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munkontrol</cp:lastModifiedBy>
  <cp:revision>3</cp:revision>
  <cp:lastPrinted>2023-06-30T11:33:00Z</cp:lastPrinted>
  <dcterms:created xsi:type="dcterms:W3CDTF">2023-07-03T04:12:00Z</dcterms:created>
  <dcterms:modified xsi:type="dcterms:W3CDTF">2023-07-03T04:15:00Z</dcterms:modified>
</cp:coreProperties>
</file>