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A" w:rsidRDefault="005721FA" w:rsidP="005721FA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5721FA" w:rsidRDefault="005721FA" w:rsidP="005721FA">
      <w:pPr>
        <w:jc w:val="center"/>
        <w:rPr>
          <w:b/>
        </w:rPr>
      </w:pPr>
      <w:r>
        <w:rPr>
          <w:b/>
        </w:rPr>
        <w:t>об итогах  продажи</w:t>
      </w:r>
      <w:r w:rsidRPr="00DC7C3C">
        <w:rPr>
          <w:b/>
        </w:rPr>
        <w:t xml:space="preserve"> </w:t>
      </w:r>
      <w:r>
        <w:rPr>
          <w:b/>
        </w:rPr>
        <w:t>не</w:t>
      </w:r>
      <w:r w:rsidRPr="00DC7C3C">
        <w:rPr>
          <w:b/>
        </w:rPr>
        <w:t>движимого имущества</w:t>
      </w:r>
      <w:r>
        <w:rPr>
          <w:b/>
        </w:rPr>
        <w:t xml:space="preserve"> на аукционе</w:t>
      </w:r>
      <w:r w:rsidRPr="00DC7C3C">
        <w:rPr>
          <w:b/>
        </w:rPr>
        <w:t xml:space="preserve"> </w:t>
      </w:r>
    </w:p>
    <w:p w:rsidR="005721FA" w:rsidRPr="00DC7C3C" w:rsidRDefault="005721FA" w:rsidP="005721FA">
      <w:pPr>
        <w:jc w:val="center"/>
        <w:rPr>
          <w:b/>
        </w:rPr>
      </w:pPr>
      <w:r w:rsidRPr="00DC7C3C">
        <w:rPr>
          <w:b/>
        </w:rPr>
        <w:t>посредством публичного предложения</w:t>
      </w:r>
    </w:p>
    <w:p w:rsidR="005721FA" w:rsidRDefault="005721FA">
      <w:pPr>
        <w:rPr>
          <w:rFonts w:ascii="Verdana" w:hAnsi="Verdana"/>
          <w:color w:val="052635"/>
          <w:shd w:val="clear" w:color="auto" w:fill="FFFFFF"/>
        </w:rPr>
      </w:pPr>
    </w:p>
    <w:p w:rsidR="005721FA" w:rsidRDefault="007B4BFC">
      <w:pPr>
        <w:rPr>
          <w:color w:val="052635"/>
          <w:shd w:val="clear" w:color="auto" w:fill="FFFFFF"/>
        </w:rPr>
      </w:pPr>
      <w:r>
        <w:rPr>
          <w:color w:val="052635"/>
          <w:shd w:val="clear" w:color="auto" w:fill="FFFFFF"/>
        </w:rPr>
        <w:t xml:space="preserve">     </w:t>
      </w:r>
      <w:r w:rsidR="005721FA">
        <w:rPr>
          <w:color w:val="052635"/>
          <w:shd w:val="clear" w:color="auto" w:fill="FFFFFF"/>
        </w:rPr>
        <w:t xml:space="preserve">Наименование продавца: </w:t>
      </w:r>
      <w:r w:rsidR="005721FA" w:rsidRPr="005721FA">
        <w:rPr>
          <w:color w:val="052635"/>
          <w:shd w:val="clear" w:color="auto" w:fill="FFFFFF"/>
        </w:rPr>
        <w:t>Администрация муниципального образования «</w:t>
      </w:r>
      <w:proofErr w:type="spellStart"/>
      <w:r w:rsidR="005721FA" w:rsidRPr="005721FA">
        <w:rPr>
          <w:color w:val="052635"/>
          <w:shd w:val="clear" w:color="auto" w:fill="FFFFFF"/>
        </w:rPr>
        <w:t>Дебесский</w:t>
      </w:r>
      <w:proofErr w:type="spellEnd"/>
      <w:r w:rsidR="005721FA" w:rsidRPr="005721FA">
        <w:rPr>
          <w:color w:val="052635"/>
          <w:shd w:val="clear" w:color="auto" w:fill="FFFFFF"/>
        </w:rPr>
        <w:t xml:space="preserve"> район» </w:t>
      </w:r>
    </w:p>
    <w:p w:rsidR="005721FA" w:rsidRDefault="007B4BFC">
      <w:pPr>
        <w:rPr>
          <w:color w:val="052635"/>
          <w:shd w:val="clear" w:color="auto" w:fill="FFFFFF"/>
        </w:rPr>
      </w:pPr>
      <w:r>
        <w:t xml:space="preserve">     </w:t>
      </w:r>
      <w:r w:rsidR="005721FA" w:rsidRPr="00CD3AE4">
        <w:t>Да</w:t>
      </w:r>
      <w:r w:rsidR="005721FA">
        <w:t>та и место проведения аукциона: 02 ок</w:t>
      </w:r>
      <w:r>
        <w:t xml:space="preserve">тября 2015 года по адресу: </w:t>
      </w:r>
      <w:proofErr w:type="gramStart"/>
      <w:r>
        <w:t xml:space="preserve">УР, </w:t>
      </w:r>
      <w:proofErr w:type="spellStart"/>
      <w:r>
        <w:t>Дебесский</w:t>
      </w:r>
      <w:proofErr w:type="spellEnd"/>
      <w:r>
        <w:t xml:space="preserve"> район, с. Дебесы, ул. Советская, д.88, 3 этаж, 10-00 часов.</w:t>
      </w:r>
      <w:proofErr w:type="gramEnd"/>
    </w:p>
    <w:p w:rsidR="00A730C0" w:rsidRDefault="007B4BFC" w:rsidP="00A730C0">
      <w:pPr>
        <w:rPr>
          <w:color w:val="052635"/>
          <w:shd w:val="clear" w:color="auto" w:fill="FFFFFF"/>
        </w:rPr>
      </w:pPr>
      <w:r>
        <w:rPr>
          <w:color w:val="052635"/>
          <w:shd w:val="clear" w:color="auto" w:fill="FFFFFF"/>
        </w:rPr>
        <w:t xml:space="preserve">     </w:t>
      </w:r>
      <w:r w:rsidR="005721FA" w:rsidRPr="005721FA">
        <w:rPr>
          <w:color w:val="052635"/>
          <w:shd w:val="clear" w:color="auto" w:fill="FFFFFF"/>
        </w:rPr>
        <w:t xml:space="preserve">Лот №1. Нежилое здание, общая площадь 234,8 </w:t>
      </w:r>
      <w:proofErr w:type="spellStart"/>
      <w:r w:rsidR="005721FA" w:rsidRPr="005721FA">
        <w:rPr>
          <w:color w:val="052635"/>
          <w:shd w:val="clear" w:color="auto" w:fill="FFFFFF"/>
        </w:rPr>
        <w:t>кв</w:t>
      </w:r>
      <w:proofErr w:type="spellEnd"/>
      <w:proofErr w:type="gramStart"/>
      <w:r>
        <w:rPr>
          <w:color w:val="052635"/>
          <w:shd w:val="clear" w:color="auto" w:fill="FFFFFF"/>
        </w:rPr>
        <w:t xml:space="preserve"> </w:t>
      </w:r>
      <w:r w:rsidR="005721FA" w:rsidRPr="005721FA">
        <w:rPr>
          <w:color w:val="052635"/>
          <w:shd w:val="clear" w:color="auto" w:fill="FFFFFF"/>
        </w:rPr>
        <w:t>.</w:t>
      </w:r>
      <w:proofErr w:type="gramEnd"/>
      <w:r w:rsidR="005721FA" w:rsidRPr="005721FA">
        <w:rPr>
          <w:color w:val="052635"/>
          <w:shd w:val="clear" w:color="auto" w:fill="FFFFFF"/>
        </w:rPr>
        <w:t xml:space="preserve">м., расположенное по адресу: УР, </w:t>
      </w:r>
      <w:proofErr w:type="spellStart"/>
      <w:r w:rsidR="005721FA" w:rsidRPr="005721FA">
        <w:rPr>
          <w:color w:val="052635"/>
          <w:shd w:val="clear" w:color="auto" w:fill="FFFFFF"/>
        </w:rPr>
        <w:t>Дебесский</w:t>
      </w:r>
      <w:proofErr w:type="spellEnd"/>
      <w:r w:rsidR="005721FA" w:rsidRPr="005721FA">
        <w:rPr>
          <w:color w:val="052635"/>
          <w:shd w:val="clear" w:color="auto" w:fill="FFFFFF"/>
        </w:rPr>
        <w:t xml:space="preserve"> район, д. Большой </w:t>
      </w:r>
      <w:proofErr w:type="spellStart"/>
      <w:r w:rsidR="005721FA" w:rsidRPr="005721FA">
        <w:rPr>
          <w:color w:val="052635"/>
          <w:shd w:val="clear" w:color="auto" w:fill="FFFFFF"/>
        </w:rPr>
        <w:t>Зетым</w:t>
      </w:r>
      <w:proofErr w:type="spellEnd"/>
      <w:r w:rsidR="005721FA" w:rsidRPr="005721FA">
        <w:rPr>
          <w:color w:val="052635"/>
          <w:shd w:val="clear" w:color="auto" w:fill="FFFFFF"/>
        </w:rPr>
        <w:t xml:space="preserve">, ул. </w:t>
      </w:r>
      <w:proofErr w:type="gramStart"/>
      <w:r w:rsidR="005721FA" w:rsidRPr="005721FA">
        <w:rPr>
          <w:color w:val="052635"/>
          <w:shd w:val="clear" w:color="auto" w:fill="FFFFFF"/>
        </w:rPr>
        <w:t>Центральная</w:t>
      </w:r>
      <w:proofErr w:type="gramEnd"/>
      <w:r w:rsidR="005721FA" w:rsidRPr="005721FA">
        <w:rPr>
          <w:color w:val="052635"/>
          <w:shd w:val="clear" w:color="auto" w:fill="FFFFFF"/>
        </w:rPr>
        <w:t>, д.33</w:t>
      </w:r>
      <w:r w:rsidR="00A730C0">
        <w:rPr>
          <w:color w:val="052635"/>
          <w:shd w:val="clear" w:color="auto" w:fill="FFFFFF"/>
        </w:rPr>
        <w:t>.</w:t>
      </w:r>
    </w:p>
    <w:p w:rsidR="007B4BFC" w:rsidRPr="00A730C0" w:rsidRDefault="00A730C0" w:rsidP="00A730C0">
      <w:pPr>
        <w:rPr>
          <w:color w:val="052635"/>
          <w:shd w:val="clear" w:color="auto" w:fill="FFFFFF"/>
        </w:rPr>
      </w:pPr>
      <w:r>
        <w:rPr>
          <w:color w:val="052635"/>
          <w:shd w:val="clear" w:color="auto" w:fill="FFFFFF"/>
        </w:rPr>
        <w:t xml:space="preserve">     </w:t>
      </w:r>
      <w:r w:rsidR="007B4BFC" w:rsidRPr="00CD3AE4">
        <w:t>Количество поданных заявок: 2 (две).</w:t>
      </w:r>
      <w:r w:rsidR="007B4BFC">
        <w:t xml:space="preserve"> </w:t>
      </w:r>
      <w:r w:rsidR="007B4BFC" w:rsidRPr="00CD3AE4">
        <w:t xml:space="preserve">Победитель аукциона: </w:t>
      </w:r>
      <w:r w:rsidR="007B4BFC">
        <w:t>СПК (колхоз) «Дружба»</w:t>
      </w:r>
      <w:r>
        <w:t xml:space="preserve"> полномочный представитель: председатель СПК (колхоз) «Дружба» Богатырев Николай Александрович</w:t>
      </w:r>
      <w:r w:rsidR="007B4BFC">
        <w:t xml:space="preserve">. </w:t>
      </w:r>
      <w:r w:rsidR="007B4BFC" w:rsidRPr="00CD3AE4">
        <w:t>Цена сделки</w:t>
      </w:r>
      <w:r w:rsidR="007B4BFC" w:rsidRPr="00BA7C77">
        <w:t xml:space="preserve">: </w:t>
      </w:r>
      <w:r w:rsidR="007B4BFC">
        <w:t>141600</w:t>
      </w:r>
      <w:r w:rsidR="007B4BFC" w:rsidRPr="00BA7C77">
        <w:t xml:space="preserve">,00 рубля в т. ч. НДС </w:t>
      </w:r>
      <w:r w:rsidR="003B68B8">
        <w:t>216</w:t>
      </w:r>
      <w:bookmarkStart w:id="0" w:name="_GoBack"/>
      <w:bookmarkEnd w:id="0"/>
      <w:r w:rsidR="007B4BFC">
        <w:t>00</w:t>
      </w:r>
      <w:r w:rsidR="007B4BFC" w:rsidRPr="00BA7C77">
        <w:t>,00 рублей</w:t>
      </w:r>
      <w:r w:rsidR="007B4BFC" w:rsidRPr="00BF468F">
        <w:t>.</w:t>
      </w:r>
    </w:p>
    <w:p w:rsidR="007B4BFC" w:rsidRDefault="007B4BFC" w:rsidP="007B4BFC">
      <w:pPr>
        <w:jc w:val="center"/>
        <w:rPr>
          <w:b/>
        </w:rPr>
      </w:pPr>
    </w:p>
    <w:p w:rsidR="007B4BFC" w:rsidRDefault="007B4BFC" w:rsidP="007B4BFC">
      <w:pPr>
        <w:tabs>
          <w:tab w:val="left" w:pos="709"/>
        </w:tabs>
        <w:ind w:firstLine="709"/>
        <w:jc w:val="both"/>
      </w:pPr>
    </w:p>
    <w:p w:rsidR="00737953" w:rsidRPr="005721FA" w:rsidRDefault="00737953"/>
    <w:sectPr w:rsidR="00737953" w:rsidRPr="005721FA" w:rsidSect="007B202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E"/>
    <w:rsid w:val="003B68B8"/>
    <w:rsid w:val="005721FA"/>
    <w:rsid w:val="00737953"/>
    <w:rsid w:val="007B2027"/>
    <w:rsid w:val="007B4BFC"/>
    <w:rsid w:val="007D501E"/>
    <w:rsid w:val="00A730C0"/>
    <w:rsid w:val="00D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5</cp:revision>
  <cp:lastPrinted>2015-10-21T11:07:00Z</cp:lastPrinted>
  <dcterms:created xsi:type="dcterms:W3CDTF">2015-10-21T09:55:00Z</dcterms:created>
  <dcterms:modified xsi:type="dcterms:W3CDTF">2015-10-21T11:11:00Z</dcterms:modified>
</cp:coreProperties>
</file>