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5616CE" w:rsidP="00F11A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ектор</w:t>
      </w:r>
      <w:proofErr w:type="spellEnd"/>
      <w:r>
        <w:rPr>
          <w:color w:val="000000"/>
          <w:sz w:val="28"/>
          <w:szCs w:val="28"/>
        </w:rPr>
        <w:t xml:space="preserve"> по делам молодежи </w:t>
      </w:r>
      <w:r w:rsidRPr="00492F9F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492F9F">
        <w:rPr>
          <w:color w:val="000000"/>
          <w:sz w:val="28"/>
          <w:szCs w:val="28"/>
        </w:rPr>
        <w:t>Дебесский</w:t>
      </w:r>
      <w:proofErr w:type="spellEnd"/>
      <w:r w:rsidRPr="00492F9F"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</w:t>
      </w:r>
      <w:proofErr w:type="spellStart"/>
      <w:r w:rsidRPr="00492F9F">
        <w:rPr>
          <w:color w:val="000000"/>
          <w:sz w:val="28"/>
          <w:szCs w:val="28"/>
        </w:rPr>
        <w:t>Дебесский</w:t>
      </w:r>
      <w:proofErr w:type="spellEnd"/>
      <w:r w:rsidRPr="00492F9F">
        <w:rPr>
          <w:color w:val="000000"/>
          <w:sz w:val="28"/>
          <w:szCs w:val="28"/>
        </w:rPr>
        <w:t xml:space="preserve"> район» </w:t>
      </w:r>
      <w:r w:rsidR="00F11A42">
        <w:rPr>
          <w:color w:val="000000"/>
          <w:sz w:val="28"/>
          <w:szCs w:val="28"/>
        </w:rPr>
        <w:t>«</w:t>
      </w:r>
      <w:r w:rsidR="00F11A42" w:rsidRPr="00F11A42">
        <w:rPr>
          <w:sz w:val="28"/>
          <w:szCs w:val="28"/>
        </w:rPr>
        <w:t xml:space="preserve">О внесении изменений в </w:t>
      </w:r>
      <w:r w:rsidR="00F11A42" w:rsidRPr="00F11A42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F11A42" w:rsidRPr="00F11A42">
        <w:rPr>
          <w:bCs/>
          <w:sz w:val="28"/>
          <w:szCs w:val="28"/>
        </w:rPr>
        <w:t>Дебесский</w:t>
      </w:r>
      <w:proofErr w:type="spellEnd"/>
      <w:r w:rsidR="00F11A42" w:rsidRPr="00F11A42">
        <w:rPr>
          <w:bCs/>
          <w:sz w:val="28"/>
          <w:szCs w:val="28"/>
        </w:rPr>
        <w:t xml:space="preserve"> район» 30 сентября 2015 года № 218 «</w:t>
      </w:r>
      <w:r w:rsidR="00F11A42" w:rsidRPr="00F11A42">
        <w:rPr>
          <w:sz w:val="28"/>
          <w:szCs w:val="28"/>
        </w:rPr>
        <w:t xml:space="preserve">Об утверждении </w:t>
      </w:r>
      <w:r w:rsidR="00F11A42" w:rsidRPr="00F11A42">
        <w:rPr>
          <w:color w:val="000000"/>
          <w:sz w:val="28"/>
          <w:szCs w:val="28"/>
        </w:rPr>
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образовании «</w:t>
      </w:r>
      <w:proofErr w:type="spellStart"/>
      <w:r w:rsidR="00F11A42" w:rsidRPr="00F11A42">
        <w:rPr>
          <w:color w:val="000000"/>
          <w:sz w:val="28"/>
          <w:szCs w:val="28"/>
        </w:rPr>
        <w:t>Дебесский</w:t>
      </w:r>
      <w:proofErr w:type="spellEnd"/>
      <w:r w:rsidR="00F11A42" w:rsidRPr="00F11A42">
        <w:rPr>
          <w:color w:val="000000"/>
          <w:sz w:val="28"/>
          <w:szCs w:val="28"/>
        </w:rPr>
        <w:t xml:space="preserve"> район» на 2016-2020 годы»</w:t>
      </w:r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проекта: Сектор по делам молодежи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обсуждения: с 28 октября 2019 года  по 05 ноябр</w:t>
      </w:r>
      <w:r w:rsidRPr="0040530D">
        <w:rPr>
          <w:sz w:val="28"/>
          <w:szCs w:val="28"/>
        </w:rPr>
        <w:t xml:space="preserve">я 2019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Назарова Ольга Витальевна, начальник сектора по делам молодежи 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 тел. 89913988919,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F11A42" w:rsidRPr="00F11A42" w:rsidRDefault="005616CE" w:rsidP="00F11A42">
      <w:pPr>
        <w:jc w:val="both"/>
        <w:rPr>
          <w:color w:val="000000"/>
          <w:sz w:val="28"/>
          <w:szCs w:val="28"/>
        </w:rPr>
      </w:pPr>
      <w:proofErr w:type="gramStart"/>
      <w:r w:rsidRPr="00F11A42">
        <w:rPr>
          <w:sz w:val="28"/>
          <w:szCs w:val="28"/>
        </w:rPr>
        <w:t>Проект постановления Администрации муниципального образования «</w:t>
      </w:r>
      <w:proofErr w:type="spellStart"/>
      <w:r w:rsidRPr="00F11A42">
        <w:rPr>
          <w:sz w:val="28"/>
          <w:szCs w:val="28"/>
        </w:rPr>
        <w:t>Дебесский</w:t>
      </w:r>
      <w:proofErr w:type="spellEnd"/>
      <w:r w:rsidRPr="00F11A42">
        <w:rPr>
          <w:sz w:val="28"/>
          <w:szCs w:val="28"/>
        </w:rPr>
        <w:t xml:space="preserve"> район» </w:t>
      </w:r>
      <w:r w:rsidRPr="00F11A42">
        <w:rPr>
          <w:color w:val="000000"/>
          <w:sz w:val="28"/>
          <w:szCs w:val="28"/>
        </w:rPr>
        <w:t>«</w:t>
      </w:r>
      <w:r w:rsidRPr="00F11A42">
        <w:rPr>
          <w:sz w:val="28"/>
          <w:szCs w:val="28"/>
        </w:rPr>
        <w:t xml:space="preserve">О внесении изменений в </w:t>
      </w:r>
      <w:r w:rsidRPr="00F11A42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F11A42">
        <w:rPr>
          <w:bCs/>
          <w:sz w:val="28"/>
          <w:szCs w:val="28"/>
        </w:rPr>
        <w:t>Дебесский</w:t>
      </w:r>
      <w:proofErr w:type="spellEnd"/>
      <w:r w:rsidRPr="00F11A42">
        <w:rPr>
          <w:bCs/>
          <w:sz w:val="28"/>
          <w:szCs w:val="28"/>
        </w:rPr>
        <w:t xml:space="preserve"> район» </w:t>
      </w:r>
      <w:r w:rsidR="00F11A42" w:rsidRPr="00F11A42">
        <w:rPr>
          <w:bCs/>
          <w:sz w:val="28"/>
          <w:szCs w:val="28"/>
        </w:rPr>
        <w:t>«</w:t>
      </w:r>
      <w:r w:rsidR="00F11A42" w:rsidRPr="00F11A42">
        <w:rPr>
          <w:sz w:val="28"/>
          <w:szCs w:val="28"/>
        </w:rPr>
        <w:t xml:space="preserve">О внесении изменений в </w:t>
      </w:r>
      <w:r w:rsidR="00F11A42" w:rsidRPr="00F11A42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F11A42" w:rsidRPr="00F11A42">
        <w:rPr>
          <w:bCs/>
          <w:sz w:val="28"/>
          <w:szCs w:val="28"/>
        </w:rPr>
        <w:t>Дебесский</w:t>
      </w:r>
      <w:proofErr w:type="spellEnd"/>
      <w:r w:rsidR="00F11A42" w:rsidRPr="00F11A42">
        <w:rPr>
          <w:bCs/>
          <w:sz w:val="28"/>
          <w:szCs w:val="28"/>
        </w:rPr>
        <w:t xml:space="preserve"> район» 30 сентября 2015 года № 218 «</w:t>
      </w:r>
      <w:r w:rsidR="00F11A42" w:rsidRPr="00F11A42">
        <w:rPr>
          <w:sz w:val="28"/>
          <w:szCs w:val="28"/>
        </w:rPr>
        <w:t xml:space="preserve">Об утверждении </w:t>
      </w:r>
      <w:r w:rsidR="00F11A42" w:rsidRPr="00F11A42">
        <w:rPr>
          <w:color w:val="000000"/>
          <w:sz w:val="28"/>
          <w:szCs w:val="28"/>
        </w:rPr>
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образовании «</w:t>
      </w:r>
      <w:proofErr w:type="spellStart"/>
      <w:r w:rsidR="00F11A42" w:rsidRPr="00F11A42">
        <w:rPr>
          <w:color w:val="000000"/>
          <w:sz w:val="28"/>
          <w:szCs w:val="28"/>
        </w:rPr>
        <w:t>Дебесский</w:t>
      </w:r>
      <w:proofErr w:type="spellEnd"/>
      <w:r w:rsidR="00F11A42" w:rsidRPr="00F11A42">
        <w:rPr>
          <w:color w:val="000000"/>
          <w:sz w:val="28"/>
          <w:szCs w:val="28"/>
        </w:rPr>
        <w:t xml:space="preserve"> район» на 2016-2020 годы»</w:t>
      </w:r>
      <w:proofErr w:type="gramEnd"/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F11A42"/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44484B"/>
    <w:rsid w:val="005616CE"/>
    <w:rsid w:val="00873587"/>
    <w:rsid w:val="00BD3C1F"/>
    <w:rsid w:val="00C8397B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od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nov004</dc:creator>
  <cp:keywords/>
  <dc:description/>
  <cp:lastModifiedBy>nov004</cp:lastModifiedBy>
  <cp:revision>4</cp:revision>
  <dcterms:created xsi:type="dcterms:W3CDTF">2019-06-13T09:43:00Z</dcterms:created>
  <dcterms:modified xsi:type="dcterms:W3CDTF">2019-10-28T10:05:00Z</dcterms:modified>
</cp:coreProperties>
</file>