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86D2D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86D2D">
        <w:rPr>
          <w:rFonts w:ascii="Times New Roman" w:hAnsi="Times New Roman" w:cs="Times New Roman"/>
          <w:sz w:val="24"/>
          <w:szCs w:val="24"/>
        </w:rPr>
        <w:t>декабре 2020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586D2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</w:t>
      </w:r>
      <w:r w:rsidR="00D8045A">
        <w:rPr>
          <w:rFonts w:ascii="Times New Roman" w:hAnsi="Times New Roman" w:cs="Times New Roman"/>
          <w:sz w:val="24"/>
          <w:szCs w:val="24"/>
        </w:rPr>
        <w:t>, в том числе два личных приема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2A" w:rsidRDefault="00667A8E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6D2D">
        <w:rPr>
          <w:rFonts w:ascii="Times New Roman" w:hAnsi="Times New Roman" w:cs="Times New Roman"/>
          <w:sz w:val="24"/>
          <w:szCs w:val="24"/>
        </w:rPr>
        <w:t xml:space="preserve"> обращений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– 5 обращений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86D2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86D2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86D2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86D2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86D2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86D2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67A8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86D2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586D2D"/>
    <w:rsid w:val="00667A8E"/>
    <w:rsid w:val="006D6645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4</cp:revision>
  <dcterms:created xsi:type="dcterms:W3CDTF">2020-09-29T11:43:00Z</dcterms:created>
  <dcterms:modified xsi:type="dcterms:W3CDTF">2021-01-08T06:26:00Z</dcterms:modified>
</cp:coreProperties>
</file>