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5B" w:rsidRPr="0058425B" w:rsidRDefault="00084C83" w:rsidP="0058425B">
      <w:pPr>
        <w:jc w:val="center"/>
        <w:rPr>
          <w:b/>
          <w:bCs/>
        </w:rPr>
      </w:pPr>
      <w:r w:rsidRPr="00B973F0">
        <w:t xml:space="preserve">                                                                               </w:t>
      </w:r>
      <w:r w:rsidR="002D0517">
        <w:t xml:space="preserve">                 </w:t>
      </w:r>
      <w:r w:rsidR="0058425B" w:rsidRPr="0058425B">
        <w:rPr>
          <w:b/>
        </w:rPr>
        <w:t>Извещение о проведен</w:t>
      </w:r>
      <w:proofErr w:type="gramStart"/>
      <w:r w:rsidR="0058425B" w:rsidRPr="0058425B">
        <w:rPr>
          <w:b/>
        </w:rPr>
        <w:t>ии  ау</w:t>
      </w:r>
      <w:proofErr w:type="gramEnd"/>
      <w:r w:rsidR="0058425B" w:rsidRPr="0058425B">
        <w:rPr>
          <w:b/>
        </w:rPr>
        <w:t>кциона</w:t>
      </w:r>
      <w:r w:rsidR="0058425B" w:rsidRPr="0058425B">
        <w:rPr>
          <w:b/>
          <w:bCs/>
        </w:rPr>
        <w:t xml:space="preserve"> </w:t>
      </w:r>
    </w:p>
    <w:p w:rsidR="0058425B" w:rsidRPr="0058425B" w:rsidRDefault="0058425B" w:rsidP="0058425B">
      <w:pPr>
        <w:autoSpaceDN w:val="0"/>
        <w:jc w:val="center"/>
        <w:rPr>
          <w:b/>
          <w:bCs/>
        </w:rPr>
      </w:pPr>
      <w:r w:rsidRPr="0058425B">
        <w:rPr>
          <w:b/>
          <w:bCs/>
        </w:rPr>
        <w:t>на право заключения договоров аренды земельных участков</w:t>
      </w:r>
    </w:p>
    <w:p w:rsidR="0058425B" w:rsidRPr="0058425B" w:rsidRDefault="0058425B" w:rsidP="0058425B">
      <w:pPr>
        <w:autoSpaceDN w:val="0"/>
        <w:jc w:val="center"/>
      </w:pPr>
    </w:p>
    <w:p w:rsidR="0058425B" w:rsidRPr="0058425B" w:rsidRDefault="0058425B" w:rsidP="0058425B">
      <w:pPr>
        <w:autoSpaceDN w:val="0"/>
        <w:jc w:val="both"/>
      </w:pPr>
      <w:r w:rsidRPr="0058425B">
        <w:t xml:space="preserve">         </w:t>
      </w:r>
      <w:proofErr w:type="gramStart"/>
      <w:r w:rsidRPr="0058425B">
        <w:t xml:space="preserve">Администрации муниципального образования «Дебесский район»  на основании  распоряжения Министерства  имущественных отношений Удмуртской  Республики   от 30 июля 2021 года № 1293-р «О проведении аукциона на право заключения договоров аренды земельных участков в  Дебесском  районе Удмуртской Республики»,  распоряжения  Администрации муниципального образования «Дебесский район» от 12 октября  2021 года № 593 «О проведении аукциона на право заключения договоров аренды земельных участков»,   объявляет о проведении  </w:t>
      </w:r>
      <w:r w:rsidRPr="0058425B">
        <w:rPr>
          <w:bCs/>
        </w:rPr>
        <w:t>аукциона</w:t>
      </w:r>
      <w:proofErr w:type="gramEnd"/>
      <w:r w:rsidRPr="0058425B">
        <w:rPr>
          <w:bCs/>
        </w:rPr>
        <w:t xml:space="preserve"> на право заключения договоров аренды земельных участков </w:t>
      </w:r>
      <w:r w:rsidRPr="0058425B">
        <w:t xml:space="preserve">из земель государственной собственности до разграничения собственности на землю,  из категории  «Земли населенных пунктов» со следующими характеристиками: </w:t>
      </w:r>
    </w:p>
    <w:p w:rsidR="0058425B" w:rsidRPr="0058425B" w:rsidRDefault="0058425B" w:rsidP="0058425B">
      <w:pPr>
        <w:autoSpaceDN w:val="0"/>
        <w:jc w:val="both"/>
      </w:pPr>
      <w:r w:rsidRPr="0058425B">
        <w:rPr>
          <w:u w:val="single"/>
        </w:rPr>
        <w:t>Лот 1</w:t>
      </w:r>
      <w:r w:rsidRPr="0058425B">
        <w:t xml:space="preserve">: - Площадью 5000 кв. м, с кадастровым номером 18:07:019110:42, </w:t>
      </w:r>
      <w:proofErr w:type="gramStart"/>
      <w:r w:rsidRPr="0058425B">
        <w:t>расположенный</w:t>
      </w:r>
      <w:proofErr w:type="gramEnd"/>
      <w:r w:rsidRPr="0058425B">
        <w:t xml:space="preserve"> по адресу: Удмуртская  Республика,  Дебесский район, с. Дебесы, ул. Радищева, 11а,  с видом разрешенного использования «Склады (код 6.9)»</w:t>
      </w:r>
    </w:p>
    <w:p w:rsidR="0058425B" w:rsidRPr="0058425B" w:rsidRDefault="0058425B" w:rsidP="0058425B">
      <w:pPr>
        <w:autoSpaceDN w:val="0"/>
        <w:jc w:val="both"/>
      </w:pPr>
      <w:r w:rsidRPr="0058425B">
        <w:rPr>
          <w:u w:val="single"/>
        </w:rPr>
        <w:t>Лот 2</w:t>
      </w:r>
      <w:r w:rsidRPr="0058425B">
        <w:t xml:space="preserve"> - Площадью 1200 кв. м, с кадастровым номером 18:07:019110:51, расположенный  по адресу: Удмуртская Республика, Дебесский район, с. Дебесы, ул. Радищева, 15, с видом разрешенного использования «Объекты придорожного сервиса» (код 4.9.1) – для размещения магазинов сопутствующей торговли, здания для организации общественного питания.</w:t>
      </w:r>
    </w:p>
    <w:p w:rsidR="0058425B" w:rsidRPr="0058425B" w:rsidRDefault="0058425B" w:rsidP="0058425B">
      <w:pPr>
        <w:autoSpaceDN w:val="0"/>
        <w:ind w:firstLine="709"/>
        <w:jc w:val="both"/>
        <w:rPr>
          <w:sz w:val="20"/>
          <w:szCs w:val="20"/>
        </w:rPr>
      </w:pPr>
      <w:proofErr w:type="gramStart"/>
      <w:r w:rsidRPr="0058425B">
        <w:t>Начальная цена размера ежегодной арендной платы  за земельный участок,  шаг аукциона, размер задатка, порядок его внесения участниками аукциона и возврата им задатка, установлены в соответствии со ст.  39.11  Земельного кодексам Российской Федерации,  распоряжением Администрации муниципального образования «Дебесский район» от 12 октября 2021 года № 593 «О проведении  аукциона на право заключения договоров аренды земельных участков»:</w:t>
      </w:r>
      <w:r w:rsidRPr="0058425B">
        <w:rPr>
          <w:sz w:val="20"/>
          <w:szCs w:val="20"/>
        </w:rPr>
        <w:t xml:space="preserve"> </w:t>
      </w:r>
      <w:proofErr w:type="gramEnd"/>
    </w:p>
    <w:p w:rsidR="0058425B" w:rsidRPr="0058425B" w:rsidRDefault="0058425B" w:rsidP="0058425B">
      <w:pPr>
        <w:autoSpaceDN w:val="0"/>
        <w:ind w:firstLine="709"/>
        <w:jc w:val="both"/>
      </w:pPr>
      <w:proofErr w:type="gramStart"/>
      <w:r w:rsidRPr="0058425B">
        <w:t xml:space="preserve">Начальная цена размера ежегодной арендной платы  за земельный участок              на  лот № 1 установлена на основании отчета независимого оценщика    ООО «Агентство оценки «Регион» от 10 сентября 2021 года № 21-АО/7225-Р, начальная цена размера ежегодной арендной платы  за земельный участок  на лот № 2 установлена на основании отчета независимого оценщика    ООО «Агентство оценки «Регион» от 10 сентября 2021 года   № 21-АО/7226-Р: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849"/>
        <w:gridCol w:w="3119"/>
        <w:gridCol w:w="3260"/>
      </w:tblGrid>
      <w:tr w:rsidR="0058425B" w:rsidRPr="0058425B" w:rsidTr="0058425B">
        <w:trPr>
          <w:trHeight w:val="12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8425B">
              <w:rPr>
                <w:lang w:eastAsia="en-US"/>
              </w:rPr>
              <w:t>№ лота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 w:rsidRPr="0058425B">
              <w:rPr>
                <w:bCs/>
                <w:lang w:eastAsia="en-US"/>
              </w:rPr>
              <w:t xml:space="preserve">Начальная цена размера ежегодной арендной платы, руб.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autoSpaceDN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>Шаг аукциона 3 %  начальной цены размера ежегодной  арендной платы за земельный участок,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autoSpaceDN w:val="0"/>
              <w:spacing w:line="276" w:lineRule="auto"/>
              <w:jc w:val="both"/>
              <w:rPr>
                <w:lang w:eastAsia="en-US"/>
              </w:rPr>
            </w:pPr>
            <w:r w:rsidRPr="0058425B">
              <w:rPr>
                <w:bCs/>
                <w:lang w:eastAsia="en-US"/>
              </w:rPr>
              <w:t>Задаток в размере  70 % начальной цены размера ежегодной арендной платы за земельный участок, руб.</w:t>
            </w:r>
          </w:p>
        </w:tc>
      </w:tr>
      <w:tr w:rsidR="0058425B" w:rsidRPr="0058425B" w:rsidTr="0058425B">
        <w:trPr>
          <w:trHeight w:val="4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autoSpaceDN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1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    16752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 502,56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   11726,40</w:t>
            </w:r>
          </w:p>
        </w:tc>
      </w:tr>
      <w:tr w:rsidR="0058425B" w:rsidRPr="0058425B" w:rsidTr="0058425B">
        <w:trPr>
          <w:trHeight w:val="40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 w:rsidRPr="0058425B">
              <w:rPr>
                <w:lang w:eastAsia="en-US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    20412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 612,36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B" w:rsidRPr="0058425B" w:rsidRDefault="0058425B" w:rsidP="00584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8425B">
              <w:rPr>
                <w:lang w:eastAsia="en-US"/>
              </w:rPr>
              <w:t xml:space="preserve">      14288,40</w:t>
            </w:r>
          </w:p>
        </w:tc>
      </w:tr>
    </w:tbl>
    <w:p w:rsidR="0058425B" w:rsidRPr="0058425B" w:rsidRDefault="0058425B" w:rsidP="0058425B">
      <w:pPr>
        <w:autoSpaceDN w:val="0"/>
        <w:ind w:right="-2"/>
        <w:jc w:val="both"/>
      </w:pPr>
      <w:r w:rsidRPr="0058425B">
        <w:t xml:space="preserve">          Аукцион состоится </w:t>
      </w:r>
      <w:r w:rsidRPr="0058425B">
        <w:rPr>
          <w:u w:val="single"/>
        </w:rPr>
        <w:t>23 ноября  2021 года в 09.00 часов</w:t>
      </w:r>
      <w:r w:rsidRPr="0058425B">
        <w:t xml:space="preserve"> (по местному времени) по адресу: Удмуртская Республика, Дебесский район,  с. Дебесы, ул. </w:t>
      </w:r>
      <w:proofErr w:type="gramStart"/>
      <w:r w:rsidRPr="0058425B">
        <w:t>Советская</w:t>
      </w:r>
      <w:proofErr w:type="gramEnd"/>
      <w:r w:rsidRPr="0058425B">
        <w:t>, 88, 3 этаж, зал заседаний.</w:t>
      </w:r>
    </w:p>
    <w:p w:rsidR="0058425B" w:rsidRPr="0058425B" w:rsidRDefault="0058425B" w:rsidP="0058425B">
      <w:pPr>
        <w:autoSpaceDN w:val="0"/>
        <w:ind w:right="-2" w:firstLine="720"/>
        <w:jc w:val="both"/>
      </w:pPr>
      <w:r w:rsidRPr="0058425B">
        <w:t xml:space="preserve">Информация об условиях аукциона, сроках подачи заявок размещена едином сайте Российской Федерации www.torgi.gov.ru в сети «Интернет», на официальном сайте Дебесского района www.debesy.udmurt.ru. Ознакомиться с информацией можно также по адресу: Удмуртская Республика, Дебесский район, с. Дебесы,  ул. </w:t>
      </w:r>
      <w:proofErr w:type="gramStart"/>
      <w:r w:rsidRPr="0058425B">
        <w:t>Советская</w:t>
      </w:r>
      <w:proofErr w:type="gramEnd"/>
      <w:r w:rsidRPr="0058425B">
        <w:t>, 88, 1 этаж, 6 кабинет, отдел по управлению муниципальным имуществом и земельным отношениям Администрации муниципального образования «Дебесский район», в рабочие дни   с 8-00 до 16-00 часов по местному времени, обеденный перерыв с 12.00 до 13.00  часов.</w:t>
      </w:r>
    </w:p>
    <w:p w:rsidR="0058425B" w:rsidRPr="0058425B" w:rsidRDefault="0058425B" w:rsidP="0058425B">
      <w:pPr>
        <w:autoSpaceDN w:val="0"/>
        <w:ind w:right="-2" w:firstLine="720"/>
        <w:jc w:val="both"/>
      </w:pPr>
    </w:p>
    <w:p w:rsidR="0058425B" w:rsidRPr="0058425B" w:rsidRDefault="0058425B" w:rsidP="0058425B">
      <w:pPr>
        <w:autoSpaceDN w:val="0"/>
        <w:ind w:right="-2" w:firstLine="720"/>
        <w:jc w:val="both"/>
      </w:pPr>
    </w:p>
    <w:p w:rsidR="0058425B" w:rsidRPr="0058425B" w:rsidRDefault="0058425B" w:rsidP="0058425B">
      <w:pPr>
        <w:autoSpaceDN w:val="0"/>
        <w:ind w:firstLine="720"/>
        <w:jc w:val="both"/>
      </w:pPr>
    </w:p>
    <w:p w:rsidR="0058425B" w:rsidRPr="0058425B" w:rsidRDefault="0058425B" w:rsidP="0058425B">
      <w:pPr>
        <w:autoSpaceDN w:val="0"/>
        <w:ind w:firstLine="720"/>
        <w:jc w:val="both"/>
      </w:pPr>
    </w:p>
    <w:p w:rsidR="0058425B" w:rsidRPr="0058425B" w:rsidRDefault="0058425B" w:rsidP="0058425B">
      <w:pPr>
        <w:autoSpaceDN w:val="0"/>
        <w:ind w:right="-285"/>
        <w:jc w:val="both"/>
      </w:pPr>
      <w:r w:rsidRPr="0058425B">
        <w:t>Глава муниципального образования                                                                             А.С. Иванов</w:t>
      </w:r>
    </w:p>
    <w:p w:rsidR="0058425B" w:rsidRDefault="0058425B" w:rsidP="002D0517">
      <w:pPr>
        <w:pStyle w:val="western"/>
        <w:spacing w:before="0" w:beforeAutospacing="0" w:after="0" w:afterAutospacing="0"/>
      </w:pPr>
    </w:p>
    <w:p w:rsidR="0058425B" w:rsidRDefault="0058425B" w:rsidP="002D0517">
      <w:pPr>
        <w:pStyle w:val="western"/>
        <w:spacing w:before="0" w:beforeAutospacing="0" w:after="0" w:afterAutospacing="0"/>
      </w:pPr>
    </w:p>
    <w:p w:rsidR="00084C83" w:rsidRPr="00B973F0" w:rsidRDefault="0058425B" w:rsidP="002D0517">
      <w:pPr>
        <w:pStyle w:val="western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</w:t>
      </w:r>
      <w:r w:rsidR="002D0517">
        <w:t xml:space="preserve">    </w:t>
      </w:r>
      <w:r w:rsidR="00084C83" w:rsidRPr="00B973F0">
        <w:t xml:space="preserve">        </w:t>
      </w:r>
      <w:r w:rsidR="004D1A8C">
        <w:t>УТВЕРЖДЕНА</w:t>
      </w:r>
      <w:r w:rsidR="00084C83" w:rsidRPr="00B973F0">
        <w:t xml:space="preserve">             </w:t>
      </w:r>
    </w:p>
    <w:p w:rsidR="00084C83" w:rsidRPr="00B973F0" w:rsidRDefault="00084C83" w:rsidP="00084C83">
      <w:pPr>
        <w:pStyle w:val="western"/>
        <w:spacing w:before="0" w:beforeAutospacing="0" w:after="0" w:afterAutospacing="0"/>
        <w:ind w:left="-232"/>
        <w:jc w:val="right"/>
      </w:pPr>
      <w:r w:rsidRPr="00B973F0">
        <w:t xml:space="preserve">распоряжением  Администрации </w:t>
      </w:r>
    </w:p>
    <w:p w:rsidR="00084C83" w:rsidRPr="00B973F0" w:rsidRDefault="004D1A8C" w:rsidP="004D1A8C">
      <w:pPr>
        <w:pStyle w:val="western"/>
        <w:tabs>
          <w:tab w:val="left" w:pos="6495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B973F0">
        <w:t xml:space="preserve">муниципального образования </w:t>
      </w:r>
    </w:p>
    <w:p w:rsidR="00084C83" w:rsidRPr="00B973F0" w:rsidRDefault="004D1A8C" w:rsidP="004D1A8C">
      <w:pPr>
        <w:pStyle w:val="western"/>
        <w:tabs>
          <w:tab w:val="left" w:pos="6525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B973F0">
        <w:t>«Дебесский район»</w:t>
      </w:r>
    </w:p>
    <w:p w:rsidR="00084C83" w:rsidRPr="00B973F0" w:rsidRDefault="002D0517" w:rsidP="004D1A8C">
      <w:pPr>
        <w:pStyle w:val="western"/>
        <w:tabs>
          <w:tab w:val="left" w:pos="6480"/>
          <w:tab w:val="right" w:pos="9921"/>
        </w:tabs>
        <w:spacing w:before="0" w:beforeAutospacing="0" w:after="0" w:afterAutospacing="0"/>
        <w:ind w:left="-232"/>
      </w:pPr>
      <w:r>
        <w:tab/>
      </w:r>
      <w:r w:rsidR="00084C83" w:rsidRPr="004B43B2">
        <w:t xml:space="preserve">от </w:t>
      </w:r>
      <w:r w:rsidR="0058425B">
        <w:t>12 октября</w:t>
      </w:r>
      <w:r w:rsidR="002F7D60">
        <w:t xml:space="preserve"> </w:t>
      </w:r>
      <w:r w:rsidR="00CB709D" w:rsidRPr="004B43B2">
        <w:t>20</w:t>
      </w:r>
      <w:r w:rsidR="00CE1CAE" w:rsidRPr="004B43B2">
        <w:t>2</w:t>
      </w:r>
      <w:r w:rsidR="0081777B" w:rsidRPr="004B43B2">
        <w:t>1</w:t>
      </w:r>
      <w:r w:rsidR="00CB709D" w:rsidRPr="004B43B2">
        <w:t xml:space="preserve"> года</w:t>
      </w:r>
      <w:r w:rsidR="00084C83" w:rsidRPr="004B43B2">
        <w:t xml:space="preserve">  № </w:t>
      </w:r>
      <w:r w:rsidR="0058425B">
        <w:t>593</w:t>
      </w:r>
      <w:bookmarkStart w:id="0" w:name="_GoBack"/>
      <w:bookmarkEnd w:id="0"/>
      <w:r w:rsidR="00084C83" w:rsidRPr="00B973F0">
        <w:t xml:space="preserve"> </w:t>
      </w:r>
    </w:p>
    <w:p w:rsidR="006A09C8" w:rsidRPr="000C2CDE" w:rsidRDefault="006A09C8" w:rsidP="006A09C8">
      <w:pPr>
        <w:pStyle w:val="western"/>
        <w:spacing w:before="0" w:beforeAutospacing="0" w:after="0" w:afterAutospacing="0"/>
        <w:ind w:left="-232"/>
        <w:jc w:val="right"/>
        <w:rPr>
          <w:sz w:val="28"/>
          <w:szCs w:val="28"/>
        </w:rPr>
      </w:pPr>
    </w:p>
    <w:p w:rsidR="006A09C8" w:rsidRPr="000C2CDE" w:rsidRDefault="006A09C8" w:rsidP="00EC4CED">
      <w:pPr>
        <w:jc w:val="right"/>
        <w:rPr>
          <w:bCs/>
          <w:sz w:val="28"/>
          <w:szCs w:val="28"/>
        </w:rPr>
      </w:pPr>
    </w:p>
    <w:p w:rsidR="00EC4CED" w:rsidRPr="000C2CDE" w:rsidRDefault="00EC4CED" w:rsidP="000C2CDE">
      <w:pPr>
        <w:jc w:val="right"/>
        <w:rPr>
          <w:bCs/>
          <w:sz w:val="28"/>
          <w:szCs w:val="28"/>
        </w:rPr>
      </w:pPr>
    </w:p>
    <w:p w:rsidR="0077453E" w:rsidRPr="00084C83" w:rsidRDefault="006A09C8" w:rsidP="00084C83">
      <w:pPr>
        <w:ind w:firstLine="709"/>
        <w:jc w:val="center"/>
        <w:rPr>
          <w:b/>
          <w:bCs/>
        </w:rPr>
      </w:pPr>
      <w:r w:rsidRPr="00084C83">
        <w:rPr>
          <w:b/>
          <w:bCs/>
        </w:rPr>
        <w:t>Аукционная документация по проведению</w:t>
      </w:r>
      <w:r w:rsidR="0077453E" w:rsidRPr="00084C83">
        <w:rPr>
          <w:b/>
          <w:bCs/>
        </w:rPr>
        <w:t xml:space="preserve">  аукциона </w:t>
      </w:r>
      <w:r w:rsidR="00497289" w:rsidRPr="00084C83">
        <w:rPr>
          <w:b/>
          <w:bCs/>
        </w:rPr>
        <w:t>на право заключения договор</w:t>
      </w:r>
      <w:r w:rsidR="007B7596">
        <w:rPr>
          <w:b/>
          <w:bCs/>
        </w:rPr>
        <w:t>ов</w:t>
      </w:r>
      <w:r w:rsidR="00E905F7" w:rsidRPr="00084C83">
        <w:rPr>
          <w:b/>
          <w:bCs/>
        </w:rPr>
        <w:t xml:space="preserve"> </w:t>
      </w:r>
      <w:r w:rsidR="00A476CC" w:rsidRPr="00084C83">
        <w:rPr>
          <w:b/>
          <w:bCs/>
        </w:rPr>
        <w:t xml:space="preserve">аренды </w:t>
      </w:r>
      <w:r w:rsidR="0077453E" w:rsidRPr="00084C83">
        <w:rPr>
          <w:b/>
          <w:bCs/>
        </w:rPr>
        <w:t>земельн</w:t>
      </w:r>
      <w:r w:rsidR="007B7596">
        <w:rPr>
          <w:b/>
          <w:bCs/>
        </w:rPr>
        <w:t>ых</w:t>
      </w:r>
      <w:r w:rsidR="0077453E" w:rsidRPr="00084C83">
        <w:rPr>
          <w:b/>
          <w:bCs/>
        </w:rPr>
        <w:t xml:space="preserve"> участк</w:t>
      </w:r>
      <w:r w:rsidR="007B7596">
        <w:rPr>
          <w:b/>
          <w:bCs/>
        </w:rPr>
        <w:t>ов</w:t>
      </w:r>
    </w:p>
    <w:p w:rsidR="006A09C8" w:rsidRPr="00084C83" w:rsidRDefault="006A09C8" w:rsidP="00084C83">
      <w:pPr>
        <w:ind w:firstLine="709"/>
        <w:jc w:val="both"/>
        <w:rPr>
          <w:bCs/>
        </w:rPr>
      </w:pPr>
    </w:p>
    <w:p w:rsidR="0077453E" w:rsidRPr="00084C83" w:rsidRDefault="0077453E" w:rsidP="00084C83">
      <w:pPr>
        <w:ind w:firstLine="709"/>
        <w:jc w:val="both"/>
        <w:rPr>
          <w:bCs/>
        </w:rPr>
      </w:pPr>
      <w:r w:rsidRPr="00084C83">
        <w:rPr>
          <w:bCs/>
        </w:rPr>
        <w:t xml:space="preserve"> Администрация муниципального образования «Дебесский район» объявляет о проведен</w:t>
      </w:r>
      <w:proofErr w:type="gramStart"/>
      <w:r w:rsidRPr="00084C83">
        <w:rPr>
          <w:bCs/>
        </w:rPr>
        <w:t>ии ау</w:t>
      </w:r>
      <w:proofErr w:type="gramEnd"/>
      <w:r w:rsidRPr="00084C83">
        <w:rPr>
          <w:bCs/>
        </w:rPr>
        <w:t xml:space="preserve">кциона </w:t>
      </w:r>
      <w:r w:rsidR="00497289" w:rsidRPr="00084C83">
        <w:rPr>
          <w:bCs/>
        </w:rPr>
        <w:t>на право заключения договор</w:t>
      </w:r>
      <w:r w:rsidR="007B7596">
        <w:rPr>
          <w:bCs/>
        </w:rPr>
        <w:t>ов</w:t>
      </w:r>
      <w:r w:rsidR="00497289" w:rsidRPr="00084C83">
        <w:rPr>
          <w:bCs/>
        </w:rPr>
        <w:t xml:space="preserve"> аренды </w:t>
      </w:r>
      <w:r w:rsidRPr="00084C83">
        <w:rPr>
          <w:bCs/>
        </w:rPr>
        <w:t>земельн</w:t>
      </w:r>
      <w:r w:rsidR="007B7596">
        <w:rPr>
          <w:bCs/>
        </w:rPr>
        <w:t>ых</w:t>
      </w:r>
      <w:r w:rsidRPr="00084C83">
        <w:rPr>
          <w:bCs/>
        </w:rPr>
        <w:t xml:space="preserve"> участк</w:t>
      </w:r>
      <w:r w:rsidR="007B7596">
        <w:rPr>
          <w:bCs/>
        </w:rPr>
        <w:t>ов</w:t>
      </w:r>
      <w:r w:rsidRPr="00084C83">
        <w:rPr>
          <w:bCs/>
        </w:rPr>
        <w:t xml:space="preserve">. </w:t>
      </w:r>
    </w:p>
    <w:p w:rsidR="0077453E" w:rsidRPr="00084C83" w:rsidRDefault="0077453E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084C83">
        <w:rPr>
          <w:b/>
          <w:bCs/>
        </w:rPr>
        <w:t>Организатор аукциона:</w:t>
      </w:r>
      <w:r w:rsidRPr="00084C83">
        <w:rPr>
          <w:bCs/>
        </w:rPr>
        <w:t xml:space="preserve"> Администрация </w:t>
      </w:r>
      <w:r w:rsidR="00DA652B" w:rsidRPr="00084C83">
        <w:rPr>
          <w:bCs/>
        </w:rPr>
        <w:t>муниципального образования</w:t>
      </w:r>
      <w:r w:rsidRPr="00084C83">
        <w:rPr>
          <w:bCs/>
        </w:rPr>
        <w:t xml:space="preserve"> «Дебесский район».</w:t>
      </w:r>
    </w:p>
    <w:p w:rsidR="00BE524E" w:rsidRPr="006958E4" w:rsidRDefault="0077453E" w:rsidP="006958E4">
      <w:pPr>
        <w:numPr>
          <w:ilvl w:val="0"/>
          <w:numId w:val="9"/>
        </w:numPr>
        <w:ind w:left="0" w:firstLine="709"/>
        <w:jc w:val="both"/>
        <w:rPr>
          <w:bCs/>
        </w:rPr>
      </w:pPr>
      <w:proofErr w:type="gramStart"/>
      <w:r w:rsidRPr="00BE524E">
        <w:rPr>
          <w:b/>
          <w:bCs/>
        </w:rPr>
        <w:t xml:space="preserve">Решение </w:t>
      </w:r>
      <w:r w:rsidR="00CC0392" w:rsidRPr="00BE524E">
        <w:rPr>
          <w:b/>
          <w:bCs/>
        </w:rPr>
        <w:t xml:space="preserve">уполномоченного </w:t>
      </w:r>
      <w:r w:rsidRPr="00BE524E">
        <w:rPr>
          <w:b/>
          <w:bCs/>
        </w:rPr>
        <w:t>органа о проведении аукциона:</w:t>
      </w:r>
      <w:r w:rsidR="0081777B">
        <w:rPr>
          <w:b/>
          <w:bCs/>
        </w:rPr>
        <w:t xml:space="preserve"> </w:t>
      </w:r>
      <w:r w:rsidR="006958E4" w:rsidRPr="006958E4">
        <w:rPr>
          <w:bCs/>
        </w:rPr>
        <w:t>распоряжением  Министерства имущественных отно</w:t>
      </w:r>
      <w:r w:rsidR="002362B2">
        <w:rPr>
          <w:bCs/>
        </w:rPr>
        <w:t xml:space="preserve">шений Удмуртской  Республики от </w:t>
      </w:r>
      <w:r w:rsidR="007B7596">
        <w:rPr>
          <w:bCs/>
        </w:rPr>
        <w:t>30 июля</w:t>
      </w:r>
      <w:r w:rsidR="006958E4" w:rsidRPr="006958E4">
        <w:rPr>
          <w:bCs/>
        </w:rPr>
        <w:t xml:space="preserve"> 2021 года </w:t>
      </w:r>
      <w:r w:rsidR="0091199A">
        <w:rPr>
          <w:bCs/>
        </w:rPr>
        <w:t xml:space="preserve">        </w:t>
      </w:r>
      <w:r w:rsidR="006958E4" w:rsidRPr="006958E4">
        <w:rPr>
          <w:bCs/>
        </w:rPr>
        <w:t xml:space="preserve">№ </w:t>
      </w:r>
      <w:r w:rsidR="007B7596">
        <w:rPr>
          <w:bCs/>
        </w:rPr>
        <w:t>1293-р,</w:t>
      </w:r>
      <w:r w:rsidR="006958E4" w:rsidRPr="006958E4">
        <w:rPr>
          <w:bCs/>
        </w:rPr>
        <w:t xml:space="preserve"> «О  проведении  аукцион</w:t>
      </w:r>
      <w:r w:rsidR="007B7596">
        <w:rPr>
          <w:bCs/>
        </w:rPr>
        <w:t>ов</w:t>
      </w:r>
      <w:r w:rsidR="006958E4" w:rsidRPr="006958E4">
        <w:rPr>
          <w:bCs/>
        </w:rPr>
        <w:t xml:space="preserve"> на право заключения</w:t>
      </w:r>
      <w:r w:rsidR="00FC6D78">
        <w:rPr>
          <w:bCs/>
        </w:rPr>
        <w:t xml:space="preserve"> </w:t>
      </w:r>
      <w:r w:rsidR="006958E4" w:rsidRPr="006958E4">
        <w:rPr>
          <w:bCs/>
        </w:rPr>
        <w:t xml:space="preserve"> договор</w:t>
      </w:r>
      <w:r w:rsidR="007B7596">
        <w:rPr>
          <w:bCs/>
        </w:rPr>
        <w:t>ов</w:t>
      </w:r>
      <w:r w:rsidR="00FC6D78">
        <w:rPr>
          <w:bCs/>
        </w:rPr>
        <w:t xml:space="preserve"> </w:t>
      </w:r>
      <w:r w:rsidR="006958E4" w:rsidRPr="006958E4">
        <w:rPr>
          <w:bCs/>
        </w:rPr>
        <w:t xml:space="preserve"> аренды  земе</w:t>
      </w:r>
      <w:r w:rsidR="002362B2">
        <w:rPr>
          <w:bCs/>
        </w:rPr>
        <w:t>льн</w:t>
      </w:r>
      <w:r w:rsidR="007B7596">
        <w:rPr>
          <w:bCs/>
        </w:rPr>
        <w:t>ых</w:t>
      </w:r>
      <w:r w:rsidR="002362B2">
        <w:rPr>
          <w:bCs/>
        </w:rPr>
        <w:t xml:space="preserve">  участк</w:t>
      </w:r>
      <w:r w:rsidR="007B7596">
        <w:rPr>
          <w:bCs/>
        </w:rPr>
        <w:t>ов</w:t>
      </w:r>
      <w:r w:rsidR="002362B2">
        <w:rPr>
          <w:bCs/>
        </w:rPr>
        <w:t>, расположенн</w:t>
      </w:r>
      <w:r w:rsidR="007B7596">
        <w:rPr>
          <w:bCs/>
        </w:rPr>
        <w:t>ых</w:t>
      </w:r>
      <w:r w:rsidR="00D11AA2">
        <w:rPr>
          <w:bCs/>
        </w:rPr>
        <w:t xml:space="preserve"> в </w:t>
      </w:r>
      <w:r w:rsidR="006958E4" w:rsidRPr="006958E4">
        <w:rPr>
          <w:bCs/>
        </w:rPr>
        <w:t xml:space="preserve"> Дебесском  районе Удмуртской Республики», </w:t>
      </w:r>
      <w:r w:rsidR="006958E4">
        <w:rPr>
          <w:bCs/>
        </w:rPr>
        <w:t>распоряжение</w:t>
      </w:r>
      <w:r w:rsidR="0091199A">
        <w:rPr>
          <w:bCs/>
        </w:rPr>
        <w:t>м</w:t>
      </w:r>
      <w:r w:rsidR="006958E4">
        <w:rPr>
          <w:bCs/>
        </w:rPr>
        <w:t xml:space="preserve"> Администрации муниципального образования</w:t>
      </w:r>
      <w:r w:rsidR="00D11AA2">
        <w:rPr>
          <w:bCs/>
        </w:rPr>
        <w:t xml:space="preserve"> </w:t>
      </w:r>
      <w:r w:rsidR="006958E4">
        <w:rPr>
          <w:bCs/>
        </w:rPr>
        <w:t xml:space="preserve"> «Дебесский</w:t>
      </w:r>
      <w:r w:rsidR="00FC6D78">
        <w:rPr>
          <w:bCs/>
        </w:rPr>
        <w:t xml:space="preserve"> </w:t>
      </w:r>
      <w:r w:rsidR="006958E4">
        <w:rPr>
          <w:bCs/>
        </w:rPr>
        <w:t xml:space="preserve"> район» </w:t>
      </w:r>
      <w:r w:rsidR="00993848">
        <w:rPr>
          <w:bCs/>
        </w:rPr>
        <w:t>от 12 октября</w:t>
      </w:r>
      <w:r w:rsidR="00DD1A05">
        <w:rPr>
          <w:bCs/>
        </w:rPr>
        <w:t xml:space="preserve">  2021 года </w:t>
      </w:r>
      <w:r w:rsidR="0091199A">
        <w:rPr>
          <w:bCs/>
        </w:rPr>
        <w:t xml:space="preserve">        </w:t>
      </w:r>
      <w:r w:rsidR="006958E4">
        <w:rPr>
          <w:bCs/>
        </w:rPr>
        <w:t xml:space="preserve"> № </w:t>
      </w:r>
      <w:r w:rsidR="00993848">
        <w:rPr>
          <w:bCs/>
        </w:rPr>
        <w:t>593</w:t>
      </w:r>
      <w:r w:rsidR="00EE7D48">
        <w:rPr>
          <w:bCs/>
        </w:rPr>
        <w:t xml:space="preserve">  « О проведении  аукциона</w:t>
      </w:r>
      <w:r w:rsidR="006958E4">
        <w:rPr>
          <w:bCs/>
        </w:rPr>
        <w:t xml:space="preserve"> </w:t>
      </w:r>
      <w:r w:rsidR="00BE11E1">
        <w:rPr>
          <w:bCs/>
        </w:rPr>
        <w:t>на право заключения</w:t>
      </w:r>
      <w:r w:rsidR="00FC6D78">
        <w:rPr>
          <w:bCs/>
        </w:rPr>
        <w:t xml:space="preserve"> </w:t>
      </w:r>
      <w:r w:rsidR="00EE7D48">
        <w:rPr>
          <w:bCs/>
        </w:rPr>
        <w:t xml:space="preserve"> договоров</w:t>
      </w:r>
      <w:r w:rsidR="00FC6D78">
        <w:rPr>
          <w:bCs/>
        </w:rPr>
        <w:t xml:space="preserve"> </w:t>
      </w:r>
      <w:r w:rsidR="00BE11E1">
        <w:rPr>
          <w:bCs/>
        </w:rPr>
        <w:t xml:space="preserve"> аренды </w:t>
      </w:r>
      <w:r w:rsidR="00FC6D78">
        <w:rPr>
          <w:bCs/>
        </w:rPr>
        <w:t xml:space="preserve"> </w:t>
      </w:r>
      <w:r w:rsidR="00BE11E1">
        <w:rPr>
          <w:bCs/>
        </w:rPr>
        <w:t>земельн</w:t>
      </w:r>
      <w:r w:rsidR="00EE7D48">
        <w:rPr>
          <w:bCs/>
        </w:rPr>
        <w:t>ых</w:t>
      </w:r>
      <w:r w:rsidR="00FC6D78">
        <w:rPr>
          <w:bCs/>
        </w:rPr>
        <w:t xml:space="preserve"> </w:t>
      </w:r>
      <w:r w:rsidR="00BE11E1">
        <w:rPr>
          <w:bCs/>
        </w:rPr>
        <w:t xml:space="preserve"> участк</w:t>
      </w:r>
      <w:r w:rsidR="00EE7D48">
        <w:rPr>
          <w:bCs/>
        </w:rPr>
        <w:t>ов</w:t>
      </w:r>
      <w:r w:rsidR="00BE11E1">
        <w:rPr>
          <w:bCs/>
        </w:rPr>
        <w:t>».</w:t>
      </w:r>
      <w:r w:rsidR="006958E4">
        <w:rPr>
          <w:bCs/>
        </w:rPr>
        <w:t xml:space="preserve"> </w:t>
      </w:r>
      <w:proofErr w:type="gramEnd"/>
    </w:p>
    <w:p w:rsidR="00DF51C1" w:rsidRPr="00BE524E" w:rsidRDefault="00DF51C1" w:rsidP="00084C83">
      <w:pPr>
        <w:numPr>
          <w:ilvl w:val="0"/>
          <w:numId w:val="9"/>
        </w:numPr>
        <w:ind w:left="0" w:firstLine="709"/>
        <w:jc w:val="both"/>
        <w:rPr>
          <w:bCs/>
        </w:rPr>
      </w:pPr>
      <w:r w:rsidRPr="00BE524E">
        <w:rPr>
          <w:b/>
          <w:bCs/>
        </w:rPr>
        <w:t>Место, дата, время и порядок проведения аукциона:</w:t>
      </w:r>
    </w:p>
    <w:p w:rsidR="00D253EF" w:rsidRPr="00084C83" w:rsidRDefault="000C2CDE" w:rsidP="00084C83">
      <w:pPr>
        <w:jc w:val="both"/>
      </w:pPr>
      <w:r w:rsidRPr="00084C83">
        <w:t xml:space="preserve">          </w:t>
      </w:r>
      <w:r w:rsidR="00DF51C1" w:rsidRPr="00E67127">
        <w:t xml:space="preserve">Аукцион на </w:t>
      </w:r>
      <w:r w:rsidR="00497289" w:rsidRPr="00E67127">
        <w:t>право заключения договор</w:t>
      </w:r>
      <w:r w:rsidR="00EE7D48">
        <w:t>ов</w:t>
      </w:r>
      <w:r w:rsidR="00497289" w:rsidRPr="00E67127">
        <w:t xml:space="preserve"> аренды </w:t>
      </w:r>
      <w:r w:rsidR="00D253EF" w:rsidRPr="00E67127">
        <w:t>земельн</w:t>
      </w:r>
      <w:r w:rsidR="00EE7D48">
        <w:t>ых</w:t>
      </w:r>
      <w:r w:rsidR="00D253EF" w:rsidRPr="00E67127">
        <w:t xml:space="preserve"> участк</w:t>
      </w:r>
      <w:r w:rsidR="00EE7D48">
        <w:t>ов</w:t>
      </w:r>
      <w:r w:rsidR="00D253EF" w:rsidRPr="00E67127">
        <w:t xml:space="preserve"> </w:t>
      </w:r>
      <w:r w:rsidR="00DF51C1" w:rsidRPr="00E67127">
        <w:t xml:space="preserve">состоится </w:t>
      </w:r>
      <w:r w:rsidR="00BE524E" w:rsidRPr="00E67127">
        <w:t xml:space="preserve"> </w:t>
      </w:r>
      <w:r w:rsidR="00A13A21" w:rsidRPr="00E67127">
        <w:t xml:space="preserve">      </w:t>
      </w:r>
      <w:r w:rsidR="00BE524E" w:rsidRPr="00E67127">
        <w:t xml:space="preserve">         </w:t>
      </w:r>
      <w:r w:rsidR="00FF2195" w:rsidRPr="00E67127">
        <w:t xml:space="preserve"> </w:t>
      </w:r>
      <w:r w:rsidR="00061D15" w:rsidRPr="00E67127">
        <w:t xml:space="preserve"> </w:t>
      </w:r>
      <w:r w:rsidR="00121B7F">
        <w:rPr>
          <w:b/>
        </w:rPr>
        <w:t>23 ноября</w:t>
      </w:r>
      <w:r w:rsidR="006A40F3" w:rsidRPr="00E67127">
        <w:t xml:space="preserve"> </w:t>
      </w:r>
      <w:r w:rsidR="00DF51C1" w:rsidRPr="00E67127">
        <w:rPr>
          <w:b/>
          <w:bCs/>
        </w:rPr>
        <w:t>20</w:t>
      </w:r>
      <w:r w:rsidR="00CE1CAE" w:rsidRPr="00E67127">
        <w:rPr>
          <w:b/>
          <w:bCs/>
        </w:rPr>
        <w:t>2</w:t>
      </w:r>
      <w:r w:rsidR="00944D94" w:rsidRPr="00E67127">
        <w:rPr>
          <w:b/>
          <w:bCs/>
        </w:rPr>
        <w:t>1</w:t>
      </w:r>
      <w:r w:rsidR="00DF51C1" w:rsidRPr="00E67127">
        <w:rPr>
          <w:b/>
          <w:bCs/>
        </w:rPr>
        <w:t xml:space="preserve"> года в 9.</w:t>
      </w:r>
      <w:r w:rsidR="00D253EF" w:rsidRPr="00E67127">
        <w:rPr>
          <w:b/>
          <w:bCs/>
        </w:rPr>
        <w:t>0</w:t>
      </w:r>
      <w:r w:rsidR="00DF51C1" w:rsidRPr="00E67127">
        <w:rPr>
          <w:b/>
          <w:bCs/>
        </w:rPr>
        <w:t>0 часов (по местному времени</w:t>
      </w:r>
      <w:r w:rsidR="001E18E2" w:rsidRPr="00E67127">
        <w:rPr>
          <w:b/>
          <w:bCs/>
        </w:rPr>
        <w:t>)</w:t>
      </w:r>
      <w:r w:rsidR="00DF51C1" w:rsidRPr="00E67127">
        <w:t xml:space="preserve"> по адресу: </w:t>
      </w:r>
      <w:r w:rsidR="00D253EF" w:rsidRPr="00E67127">
        <w:t>Удмуртская Республик</w:t>
      </w:r>
      <w:r w:rsidR="002E0CB2">
        <w:t>а, Дебесский район,  с. Дебесы,</w:t>
      </w:r>
      <w:r w:rsidR="00D253EF" w:rsidRPr="00E67127">
        <w:t xml:space="preserve">  ул. </w:t>
      </w:r>
      <w:proofErr w:type="gramStart"/>
      <w:r w:rsidR="00D253EF" w:rsidRPr="00E67127">
        <w:t>Советская</w:t>
      </w:r>
      <w:proofErr w:type="gramEnd"/>
      <w:r w:rsidR="00D253EF" w:rsidRPr="00E67127">
        <w:t>, 88, 3 этаж, зал заседаний.</w:t>
      </w:r>
      <w:r w:rsidR="00D253EF" w:rsidRPr="00084C83">
        <w:t xml:space="preserve"> 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  <w:rPr>
          <w:b/>
          <w:bCs/>
        </w:rPr>
      </w:pPr>
      <w:r w:rsidRPr="00B973F0">
        <w:rPr>
          <w:b/>
          <w:bCs/>
        </w:rPr>
        <w:t>Порядок проведения аукциона: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До начала проведения аукциона каждому его участнику выдается карточка с номером. Номер участника устанавливается в зависимости от даты подачи заявки. Аукцион ведет аукционист, определенный комиссией по организации и проведению аукциона из своего состава. Аукционист оглашает условия  и порядок проведения аукциона. В ходе проведения торгов аукционист называет начальную цену ежегодного размера арендной платы за земельный участок и предлагает участникам заявить эту цену путем поднятия карточек. Участники аукциона подтверждают согласие на заключение договора аренды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Победителем аукциона признается участник аукциона, номер карточки которого назван аукционистом последним. Аукционист объявляет о завершен</w:t>
      </w:r>
      <w:proofErr w:type="gramStart"/>
      <w:r w:rsidRPr="00B973F0">
        <w:t>ии ау</w:t>
      </w:r>
      <w:proofErr w:type="gramEnd"/>
      <w:r w:rsidRPr="00B973F0">
        <w:t>кциона, называет наибольший размер</w:t>
      </w:r>
      <w:r>
        <w:t xml:space="preserve"> ежегодной</w:t>
      </w:r>
      <w:r w:rsidRPr="00B973F0">
        <w:t xml:space="preserve"> арендной платы и номер карточки победителя аукциона, а также сведения о победителе.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Результаты аукциона оформляются протоколом, который подписывается организатором и победителем торгов. </w:t>
      </w:r>
    </w:p>
    <w:p w:rsidR="00F50680" w:rsidRPr="00B973F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proofErr w:type="gramStart"/>
      <w:r w:rsidRPr="00B973F0">
        <w:t>на основании результатов рассмотрения заявок на участие  в аукционе принято решение о допуске к участию</w:t>
      </w:r>
      <w:proofErr w:type="gramEnd"/>
      <w:r w:rsidRPr="00B973F0">
        <w:t xml:space="preserve"> в аукционе и признании участником аукциона только одного заявителя, аукцион признается несостоявшимся. </w:t>
      </w:r>
    </w:p>
    <w:p w:rsidR="00F50680" w:rsidRDefault="00F50680" w:rsidP="00F50680">
      <w:pPr>
        <w:autoSpaceDE w:val="0"/>
        <w:autoSpaceDN w:val="0"/>
        <w:adjustRightInd w:val="0"/>
        <w:ind w:firstLine="709"/>
        <w:jc w:val="both"/>
      </w:pPr>
      <w:r w:rsidRPr="00B973F0">
        <w:t xml:space="preserve">В случае если </w:t>
      </w:r>
      <w:r>
        <w:t>А</w:t>
      </w:r>
      <w:r w:rsidRPr="00B973F0">
        <w:t xml:space="preserve">укцион признан несостоявшимся и только один заявитель признан участником аукциона, организатор аукциона в течение десяти дней со дня подписания </w:t>
      </w:r>
      <w:r w:rsidRPr="00B973F0">
        <w:lastRenderedPageBreak/>
        <w:t xml:space="preserve">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</w:t>
      </w:r>
    </w:p>
    <w:p w:rsidR="00F50680" w:rsidRDefault="00F50680" w:rsidP="00F50680">
      <w:pPr>
        <w:numPr>
          <w:ilvl w:val="0"/>
          <w:numId w:val="9"/>
        </w:numPr>
        <w:ind w:left="0" w:firstLine="709"/>
        <w:jc w:val="both"/>
        <w:rPr>
          <w:b/>
        </w:rPr>
      </w:pPr>
      <w:r w:rsidRPr="00B973F0">
        <w:rPr>
          <w:b/>
        </w:rPr>
        <w:t xml:space="preserve">Предмет </w:t>
      </w:r>
      <w:r>
        <w:rPr>
          <w:b/>
        </w:rPr>
        <w:t>А</w:t>
      </w:r>
      <w:r w:rsidRPr="00B973F0">
        <w:rPr>
          <w:b/>
        </w:rPr>
        <w:t>укциона:</w:t>
      </w:r>
    </w:p>
    <w:p w:rsidR="00D61BF9" w:rsidRDefault="00D61BF9" w:rsidP="006A40F3">
      <w:pPr>
        <w:ind w:firstLine="709"/>
        <w:jc w:val="both"/>
      </w:pPr>
      <w:r w:rsidRPr="00D61BF9">
        <w:t xml:space="preserve">На </w:t>
      </w:r>
      <w:proofErr w:type="gramStart"/>
      <w:r w:rsidRPr="00D61BF9">
        <w:t>торги</w:t>
      </w:r>
      <w:r w:rsidR="00D61CA9">
        <w:t xml:space="preserve">, состоящие из </w:t>
      </w:r>
      <w:r w:rsidR="00EE7D48">
        <w:t>двух</w:t>
      </w:r>
      <w:r w:rsidR="00CE1CAE">
        <w:t xml:space="preserve"> </w:t>
      </w:r>
      <w:r w:rsidR="00D61CA9">
        <w:t>лот</w:t>
      </w:r>
      <w:r w:rsidR="00EE7D48">
        <w:t>ов</w:t>
      </w:r>
      <w:r w:rsidR="005A1EBA">
        <w:t xml:space="preserve"> </w:t>
      </w:r>
      <w:r w:rsidRPr="00D61BF9">
        <w:t>выставля</w:t>
      </w:r>
      <w:r w:rsidR="00EE7D48">
        <w:t>ю</w:t>
      </w:r>
      <w:r w:rsidR="006067CF">
        <w:t>т</w:t>
      </w:r>
      <w:r w:rsidRPr="00D61BF9">
        <w:t>ся</w:t>
      </w:r>
      <w:proofErr w:type="gramEnd"/>
      <w:r w:rsidRPr="00D61BF9">
        <w:t xml:space="preserve">  земельны</w:t>
      </w:r>
      <w:r w:rsidR="00EE7D48">
        <w:t>е</w:t>
      </w:r>
      <w:r w:rsidRPr="00D61BF9">
        <w:t xml:space="preserve"> участ</w:t>
      </w:r>
      <w:r w:rsidR="00EE7D48">
        <w:t>ки</w:t>
      </w:r>
      <w:r w:rsidR="005A1EBA">
        <w:t xml:space="preserve"> </w:t>
      </w:r>
      <w:r w:rsidR="005A1EBA" w:rsidRPr="00D61BF9">
        <w:t>из</w:t>
      </w:r>
      <w:r w:rsidR="005A1EBA">
        <w:t xml:space="preserve"> земель </w:t>
      </w:r>
      <w:r w:rsidR="005A1EBA" w:rsidRPr="00D61BF9">
        <w:t xml:space="preserve"> государственной собственности до разграничения собственности на землю,  из категории  «</w:t>
      </w:r>
      <w:r w:rsidR="009E7C34">
        <w:t xml:space="preserve">земли </w:t>
      </w:r>
      <w:r w:rsidR="00EE7D48">
        <w:t>населенных пунктов</w:t>
      </w:r>
      <w:r w:rsidR="005A1EBA">
        <w:t>»</w:t>
      </w:r>
      <w:r w:rsidRPr="00D61BF9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126"/>
        <w:gridCol w:w="2835"/>
        <w:gridCol w:w="2835"/>
      </w:tblGrid>
      <w:tr w:rsidR="006A58C0" w:rsidTr="00BC7240">
        <w:tc>
          <w:tcPr>
            <w:tcW w:w="709" w:type="dxa"/>
            <w:shd w:val="clear" w:color="auto" w:fill="auto"/>
          </w:tcPr>
          <w:p w:rsidR="006A58C0" w:rsidRDefault="006A58C0" w:rsidP="00A12F89">
            <w:pPr>
              <w:jc w:val="center"/>
            </w:pPr>
            <w:r>
              <w:t>№ лота</w:t>
            </w:r>
          </w:p>
        </w:tc>
        <w:tc>
          <w:tcPr>
            <w:tcW w:w="1418" w:type="dxa"/>
            <w:shd w:val="clear" w:color="auto" w:fill="auto"/>
          </w:tcPr>
          <w:p w:rsidR="006A58C0" w:rsidRDefault="006A58C0" w:rsidP="00666D6B">
            <w:r>
              <w:t>Площадь земельного участка, кв.м.</w:t>
            </w:r>
          </w:p>
        </w:tc>
        <w:tc>
          <w:tcPr>
            <w:tcW w:w="2126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Кадастровый номер</w:t>
            </w:r>
          </w:p>
        </w:tc>
        <w:tc>
          <w:tcPr>
            <w:tcW w:w="2835" w:type="dxa"/>
            <w:shd w:val="clear" w:color="auto" w:fill="auto"/>
          </w:tcPr>
          <w:p w:rsidR="006A58C0" w:rsidRDefault="006A58C0" w:rsidP="000E660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6A58C0" w:rsidRDefault="006A58C0" w:rsidP="0085005B">
            <w:pPr>
              <w:jc w:val="both"/>
            </w:pPr>
            <w:r>
              <w:t>Вид разрешенного использования земельного участка</w:t>
            </w:r>
          </w:p>
        </w:tc>
      </w:tr>
      <w:tr w:rsidR="0052625E" w:rsidTr="00BC7240">
        <w:tc>
          <w:tcPr>
            <w:tcW w:w="709" w:type="dxa"/>
            <w:shd w:val="clear" w:color="auto" w:fill="auto"/>
          </w:tcPr>
          <w:p w:rsidR="0052625E" w:rsidRDefault="009951BA" w:rsidP="0085005B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52625E" w:rsidRDefault="00EE7D48" w:rsidP="0085005B">
            <w:pPr>
              <w:jc w:val="center"/>
            </w:pPr>
            <w:r>
              <w:t>5000</w:t>
            </w:r>
          </w:p>
        </w:tc>
        <w:tc>
          <w:tcPr>
            <w:tcW w:w="2126" w:type="dxa"/>
            <w:shd w:val="clear" w:color="auto" w:fill="auto"/>
          </w:tcPr>
          <w:p w:rsidR="0052625E" w:rsidRPr="00BC7240" w:rsidRDefault="009951BA" w:rsidP="00EE7D48">
            <w:pPr>
              <w:jc w:val="both"/>
            </w:pPr>
            <w:r w:rsidRPr="009951BA">
              <w:t>18:07:</w:t>
            </w:r>
            <w:r w:rsidR="00EE7D48">
              <w:t>019110</w:t>
            </w:r>
            <w:r w:rsidRPr="009951BA">
              <w:t>:</w:t>
            </w:r>
            <w:r w:rsidR="00EE7D48">
              <w:t>42</w:t>
            </w:r>
          </w:p>
        </w:tc>
        <w:tc>
          <w:tcPr>
            <w:tcW w:w="2835" w:type="dxa"/>
            <w:shd w:val="clear" w:color="auto" w:fill="auto"/>
          </w:tcPr>
          <w:p w:rsidR="0052625E" w:rsidRPr="006067CF" w:rsidRDefault="00480D1E" w:rsidP="00EE7D48">
            <w:r w:rsidRPr="00480D1E">
              <w:t>Удмуртская Республика, Дебесский район</w:t>
            </w:r>
            <w:r w:rsidR="00EE7D48">
              <w:t xml:space="preserve">, с. Дебесы, ул. Радищева, </w:t>
            </w:r>
            <w:r w:rsidR="000A1CD6">
              <w:t>11а</w:t>
            </w:r>
          </w:p>
        </w:tc>
        <w:tc>
          <w:tcPr>
            <w:tcW w:w="2835" w:type="dxa"/>
            <w:shd w:val="clear" w:color="auto" w:fill="auto"/>
          </w:tcPr>
          <w:p w:rsidR="0052625E" w:rsidRPr="00BC7240" w:rsidRDefault="000A1CD6" w:rsidP="003477AD">
            <w:r>
              <w:t>Склады (код 6.9)</w:t>
            </w:r>
          </w:p>
        </w:tc>
      </w:tr>
      <w:tr w:rsidR="000A1CD6" w:rsidTr="00BC7240">
        <w:tc>
          <w:tcPr>
            <w:tcW w:w="709" w:type="dxa"/>
            <w:shd w:val="clear" w:color="auto" w:fill="auto"/>
          </w:tcPr>
          <w:p w:rsidR="000A1CD6" w:rsidRDefault="000A1CD6" w:rsidP="0085005B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0A1CD6" w:rsidRDefault="000A1CD6" w:rsidP="0085005B">
            <w:pPr>
              <w:jc w:val="center"/>
            </w:pPr>
            <w:r>
              <w:t>1200</w:t>
            </w:r>
          </w:p>
        </w:tc>
        <w:tc>
          <w:tcPr>
            <w:tcW w:w="2126" w:type="dxa"/>
            <w:shd w:val="clear" w:color="auto" w:fill="auto"/>
          </w:tcPr>
          <w:p w:rsidR="000A1CD6" w:rsidRPr="009951BA" w:rsidRDefault="000A1CD6" w:rsidP="00EE7D48">
            <w:pPr>
              <w:jc w:val="both"/>
            </w:pPr>
            <w:r>
              <w:t>18:07:019110:51</w:t>
            </w:r>
          </w:p>
        </w:tc>
        <w:tc>
          <w:tcPr>
            <w:tcW w:w="2835" w:type="dxa"/>
            <w:shd w:val="clear" w:color="auto" w:fill="auto"/>
          </w:tcPr>
          <w:p w:rsidR="000A1CD6" w:rsidRPr="00480D1E" w:rsidRDefault="000A1CD6" w:rsidP="00EE7D48">
            <w:r w:rsidRPr="00480D1E">
              <w:t>Удмуртская Республика, Дебесский район</w:t>
            </w:r>
            <w:r>
              <w:t>, с. Дебесы, ул. Радищева, 15</w:t>
            </w:r>
          </w:p>
        </w:tc>
        <w:tc>
          <w:tcPr>
            <w:tcW w:w="2835" w:type="dxa"/>
            <w:shd w:val="clear" w:color="auto" w:fill="auto"/>
          </w:tcPr>
          <w:p w:rsidR="000A1CD6" w:rsidRDefault="000A1CD6" w:rsidP="003477AD">
            <w:r>
              <w:t xml:space="preserve">Объекты придорожного сервиса  (код 4.9.1.) – для размещения магазинов сопутствующей торговли, здания для организации общественного питания. </w:t>
            </w:r>
          </w:p>
        </w:tc>
      </w:tr>
    </w:tbl>
    <w:p w:rsidR="00F50680" w:rsidRPr="00B973F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Право предоставления земельн</w:t>
      </w:r>
      <w:r w:rsidR="003477AD">
        <w:rPr>
          <w:bCs/>
        </w:rPr>
        <w:t>ого</w:t>
      </w:r>
      <w:r w:rsidRPr="00B973F0">
        <w:rPr>
          <w:bCs/>
        </w:rPr>
        <w:t xml:space="preserve"> участк</w:t>
      </w:r>
      <w:r w:rsidR="003477AD">
        <w:rPr>
          <w:bCs/>
        </w:rPr>
        <w:t>а</w:t>
      </w:r>
      <w:r w:rsidRPr="00B973F0">
        <w:rPr>
          <w:bCs/>
        </w:rPr>
        <w:t xml:space="preserve"> по результатам торгов: аренда.</w:t>
      </w:r>
    </w:p>
    <w:p w:rsidR="00F50680" w:rsidRPr="00B973F0" w:rsidRDefault="00F50680" w:rsidP="00E1371B">
      <w:pPr>
        <w:ind w:left="709"/>
        <w:jc w:val="both"/>
        <w:rPr>
          <w:bCs/>
        </w:rPr>
      </w:pPr>
      <w:r w:rsidRPr="00B973F0">
        <w:rPr>
          <w:bCs/>
        </w:rPr>
        <w:t xml:space="preserve">По результатам </w:t>
      </w:r>
      <w:r>
        <w:rPr>
          <w:bCs/>
        </w:rPr>
        <w:t>А</w:t>
      </w:r>
      <w:r w:rsidRPr="00B973F0">
        <w:rPr>
          <w:bCs/>
        </w:rPr>
        <w:t>укциона определяется размер</w:t>
      </w:r>
      <w:r>
        <w:rPr>
          <w:bCs/>
        </w:rPr>
        <w:t xml:space="preserve"> ежегодной</w:t>
      </w:r>
      <w:r w:rsidRPr="00B973F0">
        <w:rPr>
          <w:bCs/>
        </w:rPr>
        <w:t xml:space="preserve"> арендной платы за земельны</w:t>
      </w:r>
      <w:r w:rsidR="008378A9">
        <w:rPr>
          <w:bCs/>
        </w:rPr>
        <w:t>е</w:t>
      </w:r>
      <w:r w:rsidRPr="00B973F0">
        <w:rPr>
          <w:bCs/>
        </w:rPr>
        <w:t xml:space="preserve"> </w:t>
      </w:r>
      <w:r w:rsidR="0036762A">
        <w:rPr>
          <w:bCs/>
        </w:rPr>
        <w:t xml:space="preserve"> </w:t>
      </w:r>
      <w:r w:rsidRPr="00B973F0">
        <w:rPr>
          <w:bCs/>
        </w:rPr>
        <w:t>участ</w:t>
      </w:r>
      <w:r w:rsidR="008378A9">
        <w:rPr>
          <w:bCs/>
        </w:rPr>
        <w:t>ки.</w:t>
      </w:r>
    </w:p>
    <w:p w:rsidR="00F5068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Срок аренды земельн</w:t>
      </w:r>
      <w:r w:rsidR="003477AD">
        <w:rPr>
          <w:bCs/>
        </w:rPr>
        <w:t>ого</w:t>
      </w:r>
      <w:r w:rsidRPr="00B973F0">
        <w:rPr>
          <w:bCs/>
        </w:rPr>
        <w:t xml:space="preserve"> участк</w:t>
      </w:r>
      <w:r w:rsidR="003477AD">
        <w:rPr>
          <w:bCs/>
        </w:rPr>
        <w:t>а</w:t>
      </w:r>
      <w:r w:rsidRPr="00B973F0">
        <w:rPr>
          <w:bCs/>
        </w:rPr>
        <w:t xml:space="preserve">: </w:t>
      </w:r>
      <w:r w:rsidR="008378A9">
        <w:rPr>
          <w:bCs/>
        </w:rPr>
        <w:t xml:space="preserve">двадцать </w:t>
      </w:r>
      <w:r w:rsidRPr="00B973F0">
        <w:rPr>
          <w:bCs/>
        </w:rPr>
        <w:t>лет.</w:t>
      </w:r>
    </w:p>
    <w:p w:rsidR="00F50680" w:rsidRDefault="00F50680" w:rsidP="00EB6AC3">
      <w:pPr>
        <w:ind w:firstLine="709"/>
        <w:jc w:val="both"/>
        <w:rPr>
          <w:bCs/>
        </w:rPr>
      </w:pPr>
      <w:r w:rsidRPr="00B973F0">
        <w:rPr>
          <w:bCs/>
        </w:rPr>
        <w:t>Регистрация прав, обременения на земельны</w:t>
      </w:r>
      <w:r w:rsidR="00E35DDC">
        <w:rPr>
          <w:bCs/>
        </w:rPr>
        <w:t>й</w:t>
      </w:r>
      <w:r w:rsidRPr="00B973F0">
        <w:rPr>
          <w:bCs/>
        </w:rPr>
        <w:t xml:space="preserve"> участ</w:t>
      </w:r>
      <w:r w:rsidR="00E35DDC">
        <w:rPr>
          <w:bCs/>
        </w:rPr>
        <w:t>о</w:t>
      </w:r>
      <w:r w:rsidR="00CA4414">
        <w:rPr>
          <w:bCs/>
        </w:rPr>
        <w:t>к</w:t>
      </w:r>
      <w:r w:rsidRPr="00B973F0">
        <w:rPr>
          <w:bCs/>
        </w:rPr>
        <w:t xml:space="preserve"> отсутству</w:t>
      </w:r>
      <w:r w:rsidR="009951BA">
        <w:rPr>
          <w:bCs/>
        </w:rPr>
        <w:t>ю</w:t>
      </w:r>
      <w:r w:rsidRPr="00B973F0">
        <w:rPr>
          <w:bCs/>
        </w:rPr>
        <w:t>т.</w:t>
      </w:r>
    </w:p>
    <w:p w:rsidR="00300E17" w:rsidRPr="00D61CA9" w:rsidRDefault="00300E17" w:rsidP="00EB6AC3">
      <w:pPr>
        <w:ind w:firstLine="709"/>
        <w:jc w:val="both"/>
        <w:rPr>
          <w:bCs/>
        </w:rPr>
      </w:pPr>
      <w:r w:rsidRPr="00D61CA9">
        <w:rPr>
          <w:bCs/>
        </w:rPr>
        <w:t xml:space="preserve">Предельные параметры разрешенного строительства: </w:t>
      </w:r>
    </w:p>
    <w:p w:rsidR="003477AD" w:rsidRDefault="00475111" w:rsidP="00EB6AC3">
      <w:pPr>
        <w:ind w:firstLine="709"/>
        <w:jc w:val="both"/>
        <w:rPr>
          <w:bCs/>
        </w:rPr>
      </w:pPr>
      <w:r w:rsidRPr="00D61CA9">
        <w:rPr>
          <w:bCs/>
        </w:rPr>
        <w:t>У</w:t>
      </w:r>
      <w:r w:rsidR="00300E17" w:rsidRPr="00D61CA9">
        <w:rPr>
          <w:bCs/>
        </w:rPr>
        <w:t xml:space="preserve">становлены Правилами землепользования и застройки муниципального образования  </w:t>
      </w:r>
      <w:r w:rsidR="008420D9" w:rsidRPr="008420D9">
        <w:rPr>
          <w:bCs/>
        </w:rPr>
        <w:t>«</w:t>
      </w:r>
      <w:r w:rsidR="00480D1E">
        <w:rPr>
          <w:bCs/>
        </w:rPr>
        <w:t>Дебесское</w:t>
      </w:r>
      <w:r w:rsidR="008420D9" w:rsidRPr="008420D9">
        <w:rPr>
          <w:bCs/>
        </w:rPr>
        <w:t>»</w:t>
      </w:r>
      <w:r w:rsidR="003477AD">
        <w:rPr>
          <w:bCs/>
        </w:rPr>
        <w:t>.</w:t>
      </w:r>
    </w:p>
    <w:p w:rsidR="00300E17" w:rsidRDefault="00300E17" w:rsidP="00EB6AC3">
      <w:pPr>
        <w:ind w:firstLine="709"/>
        <w:jc w:val="both"/>
        <w:rPr>
          <w:bCs/>
        </w:rPr>
      </w:pPr>
      <w:r w:rsidRPr="00D61CA9">
        <w:rPr>
          <w:bCs/>
        </w:rPr>
        <w:t>Плата за подключение  к сетям водопроводной и электрической сети не входит в стоимость продаваемых земельных участков.</w:t>
      </w:r>
    </w:p>
    <w:p w:rsidR="006310E7" w:rsidRPr="005E7EAC" w:rsidRDefault="006310E7" w:rsidP="00EB6AC3">
      <w:pPr>
        <w:ind w:firstLine="709"/>
        <w:jc w:val="both"/>
        <w:rPr>
          <w:bCs/>
        </w:rPr>
      </w:pPr>
      <w:r w:rsidRPr="005E7EAC">
        <w:rPr>
          <w:bCs/>
        </w:rPr>
        <w:t>Сети водоснабжения</w:t>
      </w:r>
      <w:r w:rsidR="000B109D" w:rsidRPr="005E7EAC">
        <w:rPr>
          <w:bCs/>
        </w:rPr>
        <w:t>, газос</w:t>
      </w:r>
      <w:r w:rsidRPr="005E7EAC">
        <w:rPr>
          <w:bCs/>
        </w:rPr>
        <w:t>набжения</w:t>
      </w:r>
      <w:r w:rsidR="000B109D" w:rsidRPr="005E7EAC">
        <w:rPr>
          <w:bCs/>
        </w:rPr>
        <w:t>, электроснабжения</w:t>
      </w:r>
      <w:r w:rsidRPr="005E7EAC">
        <w:rPr>
          <w:bCs/>
        </w:rPr>
        <w:t xml:space="preserve"> на земельном участке нет.</w:t>
      </w:r>
    </w:p>
    <w:p w:rsidR="00300E17" w:rsidRPr="005E7EAC" w:rsidRDefault="00300E17" w:rsidP="00EB6AC3">
      <w:pPr>
        <w:ind w:firstLine="709"/>
        <w:jc w:val="both"/>
        <w:rPr>
          <w:bCs/>
        </w:rPr>
      </w:pPr>
      <w:r w:rsidRPr="005E7EAC">
        <w:rPr>
          <w:bCs/>
        </w:rPr>
        <w:t>Условия подключения (технологического) присоединения для объектов  капитального строительства к сетям инженерно-технического обеспечения:</w:t>
      </w:r>
    </w:p>
    <w:p w:rsidR="00300E17" w:rsidRPr="005E7EAC" w:rsidRDefault="00FF6752" w:rsidP="00300E17">
      <w:pPr>
        <w:ind w:firstLine="709"/>
        <w:jc w:val="both"/>
        <w:rPr>
          <w:bCs/>
        </w:rPr>
      </w:pPr>
      <w:proofErr w:type="gramStart"/>
      <w:r w:rsidRPr="005E7EAC">
        <w:rPr>
          <w:bCs/>
        </w:rPr>
        <w:t>1)</w:t>
      </w:r>
      <w:r w:rsidR="00300E17" w:rsidRPr="005E7EAC">
        <w:rPr>
          <w:bCs/>
        </w:rPr>
        <w:t xml:space="preserve">  Электроснабжение указанного земельного участка обеспеч</w:t>
      </w:r>
      <w:r w:rsidR="00A12F89" w:rsidRPr="005E7EAC">
        <w:rPr>
          <w:bCs/>
        </w:rPr>
        <w:t>ивается</w:t>
      </w:r>
      <w:r w:rsidR="00300E17" w:rsidRPr="005E7EAC">
        <w:rPr>
          <w:bCs/>
        </w:rPr>
        <w:t xml:space="preserve"> в соответствии с постановлением Правительства РФ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</w:t>
      </w:r>
      <w:proofErr w:type="gramEnd"/>
      <w:r w:rsidR="00300E17" w:rsidRPr="005E7EAC">
        <w:rPr>
          <w:bCs/>
        </w:rPr>
        <w:t xml:space="preserve">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F95181" w:rsidRPr="005E7EAC" w:rsidRDefault="005366D0" w:rsidP="00F95181">
      <w:pPr>
        <w:ind w:firstLine="709"/>
        <w:jc w:val="both"/>
        <w:rPr>
          <w:bCs/>
        </w:rPr>
      </w:pPr>
      <w:r w:rsidRPr="005E7EAC">
        <w:rPr>
          <w:bCs/>
        </w:rPr>
        <w:t>2)</w:t>
      </w:r>
      <w:r w:rsidR="00F95181" w:rsidRPr="005E7EAC">
        <w:rPr>
          <w:bCs/>
        </w:rPr>
        <w:t>Технические условия на подключение (технологическое присоединение) объекта к водоснабжению</w:t>
      </w:r>
      <w:r w:rsidR="00A01AA0" w:rsidRPr="005E7EAC">
        <w:rPr>
          <w:bCs/>
        </w:rPr>
        <w:t>, стоимость платы за подключение установлены Приказом Министерства строительства, жилищно-коммунального хозяйства и энергетики Удмуртской Республики от 2</w:t>
      </w:r>
      <w:r w:rsidR="003E50EF" w:rsidRPr="005E7EAC">
        <w:rPr>
          <w:bCs/>
        </w:rPr>
        <w:t>0</w:t>
      </w:r>
      <w:r w:rsidR="00A01AA0" w:rsidRPr="005E7EAC">
        <w:rPr>
          <w:bCs/>
        </w:rPr>
        <w:t>.1</w:t>
      </w:r>
      <w:r w:rsidR="003E50EF" w:rsidRPr="005E7EAC">
        <w:rPr>
          <w:bCs/>
        </w:rPr>
        <w:t>0</w:t>
      </w:r>
      <w:r w:rsidR="00A01AA0" w:rsidRPr="005E7EAC">
        <w:rPr>
          <w:bCs/>
        </w:rPr>
        <w:t>.20</w:t>
      </w:r>
      <w:r w:rsidR="003E50EF" w:rsidRPr="005E7EAC">
        <w:rPr>
          <w:bCs/>
        </w:rPr>
        <w:t>20</w:t>
      </w:r>
      <w:r w:rsidR="00A01AA0" w:rsidRPr="005E7EAC">
        <w:rPr>
          <w:bCs/>
        </w:rPr>
        <w:t xml:space="preserve"> №2</w:t>
      </w:r>
      <w:r w:rsidR="003E50EF" w:rsidRPr="005E7EAC">
        <w:rPr>
          <w:bCs/>
        </w:rPr>
        <w:t>2</w:t>
      </w:r>
      <w:r w:rsidR="00A01AA0" w:rsidRPr="005E7EAC">
        <w:rPr>
          <w:bCs/>
        </w:rPr>
        <w:t>/</w:t>
      </w:r>
      <w:r w:rsidR="003E50EF" w:rsidRPr="005E7EAC">
        <w:rPr>
          <w:bCs/>
        </w:rPr>
        <w:t>60</w:t>
      </w:r>
      <w:r w:rsidR="00A01AA0" w:rsidRPr="005E7EAC">
        <w:rPr>
          <w:bCs/>
        </w:rPr>
        <w:t xml:space="preserve"> «Об установлении тарифа на подключени</w:t>
      </w:r>
      <w:proofErr w:type="gramStart"/>
      <w:r w:rsidR="00A01AA0" w:rsidRPr="005E7EAC">
        <w:rPr>
          <w:bCs/>
        </w:rPr>
        <w:t>е(</w:t>
      </w:r>
      <w:proofErr w:type="gramEnd"/>
      <w:r w:rsidR="00A01AA0" w:rsidRPr="005E7EAC">
        <w:rPr>
          <w:bCs/>
        </w:rPr>
        <w:t>технологическое присоединение</w:t>
      </w:r>
      <w:r w:rsidR="003E50EF" w:rsidRPr="005E7EAC">
        <w:rPr>
          <w:bCs/>
        </w:rPr>
        <w:t>)</w:t>
      </w:r>
      <w:r w:rsidR="00A01AA0" w:rsidRPr="005E7EAC">
        <w:rPr>
          <w:bCs/>
        </w:rPr>
        <w:t xml:space="preserve"> к центральной системе водоснабжения общества с ограниченной ответственностью «Атолл».</w:t>
      </w:r>
    </w:p>
    <w:p w:rsidR="00585F61" w:rsidRDefault="00F50680" w:rsidP="00F50680">
      <w:pPr>
        <w:ind w:firstLine="709"/>
        <w:jc w:val="both"/>
        <w:rPr>
          <w:b/>
          <w:bCs/>
        </w:rPr>
      </w:pPr>
      <w:r w:rsidRPr="00B973F0">
        <w:rPr>
          <w:b/>
          <w:bCs/>
        </w:rPr>
        <w:t>5.  Начальная цена предмета аукциона</w:t>
      </w:r>
      <w:r w:rsidR="00585F61">
        <w:rPr>
          <w:b/>
          <w:bCs/>
        </w:rPr>
        <w:t>, шаг аукциона.</w:t>
      </w:r>
    </w:p>
    <w:p w:rsidR="00F50680" w:rsidRDefault="00585F61" w:rsidP="00F50680">
      <w:pPr>
        <w:ind w:firstLine="709"/>
        <w:jc w:val="both"/>
        <w:rPr>
          <w:b/>
          <w:bCs/>
        </w:rPr>
      </w:pPr>
      <w:r w:rsidRPr="00585F61">
        <w:rPr>
          <w:b/>
          <w:bCs/>
        </w:rPr>
        <w:t>Размер задатка, порядок его внесения участниками аукциона и возврата им задатка, банковские реквизиты счета для перечисления задатка:</w:t>
      </w:r>
    </w:p>
    <w:p w:rsidR="00333ECC" w:rsidRDefault="00333ECC" w:rsidP="008378A9">
      <w:pPr>
        <w:ind w:firstLine="709"/>
        <w:jc w:val="both"/>
        <w:rPr>
          <w:bCs/>
        </w:rPr>
      </w:pPr>
      <w:proofErr w:type="gramStart"/>
      <w:r>
        <w:rPr>
          <w:bCs/>
        </w:rPr>
        <w:lastRenderedPageBreak/>
        <w:t>Начальная цена р</w:t>
      </w:r>
      <w:r w:rsidRPr="00333ECC">
        <w:rPr>
          <w:bCs/>
        </w:rPr>
        <w:t>азмер</w:t>
      </w:r>
      <w:r>
        <w:rPr>
          <w:bCs/>
        </w:rPr>
        <w:t>а</w:t>
      </w:r>
      <w:r w:rsidRPr="00333ECC">
        <w:rPr>
          <w:bCs/>
        </w:rPr>
        <w:t xml:space="preserve"> ежегодной арендной платы </w:t>
      </w:r>
      <w:r w:rsidR="00585F61">
        <w:rPr>
          <w:bCs/>
        </w:rPr>
        <w:t xml:space="preserve"> за </w:t>
      </w:r>
      <w:r w:rsidRPr="00333ECC">
        <w:rPr>
          <w:bCs/>
        </w:rPr>
        <w:t>земельн</w:t>
      </w:r>
      <w:r w:rsidR="00585F61">
        <w:rPr>
          <w:bCs/>
        </w:rPr>
        <w:t>ы</w:t>
      </w:r>
      <w:r w:rsidR="008378A9">
        <w:rPr>
          <w:bCs/>
        </w:rPr>
        <w:t>е</w:t>
      </w:r>
      <w:r w:rsidRPr="00333ECC">
        <w:rPr>
          <w:bCs/>
        </w:rPr>
        <w:t xml:space="preserve"> участ</w:t>
      </w:r>
      <w:r w:rsidR="008378A9">
        <w:rPr>
          <w:bCs/>
        </w:rPr>
        <w:t>ки</w:t>
      </w:r>
      <w:r w:rsidR="00585F61">
        <w:rPr>
          <w:bCs/>
        </w:rPr>
        <w:t xml:space="preserve">, </w:t>
      </w:r>
      <w:r w:rsidR="00585F61" w:rsidRPr="00585F61">
        <w:rPr>
          <w:bCs/>
        </w:rPr>
        <w:t>шаг аукциона</w:t>
      </w:r>
      <w:r w:rsidR="00585F61">
        <w:rPr>
          <w:bCs/>
        </w:rPr>
        <w:t>, р</w:t>
      </w:r>
      <w:r w:rsidR="00585F61" w:rsidRPr="00585F61">
        <w:rPr>
          <w:bCs/>
        </w:rPr>
        <w:t xml:space="preserve">азмер задатка, порядок его внесения участниками аукциона и возврата им задатка, </w:t>
      </w:r>
      <w:r w:rsidR="008C23D7">
        <w:rPr>
          <w:bCs/>
        </w:rPr>
        <w:t>установлен</w:t>
      </w:r>
      <w:r w:rsidR="00155A93">
        <w:rPr>
          <w:bCs/>
        </w:rPr>
        <w:t xml:space="preserve">ы </w:t>
      </w:r>
      <w:r w:rsidRPr="00333ECC">
        <w:rPr>
          <w:bCs/>
        </w:rPr>
        <w:t>в соответствии</w:t>
      </w:r>
      <w:r w:rsidR="008C23D7">
        <w:rPr>
          <w:bCs/>
        </w:rPr>
        <w:t xml:space="preserve"> </w:t>
      </w:r>
      <w:r w:rsidR="008C23D7" w:rsidRPr="008C23D7">
        <w:rPr>
          <w:bCs/>
        </w:rPr>
        <w:t xml:space="preserve">со ст. </w:t>
      </w:r>
      <w:r w:rsidR="00A01AA0">
        <w:rPr>
          <w:bCs/>
        </w:rPr>
        <w:t xml:space="preserve"> </w:t>
      </w:r>
      <w:r w:rsidR="008C23D7" w:rsidRPr="008C23D7">
        <w:rPr>
          <w:bCs/>
        </w:rPr>
        <w:t>39.11</w:t>
      </w:r>
      <w:r w:rsidR="00A01AA0">
        <w:rPr>
          <w:bCs/>
        </w:rPr>
        <w:t xml:space="preserve"> </w:t>
      </w:r>
      <w:r w:rsidR="008C23D7" w:rsidRPr="008C23D7">
        <w:rPr>
          <w:bCs/>
        </w:rPr>
        <w:t xml:space="preserve"> Земельного кодексам Российской Федерации, </w:t>
      </w:r>
      <w:r w:rsidR="008378A9" w:rsidRPr="006E14E1">
        <w:rPr>
          <w:bCs/>
        </w:rPr>
        <w:t>в соответствии с Федеральным законом Российской Федерации от 29.07.1998г. № 135-ФЗ «Об оценочной деятельности в Российской Федерации» на основании отчета независимого оценщика  ООО «Аген</w:t>
      </w:r>
      <w:r w:rsidR="0091199A">
        <w:rPr>
          <w:bCs/>
        </w:rPr>
        <w:t>т</w:t>
      </w:r>
      <w:r w:rsidR="008378A9" w:rsidRPr="006E14E1">
        <w:rPr>
          <w:bCs/>
        </w:rPr>
        <w:t xml:space="preserve">ство оценки «Регион» от </w:t>
      </w:r>
      <w:r w:rsidR="006E14E1" w:rsidRPr="006E14E1">
        <w:rPr>
          <w:bCs/>
        </w:rPr>
        <w:t>28</w:t>
      </w:r>
      <w:proofErr w:type="gramEnd"/>
      <w:r w:rsidR="006E14E1" w:rsidRPr="006E14E1">
        <w:rPr>
          <w:bCs/>
        </w:rPr>
        <w:t xml:space="preserve"> сентября </w:t>
      </w:r>
      <w:r w:rsidR="008378A9" w:rsidRPr="006E14E1">
        <w:rPr>
          <w:bCs/>
        </w:rPr>
        <w:t xml:space="preserve">2021 года </w:t>
      </w:r>
      <w:r w:rsidR="006E14E1">
        <w:rPr>
          <w:bCs/>
        </w:rPr>
        <w:t xml:space="preserve">отчета </w:t>
      </w:r>
      <w:r w:rsidR="008378A9" w:rsidRPr="006E14E1">
        <w:rPr>
          <w:bCs/>
        </w:rPr>
        <w:t xml:space="preserve">№ </w:t>
      </w:r>
      <w:r w:rsidR="006E14E1">
        <w:rPr>
          <w:bCs/>
        </w:rPr>
        <w:t>21-АО/7225-р, отчета № 21-/7226-р,</w:t>
      </w:r>
      <w:r w:rsidR="008378A9" w:rsidRPr="006E14E1">
        <w:rPr>
          <w:bCs/>
        </w:rPr>
        <w:t xml:space="preserve"> </w:t>
      </w:r>
      <w:r w:rsidR="008C23D7" w:rsidRPr="008C23D7">
        <w:rPr>
          <w:bCs/>
        </w:rPr>
        <w:t>распоряжени</w:t>
      </w:r>
      <w:r w:rsidR="001753D7">
        <w:rPr>
          <w:bCs/>
        </w:rPr>
        <w:t>ем</w:t>
      </w:r>
      <w:r w:rsidR="008C23D7" w:rsidRPr="008C23D7">
        <w:rPr>
          <w:bCs/>
        </w:rPr>
        <w:t xml:space="preserve"> Администрации муниципальног</w:t>
      </w:r>
      <w:r w:rsidR="00DD1A05">
        <w:rPr>
          <w:bCs/>
        </w:rPr>
        <w:t xml:space="preserve">о образования «Дебесский район» </w:t>
      </w:r>
      <w:r w:rsidR="00F54C74">
        <w:rPr>
          <w:bCs/>
        </w:rPr>
        <w:t>от</w:t>
      </w:r>
      <w:r w:rsidR="004B43B2">
        <w:rPr>
          <w:bCs/>
        </w:rPr>
        <w:t xml:space="preserve"> </w:t>
      </w:r>
      <w:r w:rsidR="003413EB">
        <w:rPr>
          <w:bCs/>
        </w:rPr>
        <w:t xml:space="preserve"> </w:t>
      </w:r>
      <w:r w:rsidR="0091199A">
        <w:rPr>
          <w:bCs/>
        </w:rPr>
        <w:t xml:space="preserve">12 октября </w:t>
      </w:r>
      <w:r w:rsidR="003413EB">
        <w:rPr>
          <w:bCs/>
        </w:rPr>
        <w:t>2021 года</w:t>
      </w:r>
      <w:r w:rsidR="004B43B2">
        <w:rPr>
          <w:bCs/>
        </w:rPr>
        <w:t xml:space="preserve"> </w:t>
      </w:r>
      <w:r w:rsidR="00F37157" w:rsidRPr="00E877A1">
        <w:rPr>
          <w:bCs/>
        </w:rPr>
        <w:t xml:space="preserve"> </w:t>
      </w:r>
      <w:r w:rsidR="00F37157" w:rsidRPr="00993848">
        <w:rPr>
          <w:bCs/>
        </w:rPr>
        <w:t>№</w:t>
      </w:r>
      <w:r w:rsidR="00987DA3" w:rsidRPr="00993848">
        <w:rPr>
          <w:bCs/>
        </w:rPr>
        <w:t xml:space="preserve"> </w:t>
      </w:r>
      <w:r w:rsidR="00993848" w:rsidRPr="00993848">
        <w:rPr>
          <w:bCs/>
        </w:rPr>
        <w:t>593</w:t>
      </w:r>
      <w:r w:rsidR="00987DA3" w:rsidRPr="00993848">
        <w:rPr>
          <w:bCs/>
        </w:rPr>
        <w:t>,</w:t>
      </w:r>
      <w:r w:rsidR="003413EB">
        <w:rPr>
          <w:bCs/>
        </w:rPr>
        <w:t xml:space="preserve">  </w:t>
      </w:r>
      <w:r w:rsidR="003F65EB">
        <w:rPr>
          <w:bCs/>
        </w:rPr>
        <w:t>«</w:t>
      </w:r>
      <w:r w:rsidR="003413EB">
        <w:rPr>
          <w:bCs/>
        </w:rPr>
        <w:t xml:space="preserve">О </w:t>
      </w:r>
      <w:r w:rsidR="004B43B2">
        <w:rPr>
          <w:bCs/>
        </w:rPr>
        <w:t xml:space="preserve"> </w:t>
      </w:r>
      <w:r w:rsidR="003413EB">
        <w:rPr>
          <w:bCs/>
        </w:rPr>
        <w:t>про</w:t>
      </w:r>
      <w:r w:rsidR="008C23D7" w:rsidRPr="008C23D7">
        <w:rPr>
          <w:bCs/>
        </w:rPr>
        <w:t>веден</w:t>
      </w:r>
      <w:proofErr w:type="gramStart"/>
      <w:r w:rsidR="008C23D7" w:rsidRPr="008C23D7">
        <w:rPr>
          <w:bCs/>
        </w:rPr>
        <w:t>ии  ау</w:t>
      </w:r>
      <w:proofErr w:type="gramEnd"/>
      <w:r w:rsidR="008C23D7" w:rsidRPr="008C23D7">
        <w:rPr>
          <w:bCs/>
        </w:rPr>
        <w:t xml:space="preserve">кциона </w:t>
      </w:r>
      <w:r w:rsidR="000435F9">
        <w:rPr>
          <w:bCs/>
        </w:rPr>
        <w:t>на право заключения договор</w:t>
      </w:r>
      <w:r w:rsidR="008378A9">
        <w:rPr>
          <w:bCs/>
        </w:rPr>
        <w:t xml:space="preserve">ов </w:t>
      </w:r>
      <w:r w:rsidR="000435F9">
        <w:rPr>
          <w:bCs/>
        </w:rPr>
        <w:t>аренды земельн</w:t>
      </w:r>
      <w:r w:rsidR="008378A9">
        <w:rPr>
          <w:bCs/>
        </w:rPr>
        <w:t>ых</w:t>
      </w:r>
      <w:r w:rsidR="000435F9">
        <w:rPr>
          <w:bCs/>
        </w:rPr>
        <w:t xml:space="preserve"> участк</w:t>
      </w:r>
      <w:r w:rsidR="008378A9">
        <w:rPr>
          <w:bCs/>
        </w:rPr>
        <w:t>ов</w:t>
      </w:r>
      <w:r w:rsidR="008C23D7" w:rsidRPr="008C23D7">
        <w:rPr>
          <w:bCs/>
        </w:rPr>
        <w:t>»</w:t>
      </w:r>
      <w:r>
        <w:rPr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1984"/>
        <w:gridCol w:w="2410"/>
      </w:tblGrid>
      <w:tr w:rsidR="00F54C74" w:rsidTr="00FA6A9E">
        <w:tc>
          <w:tcPr>
            <w:tcW w:w="709" w:type="dxa"/>
            <w:shd w:val="clear" w:color="auto" w:fill="auto"/>
          </w:tcPr>
          <w:p w:rsidR="00F54C74" w:rsidRDefault="00F54C74" w:rsidP="00F54C74">
            <w:pPr>
              <w:jc w:val="center"/>
            </w:pPr>
            <w:r>
              <w:t>№ лота</w:t>
            </w:r>
          </w:p>
        </w:tc>
        <w:tc>
          <w:tcPr>
            <w:tcW w:w="2552" w:type="dxa"/>
            <w:shd w:val="clear" w:color="auto" w:fill="auto"/>
          </w:tcPr>
          <w:p w:rsidR="00F54C74" w:rsidRDefault="00F54C74" w:rsidP="00F54C74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  <w:shd w:val="clear" w:color="auto" w:fill="auto"/>
          </w:tcPr>
          <w:p w:rsidR="00F54C74" w:rsidRDefault="00F54C74" w:rsidP="00FA6A9E">
            <w:pPr>
              <w:jc w:val="both"/>
              <w:rPr>
                <w:bCs/>
              </w:rPr>
            </w:pPr>
            <w:r w:rsidRPr="00982394">
              <w:rPr>
                <w:bCs/>
              </w:rPr>
              <w:t xml:space="preserve">Начальная цена размера ежегодной арендной платы:    </w:t>
            </w:r>
            <w:r w:rsidR="00982394" w:rsidRPr="00982394">
              <w:rPr>
                <w:bCs/>
              </w:rPr>
              <w:t xml:space="preserve">руб. </w:t>
            </w:r>
            <w:r>
              <w:rPr>
                <w:bCs/>
              </w:rPr>
              <w:t xml:space="preserve"> </w:t>
            </w:r>
          </w:p>
          <w:p w:rsidR="00FA6A9E" w:rsidRPr="00642533" w:rsidRDefault="00FA6A9E" w:rsidP="00FA6A9E">
            <w:pPr>
              <w:jc w:val="both"/>
            </w:pPr>
          </w:p>
          <w:p w:rsidR="00F54C74" w:rsidRPr="00642533" w:rsidRDefault="00F54C74" w:rsidP="00F54C74"/>
          <w:p w:rsidR="00F54C74" w:rsidRDefault="00F54C74" w:rsidP="00F54C74"/>
          <w:p w:rsidR="00F54C74" w:rsidRPr="00642533" w:rsidRDefault="00F54C74" w:rsidP="00F54C74"/>
        </w:tc>
        <w:tc>
          <w:tcPr>
            <w:tcW w:w="1984" w:type="dxa"/>
          </w:tcPr>
          <w:p w:rsidR="00F54C74" w:rsidRDefault="00F54C74" w:rsidP="00F54C74">
            <w:r w:rsidRPr="00015A92">
              <w:t xml:space="preserve">Шаг аукциона </w:t>
            </w:r>
            <w:r w:rsidR="00A718BC">
              <w:t xml:space="preserve">    </w:t>
            </w:r>
            <w:r w:rsidR="003721BE">
              <w:t>3</w:t>
            </w:r>
            <w:r w:rsidRPr="00015A92">
              <w:t xml:space="preserve"> %  начальной цены размера ежегодной  арендной платы за земельный участок, руб</w:t>
            </w:r>
            <w:r w:rsidR="00982394">
              <w:t>.</w:t>
            </w:r>
          </w:p>
        </w:tc>
        <w:tc>
          <w:tcPr>
            <w:tcW w:w="2410" w:type="dxa"/>
            <w:shd w:val="clear" w:color="auto" w:fill="auto"/>
          </w:tcPr>
          <w:p w:rsidR="00F54C74" w:rsidRDefault="00F54C74" w:rsidP="00961206">
            <w:pPr>
              <w:jc w:val="both"/>
            </w:pPr>
            <w:r w:rsidRPr="004509D9">
              <w:rPr>
                <w:bCs/>
              </w:rPr>
              <w:t xml:space="preserve">Задаток в размере </w:t>
            </w:r>
            <w:r>
              <w:rPr>
                <w:bCs/>
              </w:rPr>
              <w:t xml:space="preserve"> </w:t>
            </w:r>
            <w:r w:rsidR="009E7F9C">
              <w:rPr>
                <w:bCs/>
              </w:rPr>
              <w:t>70</w:t>
            </w:r>
            <w:r w:rsidRPr="004509D9">
              <w:rPr>
                <w:bCs/>
              </w:rPr>
              <w:t xml:space="preserve"> % начально</w:t>
            </w:r>
            <w:r>
              <w:rPr>
                <w:bCs/>
              </w:rPr>
              <w:t>й цены размера</w:t>
            </w:r>
            <w:r w:rsidRPr="004509D9">
              <w:rPr>
                <w:bCs/>
              </w:rPr>
              <w:t xml:space="preserve"> ежегодно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арендной платы за земельны</w:t>
            </w:r>
            <w:r>
              <w:rPr>
                <w:bCs/>
              </w:rPr>
              <w:t>й</w:t>
            </w:r>
            <w:r w:rsidRPr="004509D9">
              <w:rPr>
                <w:bCs/>
              </w:rPr>
              <w:t xml:space="preserve"> участ</w:t>
            </w:r>
            <w:r>
              <w:rPr>
                <w:bCs/>
              </w:rPr>
              <w:t>о</w:t>
            </w:r>
            <w:r w:rsidRPr="004509D9">
              <w:rPr>
                <w:bCs/>
              </w:rPr>
              <w:t>к</w:t>
            </w:r>
            <w:r>
              <w:rPr>
                <w:bCs/>
              </w:rPr>
              <w:t>, руб.</w:t>
            </w:r>
          </w:p>
        </w:tc>
      </w:tr>
      <w:tr w:rsidR="00F54C74" w:rsidTr="00134A88">
        <w:tc>
          <w:tcPr>
            <w:tcW w:w="709" w:type="dxa"/>
            <w:shd w:val="clear" w:color="auto" w:fill="auto"/>
          </w:tcPr>
          <w:p w:rsidR="00F54C74" w:rsidRDefault="00F54C74" w:rsidP="00015A92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:rsidR="00F54C74" w:rsidRPr="00134A88" w:rsidRDefault="00F54C74" w:rsidP="003D4832">
            <w:r w:rsidRPr="00134A88">
              <w:t>18:</w:t>
            </w:r>
            <w:r w:rsidR="00B758C3" w:rsidRPr="00134A88">
              <w:t>0</w:t>
            </w:r>
            <w:r w:rsidRPr="00134A88">
              <w:t>7:</w:t>
            </w:r>
            <w:r w:rsidR="003D4832">
              <w:t>019110:42</w:t>
            </w:r>
          </w:p>
        </w:tc>
        <w:tc>
          <w:tcPr>
            <w:tcW w:w="2268" w:type="dxa"/>
            <w:shd w:val="clear" w:color="auto" w:fill="auto"/>
          </w:tcPr>
          <w:p w:rsidR="00E33B23" w:rsidRPr="00134A88" w:rsidRDefault="006E14E1" w:rsidP="00FA6A9E">
            <w:r>
              <w:t xml:space="preserve">       16752</w:t>
            </w:r>
          </w:p>
        </w:tc>
        <w:tc>
          <w:tcPr>
            <w:tcW w:w="1984" w:type="dxa"/>
            <w:shd w:val="clear" w:color="auto" w:fill="auto"/>
          </w:tcPr>
          <w:p w:rsidR="00F54C74" w:rsidRPr="00134A88" w:rsidRDefault="006E14E1" w:rsidP="006E14E1">
            <w:r>
              <w:t xml:space="preserve">    502,56</w:t>
            </w:r>
          </w:p>
        </w:tc>
        <w:tc>
          <w:tcPr>
            <w:tcW w:w="2410" w:type="dxa"/>
            <w:shd w:val="clear" w:color="auto" w:fill="auto"/>
          </w:tcPr>
          <w:p w:rsidR="00E33B23" w:rsidRPr="00134A88" w:rsidRDefault="006E14E1" w:rsidP="00331DC3">
            <w:r>
              <w:t xml:space="preserve">      11726,40</w:t>
            </w:r>
          </w:p>
        </w:tc>
      </w:tr>
      <w:tr w:rsidR="003D4832" w:rsidTr="00134A88">
        <w:tc>
          <w:tcPr>
            <w:tcW w:w="709" w:type="dxa"/>
            <w:shd w:val="clear" w:color="auto" w:fill="auto"/>
          </w:tcPr>
          <w:p w:rsidR="003D4832" w:rsidRDefault="003D4832" w:rsidP="00015A92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</w:tcPr>
          <w:p w:rsidR="003D4832" w:rsidRPr="00134A88" w:rsidRDefault="003D4832" w:rsidP="003D4832">
            <w:r>
              <w:t>18:07:019110:51</w:t>
            </w:r>
          </w:p>
        </w:tc>
        <w:tc>
          <w:tcPr>
            <w:tcW w:w="2268" w:type="dxa"/>
            <w:shd w:val="clear" w:color="auto" w:fill="auto"/>
          </w:tcPr>
          <w:p w:rsidR="003D4832" w:rsidRPr="00134A88" w:rsidRDefault="006E14E1" w:rsidP="00FA6A9E">
            <w:r>
              <w:t xml:space="preserve">       20412</w:t>
            </w:r>
          </w:p>
        </w:tc>
        <w:tc>
          <w:tcPr>
            <w:tcW w:w="1984" w:type="dxa"/>
            <w:shd w:val="clear" w:color="auto" w:fill="auto"/>
          </w:tcPr>
          <w:p w:rsidR="003D4832" w:rsidRPr="00134A88" w:rsidRDefault="006E14E1" w:rsidP="00331DC3">
            <w:r>
              <w:t xml:space="preserve">    612,36</w:t>
            </w:r>
          </w:p>
        </w:tc>
        <w:tc>
          <w:tcPr>
            <w:tcW w:w="2410" w:type="dxa"/>
            <w:shd w:val="clear" w:color="auto" w:fill="auto"/>
          </w:tcPr>
          <w:p w:rsidR="003D4832" w:rsidRPr="00134A88" w:rsidRDefault="006E14E1" w:rsidP="00331DC3">
            <w:r>
              <w:t xml:space="preserve">      14288,40</w:t>
            </w:r>
          </w:p>
        </w:tc>
      </w:tr>
    </w:tbl>
    <w:p w:rsidR="00585F61" w:rsidRPr="006834D1" w:rsidRDefault="00585F61" w:rsidP="00585F61">
      <w:pPr>
        <w:ind w:firstLine="709"/>
        <w:jc w:val="both"/>
      </w:pPr>
      <w:r w:rsidRPr="006834D1">
        <w:t>Реквизиты для  внесения задатка на участие в аукционе:</w:t>
      </w:r>
    </w:p>
    <w:p w:rsidR="00A718BC" w:rsidRDefault="00A718BC" w:rsidP="00A718BC">
      <w:pPr>
        <w:ind w:firstLine="709"/>
        <w:jc w:val="both"/>
      </w:pPr>
      <w:r>
        <w:t xml:space="preserve">УФК по Удмуртской Республике (Администрация муниципального образования «Дебесский район» </w:t>
      </w:r>
      <w:proofErr w:type="gramStart"/>
      <w:r>
        <w:t>л</w:t>
      </w:r>
      <w:proofErr w:type="gramEnd"/>
      <w:r>
        <w:t xml:space="preserve">/с 05133001930), </w:t>
      </w:r>
    </w:p>
    <w:p w:rsidR="00A718BC" w:rsidRDefault="00A718BC" w:rsidP="00A718BC">
      <w:pPr>
        <w:ind w:firstLine="709"/>
        <w:jc w:val="both"/>
      </w:pPr>
      <w:r>
        <w:t>ИНН 1807000480, КПП 182801001</w:t>
      </w:r>
    </w:p>
    <w:p w:rsidR="00A718BC" w:rsidRDefault="00A718BC" w:rsidP="00A718BC">
      <w:pPr>
        <w:ind w:firstLine="709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03232643946140001300 </w:t>
      </w:r>
    </w:p>
    <w:p w:rsidR="00A718BC" w:rsidRDefault="00A718BC" w:rsidP="00A718BC">
      <w:pPr>
        <w:ind w:firstLine="709"/>
        <w:jc w:val="both"/>
      </w:pPr>
      <w:r>
        <w:t>Банк:  Отделение-НБ УДМУРТСКАЯ РЕСПУБЛИКА БАНКА РОССИИ/УФК по Удмуртской Республике г. Ижевск</w:t>
      </w:r>
    </w:p>
    <w:p w:rsidR="00A718BC" w:rsidRDefault="00A718BC" w:rsidP="00A718BC">
      <w:pPr>
        <w:ind w:firstLine="709"/>
        <w:jc w:val="both"/>
      </w:pPr>
      <w:r>
        <w:t>ОКТМО 94614000, БИК 019401100</w:t>
      </w:r>
    </w:p>
    <w:p w:rsidR="00A718BC" w:rsidRDefault="00A718BC" w:rsidP="00A718BC">
      <w:pPr>
        <w:ind w:firstLine="709"/>
        <w:jc w:val="both"/>
      </w:pPr>
      <w:r>
        <w:t>КБК 263 000 0000 0000 000 730</w:t>
      </w:r>
    </w:p>
    <w:p w:rsidR="00A718BC" w:rsidRDefault="00A718BC" w:rsidP="00A718BC">
      <w:pPr>
        <w:ind w:firstLine="709"/>
        <w:jc w:val="both"/>
      </w:pPr>
      <w:r>
        <w:t>Назначение платежа:  Финансовое обеспечение заявки на участие в конкурсе</w:t>
      </w:r>
    </w:p>
    <w:p w:rsidR="00585F61" w:rsidRPr="00B973F0" w:rsidRDefault="00585F61" w:rsidP="00585F61">
      <w:pPr>
        <w:ind w:firstLine="709"/>
        <w:jc w:val="both"/>
      </w:pPr>
      <w:r w:rsidRPr="00B973F0">
        <w:t>Задаток вносится заявителем до подачи  заявки на участие в аукционе.</w:t>
      </w:r>
    </w:p>
    <w:p w:rsidR="00585F61" w:rsidRPr="00B973F0" w:rsidRDefault="00585F61" w:rsidP="00585F61">
      <w:pPr>
        <w:ind w:firstLine="709"/>
        <w:jc w:val="both"/>
      </w:pPr>
      <w:r w:rsidRPr="00B973F0">
        <w:t>Представление документов, подтверждающих внесение задатка, признается заключением соглашения о задатке.</w:t>
      </w:r>
    </w:p>
    <w:p w:rsidR="00585F61" w:rsidRPr="00B973F0" w:rsidRDefault="00585F61" w:rsidP="00585F61">
      <w:pPr>
        <w:ind w:firstLine="709"/>
        <w:jc w:val="both"/>
      </w:pPr>
      <w:r w:rsidRPr="00B973F0">
        <w:t>Внесенный победителем торгов задаток засчитывается в оплату размера</w:t>
      </w:r>
      <w:r>
        <w:t xml:space="preserve"> ежегодной</w:t>
      </w:r>
      <w:r w:rsidRPr="00B973F0">
        <w:t xml:space="preserve"> арендной платы  земельного участка. </w:t>
      </w:r>
    </w:p>
    <w:p w:rsidR="00585F61" w:rsidRPr="00B973F0" w:rsidRDefault="00585F61" w:rsidP="00585F61">
      <w:pPr>
        <w:ind w:firstLine="709"/>
        <w:jc w:val="both"/>
      </w:pPr>
      <w:r w:rsidRPr="00B973F0">
        <w:t>В случае уклонения победителя аукциона от подписания протокола о результатах аукциона, а также от заключения договора аренды земельного участка, задаток победителю аукциона не возвращается.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Организатор аукциона </w:t>
      </w:r>
      <w:r w:rsidRPr="00B973F0">
        <w:rPr>
          <w:bCs/>
        </w:rPr>
        <w:t>обязан возвратить внесенные задатки</w:t>
      </w:r>
      <w:r w:rsidRPr="00B973F0">
        <w:t>: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заявителю, не допущенному к участию в аукционе, в </w:t>
      </w:r>
      <w:r w:rsidRPr="00B973F0">
        <w:rPr>
          <w:bCs/>
        </w:rPr>
        <w:t>течение трех рабочих дней</w:t>
      </w:r>
      <w:r w:rsidRPr="00B973F0">
        <w:rPr>
          <w:b/>
          <w:bCs/>
        </w:rPr>
        <w:t xml:space="preserve"> </w:t>
      </w:r>
      <w:r w:rsidRPr="00B973F0">
        <w:t>со дня оформления протокола приема заявок на участие в аукционе.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85F61" w:rsidRPr="00B973F0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- всем лицам, участвовавшим в аукционе, но не победившим в нем, </w:t>
      </w:r>
      <w:r w:rsidRPr="00B973F0">
        <w:rPr>
          <w:bCs/>
        </w:rPr>
        <w:t>в течение 3 (трех) рабочих дней</w:t>
      </w:r>
      <w:r w:rsidRPr="00B973F0">
        <w:t xml:space="preserve"> со дня подписания протокола о результатах аукциона.</w:t>
      </w:r>
    </w:p>
    <w:p w:rsidR="00585F61" w:rsidRDefault="00585F61" w:rsidP="00585F61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В случае принятия организатором аукциона решения об отказе в проведение аукциона, он обязан </w:t>
      </w:r>
      <w:r w:rsidRPr="00B973F0">
        <w:rPr>
          <w:bCs/>
        </w:rPr>
        <w:t>в течение трех дней</w:t>
      </w:r>
      <w:r w:rsidRPr="00B973F0">
        <w:t xml:space="preserve"> со дня принятия решения известить участников аукциона об отказе в проведение аукциона и возвратить участникам внесенные задатки. </w:t>
      </w:r>
    </w:p>
    <w:p w:rsidR="00585F61" w:rsidRPr="00B973F0" w:rsidRDefault="00585F61" w:rsidP="00585F61">
      <w:pPr>
        <w:ind w:firstLine="709"/>
        <w:jc w:val="both"/>
        <w:rPr>
          <w:bCs/>
        </w:rPr>
      </w:pPr>
      <w:r w:rsidRPr="00B973F0">
        <w:rPr>
          <w:bCs/>
        </w:rPr>
        <w:t xml:space="preserve">Извещение об отказе в проведении торгов публикуется не позднее 5 дней со дня принятия решения об отказе в проведении торгов. </w:t>
      </w:r>
    </w:p>
    <w:p w:rsidR="00D235DD" w:rsidRDefault="00D235DD" w:rsidP="00D235DD">
      <w:pPr>
        <w:ind w:firstLine="709"/>
        <w:jc w:val="both"/>
        <w:rPr>
          <w:b/>
          <w:bCs/>
        </w:rPr>
      </w:pPr>
    </w:p>
    <w:p w:rsidR="00F50680" w:rsidRDefault="00C65E74" w:rsidP="00F429B0">
      <w:pPr>
        <w:pStyle w:val="western"/>
        <w:spacing w:before="0" w:beforeAutospacing="0" w:after="0" w:afterAutospacing="0"/>
        <w:ind w:left="709"/>
        <w:jc w:val="both"/>
        <w:rPr>
          <w:b/>
          <w:bCs/>
        </w:rPr>
      </w:pPr>
      <w:r>
        <w:rPr>
          <w:b/>
          <w:bCs/>
        </w:rPr>
        <w:t>6</w:t>
      </w:r>
      <w:r w:rsidR="00F429B0">
        <w:rPr>
          <w:b/>
          <w:bCs/>
        </w:rPr>
        <w:t xml:space="preserve">. </w:t>
      </w:r>
      <w:r w:rsidR="00F50680" w:rsidRPr="00B973F0">
        <w:rPr>
          <w:b/>
          <w:bCs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аукционе:</w:t>
      </w:r>
    </w:p>
    <w:p w:rsidR="00333ECC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 w:rsidRPr="00367CFC">
        <w:lastRenderedPageBreak/>
        <w:t>Один заявитель вправе подать только одну заявку на участие в аукционе.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Необходимые документы для подачи заявки на участие в аукционе:</w:t>
      </w:r>
    </w:p>
    <w:p w:rsidR="00333ECC" w:rsidRPr="00B973F0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1)  заявка на участие в аукционе (лично или через представителя) по установленной форме с указанием банковских реквизитов счета для возврата задатка</w:t>
      </w:r>
      <w:r w:rsidR="009D646B">
        <w:t xml:space="preserve"> </w:t>
      </w:r>
      <w:r w:rsidR="009D646B" w:rsidRPr="009D646B">
        <w:t xml:space="preserve">(Приложение № 1 </w:t>
      </w:r>
      <w:r w:rsidR="009D646B">
        <w:t xml:space="preserve">             </w:t>
      </w:r>
      <w:r w:rsidR="009D646B" w:rsidRPr="009D646B">
        <w:t>к аукционной документации);</w:t>
      </w:r>
      <w:r w:rsidRPr="00B973F0">
        <w:t xml:space="preserve"> </w:t>
      </w:r>
    </w:p>
    <w:p w:rsidR="00333ECC" w:rsidRDefault="00333ECC" w:rsidP="00333ECC">
      <w:pPr>
        <w:pStyle w:val="western"/>
        <w:spacing w:before="0" w:beforeAutospacing="0" w:after="0" w:afterAutospacing="0"/>
        <w:ind w:firstLine="709"/>
        <w:jc w:val="both"/>
      </w:pPr>
      <w:r w:rsidRPr="00B973F0">
        <w:t>2)  копия документа, удостоверяющего личность (для граждан);</w:t>
      </w:r>
    </w:p>
    <w:p w:rsidR="00333ECC" w:rsidRDefault="0018269B" w:rsidP="00333ECC">
      <w:pPr>
        <w:pStyle w:val="western"/>
        <w:spacing w:before="0" w:beforeAutospacing="0" w:after="0" w:afterAutospacing="0"/>
        <w:ind w:firstLine="709"/>
        <w:jc w:val="both"/>
      </w:pPr>
      <w:r>
        <w:t>3</w:t>
      </w:r>
      <w:r w:rsidR="00333ECC" w:rsidRPr="00B973F0">
        <w:t>) документы, подтверждающие внесение задатка.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F5068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Заявка  представляется в двух экземплярах, один  экземпляр после сверки всех представленных документов с указанием даты и времени (часы, минуты) приема заявки, возвращается заявителю, другой остается у Организатора аукциона.</w:t>
      </w:r>
    </w:p>
    <w:p w:rsidR="00367CFC" w:rsidRPr="00B973F0" w:rsidRDefault="00367CFC" w:rsidP="00F50680">
      <w:pPr>
        <w:pStyle w:val="western"/>
        <w:spacing w:before="0" w:beforeAutospacing="0" w:after="0" w:afterAutospacing="0"/>
        <w:ind w:firstLine="709"/>
        <w:jc w:val="both"/>
      </w:pPr>
      <w:r>
        <w:t>Заявка на участие в аукционе, поступившая 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Заявитель не допускается к участию в аукционе в следующих случаях: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1) непредставление необходимых для участия в аукционе документов или представление недостоверных сведений;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2) непоступление задатка на дату рассмотрения заявок на участие в аукционе;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50680" w:rsidRPr="00B973F0" w:rsidRDefault="00F50680" w:rsidP="00F50680">
      <w:pPr>
        <w:pStyle w:val="western"/>
        <w:spacing w:before="0" w:beforeAutospacing="0" w:after="0" w:afterAutospacing="0"/>
        <w:ind w:firstLine="709"/>
        <w:jc w:val="both"/>
      </w:pPr>
      <w:r w:rsidRPr="00B973F0">
        <w:t>4) наличие сведений о заявителе в реестре недобросовестных участников аукциона.</w:t>
      </w:r>
    </w:p>
    <w:p w:rsidR="00D61CA9" w:rsidRDefault="00F50680" w:rsidP="00F50680">
      <w:pPr>
        <w:ind w:firstLine="709"/>
        <w:jc w:val="both"/>
      </w:pPr>
      <w:r w:rsidRPr="00B973F0">
        <w:rPr>
          <w:b/>
        </w:rPr>
        <w:t>Место приема заявок</w:t>
      </w:r>
      <w:r w:rsidRPr="00B973F0">
        <w:t xml:space="preserve">: Удмуртская Республика, Дебесский район, с. Дебесы,  ул. Советская, 88, отдел по управлению муниципальным имуществом и земельным отношениям Администрации </w:t>
      </w:r>
      <w:r>
        <w:t>муниципального образования</w:t>
      </w:r>
      <w:r w:rsidRPr="00B973F0">
        <w:t xml:space="preserve"> «Дебесский район»</w:t>
      </w:r>
      <w:r w:rsidR="00D61CA9">
        <w:t xml:space="preserve">, в рабочие дни </w:t>
      </w:r>
      <w:r w:rsidRPr="00B973F0">
        <w:t xml:space="preserve">  с 8-00 до 16-00 часов</w:t>
      </w:r>
      <w:r>
        <w:t xml:space="preserve"> по местному времени</w:t>
      </w:r>
      <w:r w:rsidRPr="00B973F0">
        <w:t>, обеденный перерыв с 12.00 до 13.00  часов</w:t>
      </w:r>
      <w:r w:rsidR="00D61CA9">
        <w:t>.</w:t>
      </w:r>
    </w:p>
    <w:p w:rsidR="00F50680" w:rsidRPr="00DB5126" w:rsidRDefault="00F50680" w:rsidP="00F50680">
      <w:pPr>
        <w:ind w:firstLine="709"/>
        <w:jc w:val="both"/>
        <w:rPr>
          <w:b/>
        </w:rPr>
      </w:pPr>
      <w:r w:rsidRPr="00DB5126">
        <w:rPr>
          <w:b/>
        </w:rPr>
        <w:t xml:space="preserve">Дата начала приема заявок на участие в аукционе: </w:t>
      </w:r>
      <w:r w:rsidR="00883642">
        <w:rPr>
          <w:b/>
        </w:rPr>
        <w:t>15 октября</w:t>
      </w:r>
      <w:r w:rsidRPr="00DB5126">
        <w:t xml:space="preserve"> </w:t>
      </w:r>
      <w:r w:rsidRPr="00DB5126">
        <w:rPr>
          <w:b/>
        </w:rPr>
        <w:t>20</w:t>
      </w:r>
      <w:r w:rsidR="00324C6B" w:rsidRPr="00DB5126">
        <w:rPr>
          <w:b/>
        </w:rPr>
        <w:t>2</w:t>
      </w:r>
      <w:r w:rsidR="00A718BC" w:rsidRPr="00DB5126">
        <w:rPr>
          <w:b/>
        </w:rPr>
        <w:t>1</w:t>
      </w:r>
      <w:r w:rsidRPr="00DB5126">
        <w:rPr>
          <w:b/>
        </w:rPr>
        <w:t xml:space="preserve"> года.</w:t>
      </w:r>
    </w:p>
    <w:p w:rsidR="00F50680" w:rsidRPr="00B973F0" w:rsidRDefault="00F50680" w:rsidP="00F50680">
      <w:pPr>
        <w:ind w:firstLine="709"/>
        <w:jc w:val="both"/>
      </w:pPr>
      <w:r w:rsidRPr="00DB5126">
        <w:rPr>
          <w:b/>
        </w:rPr>
        <w:t>Дата окончания приема заявок на участие в аукционе</w:t>
      </w:r>
      <w:r w:rsidR="00E85ED3" w:rsidRPr="00E85ED3">
        <w:rPr>
          <w:b/>
        </w:rPr>
        <w:t xml:space="preserve">: </w:t>
      </w:r>
      <w:r w:rsidR="00883642">
        <w:rPr>
          <w:b/>
        </w:rPr>
        <w:t>15 ноября</w:t>
      </w:r>
      <w:r w:rsidR="0026677A" w:rsidRPr="00DB5126">
        <w:rPr>
          <w:b/>
        </w:rPr>
        <w:t xml:space="preserve"> </w:t>
      </w:r>
      <w:r w:rsidRPr="00DB5126">
        <w:rPr>
          <w:b/>
        </w:rPr>
        <w:t>20</w:t>
      </w:r>
      <w:r w:rsidR="00324C6B" w:rsidRPr="00DB5126">
        <w:rPr>
          <w:b/>
        </w:rPr>
        <w:t>2</w:t>
      </w:r>
      <w:r w:rsidR="00C754B7" w:rsidRPr="00DB5126">
        <w:rPr>
          <w:b/>
        </w:rPr>
        <w:t>1</w:t>
      </w:r>
      <w:r w:rsidRPr="00DB5126">
        <w:t xml:space="preserve"> </w:t>
      </w:r>
      <w:r w:rsidRPr="00DB5126">
        <w:rPr>
          <w:b/>
        </w:rPr>
        <w:t>года.</w:t>
      </w:r>
    </w:p>
    <w:p w:rsidR="00F50680" w:rsidRPr="00B973F0" w:rsidRDefault="00F50680" w:rsidP="00F50680">
      <w:pPr>
        <w:ind w:firstLine="709"/>
        <w:jc w:val="both"/>
      </w:pPr>
      <w:r w:rsidRPr="00B973F0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50680" w:rsidRPr="00B973F0" w:rsidRDefault="00F50680" w:rsidP="00F50680">
      <w:pPr>
        <w:ind w:firstLine="709"/>
        <w:jc w:val="both"/>
      </w:pPr>
      <w:r w:rsidRPr="00B973F0">
        <w:t xml:space="preserve">Организатор аукциона ведет протокол рассмотрения заявок на участие в аукционе. Заявители, признанные участниками аукциона, становятся участниками аукциона </w:t>
      </w:r>
      <w:proofErr w:type="gramStart"/>
      <w:r w:rsidRPr="00B973F0">
        <w:t>с даты подписания</w:t>
      </w:r>
      <w:proofErr w:type="gramEnd"/>
      <w:r w:rsidRPr="00B973F0">
        <w:t xml:space="preserve"> организатором аукциона протокола рассмотрения заявок. Заявителям, признанным участниками аукциона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F50680" w:rsidRPr="009F12CE" w:rsidRDefault="00470BE4" w:rsidP="009F12CE">
      <w:pPr>
        <w:ind w:firstLine="709"/>
        <w:jc w:val="both"/>
        <w:rPr>
          <w:b/>
          <w:bCs/>
        </w:rPr>
      </w:pPr>
      <w:r w:rsidRPr="00470BE4">
        <w:rPr>
          <w:b/>
          <w:bCs/>
        </w:rPr>
        <w:t>7.</w:t>
      </w:r>
      <w:r>
        <w:rPr>
          <w:bCs/>
        </w:rPr>
        <w:t xml:space="preserve"> </w:t>
      </w:r>
      <w:r w:rsidR="00F50680" w:rsidRPr="008B7C6D">
        <w:rPr>
          <w:bCs/>
        </w:rPr>
        <w:t xml:space="preserve">Рассмотрение заявок на участие в аукционе и признание заявителей участниками аукциона: </w:t>
      </w:r>
      <w:r w:rsidR="003413EB">
        <w:rPr>
          <w:b/>
          <w:bCs/>
        </w:rPr>
        <w:t xml:space="preserve"> </w:t>
      </w:r>
      <w:r w:rsidR="00883642">
        <w:rPr>
          <w:b/>
          <w:bCs/>
        </w:rPr>
        <w:t>18 ноября</w:t>
      </w:r>
      <w:r w:rsidR="006B67E5" w:rsidRPr="008B7C6D">
        <w:rPr>
          <w:b/>
          <w:bCs/>
        </w:rPr>
        <w:t xml:space="preserve"> </w:t>
      </w:r>
      <w:r w:rsidR="00F50680" w:rsidRPr="008B7C6D">
        <w:rPr>
          <w:b/>
          <w:bCs/>
        </w:rPr>
        <w:t>20</w:t>
      </w:r>
      <w:r w:rsidR="00324C6B" w:rsidRPr="008B7C6D">
        <w:rPr>
          <w:b/>
          <w:bCs/>
        </w:rPr>
        <w:t>2</w:t>
      </w:r>
      <w:r w:rsidR="00C754B7" w:rsidRPr="008B7C6D">
        <w:rPr>
          <w:b/>
          <w:bCs/>
        </w:rPr>
        <w:t>1</w:t>
      </w:r>
      <w:r w:rsidR="00F50680" w:rsidRPr="008B7C6D">
        <w:rPr>
          <w:b/>
          <w:bCs/>
        </w:rPr>
        <w:t xml:space="preserve"> г</w:t>
      </w:r>
      <w:r w:rsidR="0026677A" w:rsidRPr="008B7C6D">
        <w:rPr>
          <w:b/>
          <w:bCs/>
        </w:rPr>
        <w:t>ода</w:t>
      </w:r>
      <w:r w:rsidR="00F50680" w:rsidRPr="008B7C6D">
        <w:rPr>
          <w:b/>
          <w:bCs/>
        </w:rPr>
        <w:t xml:space="preserve"> в 14 час. 00 мин</w:t>
      </w:r>
      <w:r w:rsidR="00F50680" w:rsidRPr="008B7C6D">
        <w:rPr>
          <w:bCs/>
        </w:rPr>
        <w:t xml:space="preserve">. (по местному времени), по адресу: </w:t>
      </w:r>
      <w:r w:rsidR="00F50680" w:rsidRPr="008B7C6D">
        <w:t>Удмуртская Республика, Дебесский район, с. Дебесы, ул. Советская, 88, отдел по управлению имуществом и земельным отношениям.</w:t>
      </w:r>
    </w:p>
    <w:p w:rsidR="00F50680" w:rsidRDefault="003D4832" w:rsidP="00F50680">
      <w:pPr>
        <w:ind w:firstLine="709"/>
        <w:jc w:val="both"/>
      </w:pPr>
      <w:r>
        <w:t>Осмотр земельных</w:t>
      </w:r>
      <w:r w:rsidR="00F50680" w:rsidRPr="008B7C6D">
        <w:t xml:space="preserve"> участк</w:t>
      </w:r>
      <w:r>
        <w:t>ов</w:t>
      </w:r>
      <w:r w:rsidR="00F50680" w:rsidRPr="008B7C6D">
        <w:t xml:space="preserve"> на местности: </w:t>
      </w:r>
      <w:r w:rsidR="00883642">
        <w:rPr>
          <w:b/>
        </w:rPr>
        <w:t>15 ноября</w:t>
      </w:r>
      <w:r w:rsidR="006E5A3B">
        <w:rPr>
          <w:b/>
        </w:rPr>
        <w:t xml:space="preserve"> </w:t>
      </w:r>
      <w:r w:rsidR="00F50680" w:rsidRPr="008B7C6D">
        <w:rPr>
          <w:b/>
        </w:rPr>
        <w:t>20</w:t>
      </w:r>
      <w:r w:rsidR="00692B9E" w:rsidRPr="008B7C6D">
        <w:rPr>
          <w:b/>
        </w:rPr>
        <w:t>2</w:t>
      </w:r>
      <w:r w:rsidR="00C754B7" w:rsidRPr="008B7C6D">
        <w:rPr>
          <w:b/>
        </w:rPr>
        <w:t>1</w:t>
      </w:r>
      <w:r w:rsidR="00F50680" w:rsidRPr="008B7C6D">
        <w:rPr>
          <w:b/>
        </w:rPr>
        <w:t xml:space="preserve"> года в 9 час. 00</w:t>
      </w:r>
      <w:r w:rsidR="00F50680" w:rsidRPr="008B7C6D">
        <w:t xml:space="preserve"> </w:t>
      </w:r>
      <w:r w:rsidR="00F50680" w:rsidRPr="008B7C6D">
        <w:rPr>
          <w:b/>
        </w:rPr>
        <w:t>мин.</w:t>
      </w:r>
      <w:r w:rsidR="00F50680">
        <w:rPr>
          <w:b/>
        </w:rPr>
        <w:t xml:space="preserve"> </w:t>
      </w:r>
      <w:r w:rsidR="00F50680" w:rsidRPr="0098380E">
        <w:t>Необходимо заранее обратиться</w:t>
      </w:r>
      <w:r w:rsidR="00F50680">
        <w:rPr>
          <w:b/>
        </w:rPr>
        <w:t xml:space="preserve"> </w:t>
      </w:r>
      <w:r w:rsidR="00F50680" w:rsidRPr="00EC7873">
        <w:t>в отдел по</w:t>
      </w:r>
      <w:r w:rsidR="00F50680">
        <w:rPr>
          <w:b/>
        </w:rPr>
        <w:t xml:space="preserve"> </w:t>
      </w:r>
      <w:r w:rsidR="00F50680" w:rsidRPr="00B973F0">
        <w:t xml:space="preserve">управлению муниципальным имуществом и земельным отношениям Администрации </w:t>
      </w:r>
      <w:r w:rsidR="00F50680">
        <w:t>муниципального образования</w:t>
      </w:r>
      <w:r w:rsidR="00F50680" w:rsidRPr="00B973F0">
        <w:t xml:space="preserve"> «Дебесский район»</w:t>
      </w:r>
      <w:r w:rsidR="00F50680">
        <w:t>, каб</w:t>
      </w:r>
      <w:r w:rsidR="008B7C6D">
        <w:t>.№</w:t>
      </w:r>
      <w:r w:rsidR="00F50680">
        <w:t xml:space="preserve">6. </w:t>
      </w:r>
      <w:r w:rsidR="00F50680" w:rsidRPr="00EC7873">
        <w:t>Сбор возле Администрации района по адресу: Удмуртская Республика, Дебесский район, с. Дебесы, ул. Советская, 88. Желающие посмотреть участок добираются  на своем транспорте.</w:t>
      </w:r>
    </w:p>
    <w:p w:rsidR="00F429B0" w:rsidRDefault="00F667D9" w:rsidP="00F429B0">
      <w:pPr>
        <w:numPr>
          <w:ilvl w:val="0"/>
          <w:numId w:val="16"/>
        </w:numPr>
        <w:jc w:val="both"/>
        <w:rPr>
          <w:b/>
          <w:bCs/>
        </w:rPr>
      </w:pPr>
      <w:r>
        <w:rPr>
          <w:b/>
          <w:bCs/>
        </w:rPr>
        <w:t>И</w:t>
      </w:r>
      <w:r w:rsidR="00F429B0" w:rsidRPr="00CD7660">
        <w:rPr>
          <w:b/>
          <w:bCs/>
        </w:rPr>
        <w:t xml:space="preserve">тог подведения торгов. 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bookmarkStart w:id="1" w:name="Par0"/>
      <w:bookmarkEnd w:id="1"/>
      <w:r w:rsidRPr="00437DDE">
        <w:rPr>
          <w:bCs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аукционе. В случае если по окончании срока подачи </w:t>
      </w:r>
      <w:r w:rsidRPr="00437DDE">
        <w:rPr>
          <w:bCs/>
        </w:rPr>
        <w:lastRenderedPageBreak/>
        <w:t>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7DDE">
        <w:rPr>
          <w:bCs/>
        </w:rPr>
        <w:t>В случае если аукцион признан несостоявшимся и только один заявитель признан участником аукциона, организатор торгов в течение десяти дней со дня подписания протокола, 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29B0" w:rsidRPr="00437DDE" w:rsidRDefault="00F429B0" w:rsidP="00F429B0">
      <w:pPr>
        <w:ind w:firstLine="709"/>
        <w:jc w:val="both"/>
      </w:pPr>
      <w:r w:rsidRPr="00437DDE">
        <w:t>Победителем признается участник аукциона, предложивший наибольший размер ежегодной  арендной платы за земельный участок.</w:t>
      </w:r>
    </w:p>
    <w:p w:rsidR="00F429B0" w:rsidRPr="00437DDE" w:rsidRDefault="00F429B0" w:rsidP="00F429B0">
      <w:pPr>
        <w:ind w:firstLine="709"/>
        <w:jc w:val="both"/>
      </w:pPr>
      <w:r w:rsidRPr="00437DDE">
        <w:t>Итог подведения торгов проводится в день проведения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>Результаты аукциона оформляются протоколом в 2 экземплярах.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t xml:space="preserve">Протокол о результатах торгов является основанием для заключения с победителем торгов договора аренды земельного участка. </w:t>
      </w:r>
    </w:p>
    <w:p w:rsidR="00F429B0" w:rsidRPr="00437DDE" w:rsidRDefault="00F429B0" w:rsidP="00F429B0">
      <w:pPr>
        <w:autoSpaceDE w:val="0"/>
        <w:autoSpaceDN w:val="0"/>
        <w:adjustRightInd w:val="0"/>
        <w:ind w:firstLine="709"/>
        <w:jc w:val="both"/>
      </w:pPr>
      <w:r w:rsidRPr="00437DDE">
        <w:rPr>
          <w:bCs/>
        </w:rPr>
        <w:t>Договор аренды заключается через десять дней со дня размещения информации о результатах аукциона на официальном сайте.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  </w:t>
      </w:r>
      <w:proofErr w:type="gramStart"/>
      <w:r w:rsidRPr="00437DDE">
        <w:t>В случае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 аренды земельного участка в десятидневный срок со дня составления протокола о результатах аукциона, по форме устанавливаемой организатором аукциона </w:t>
      </w:r>
      <w:r w:rsidRPr="009D646B">
        <w:t>(Приложение № 2</w:t>
      </w:r>
      <w:r w:rsidRPr="00437DDE">
        <w:t xml:space="preserve"> к аукционной документации). </w:t>
      </w:r>
      <w:proofErr w:type="gramStart"/>
      <w:r w:rsidRPr="00437DDE"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Если договор аренды земельного участка в течение тридцати дней со дня направления победителю аукциона не был им подписан и представлен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429B0" w:rsidRPr="00437DDE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В случае</w:t>
      </w:r>
      <w:proofErr w:type="gramStart"/>
      <w:r w:rsidRPr="00437DDE">
        <w:t>,</w:t>
      </w:r>
      <w:proofErr w:type="gramEnd"/>
      <w:r w:rsidRPr="00437DDE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действующим законодательством.</w:t>
      </w:r>
    </w:p>
    <w:p w:rsidR="00F429B0" w:rsidRDefault="00F429B0" w:rsidP="00F429B0">
      <w:pPr>
        <w:autoSpaceDE w:val="0"/>
        <w:autoSpaceDN w:val="0"/>
        <w:adjustRightInd w:val="0"/>
        <w:ind w:firstLine="540"/>
        <w:jc w:val="both"/>
      </w:pPr>
      <w:r w:rsidRPr="00437DDE">
        <w:t>Сведения о победителе аукциона или единственном заявителе, признанном участником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429B0" w:rsidRPr="00B973F0" w:rsidRDefault="00F429B0" w:rsidP="00F429B0">
      <w:pPr>
        <w:ind w:firstLine="709"/>
        <w:jc w:val="both"/>
        <w:rPr>
          <w:bCs/>
        </w:rPr>
      </w:pPr>
    </w:p>
    <w:p w:rsidR="001620CA" w:rsidRDefault="001620CA" w:rsidP="00084C83">
      <w:pPr>
        <w:ind w:right="1"/>
        <w:jc w:val="both"/>
      </w:pPr>
    </w:p>
    <w:p w:rsidR="001620CA" w:rsidRDefault="001620CA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FF2195" w:rsidRDefault="00FF2195" w:rsidP="00084C83">
      <w:pPr>
        <w:ind w:right="1"/>
        <w:jc w:val="both"/>
      </w:pPr>
    </w:p>
    <w:p w:rsidR="005961D5" w:rsidRDefault="005961D5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C65E74" w:rsidRDefault="00C65E74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18269B" w:rsidRDefault="0018269B" w:rsidP="00084C83">
      <w:pPr>
        <w:ind w:right="1"/>
        <w:jc w:val="both"/>
      </w:pPr>
    </w:p>
    <w:p w:rsidR="00DE52E1" w:rsidRDefault="00DE52E1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82727" w:rsidRDefault="00382727" w:rsidP="00084C83">
      <w:pPr>
        <w:ind w:right="1"/>
        <w:jc w:val="both"/>
      </w:pPr>
    </w:p>
    <w:p w:rsidR="00324C6B" w:rsidRDefault="00324C6B" w:rsidP="00084C83">
      <w:pPr>
        <w:ind w:right="1"/>
        <w:jc w:val="both"/>
      </w:pPr>
    </w:p>
    <w:p w:rsidR="00724673" w:rsidRDefault="00724673" w:rsidP="001620CA">
      <w:pPr>
        <w:ind w:right="1"/>
        <w:jc w:val="right"/>
      </w:pPr>
    </w:p>
    <w:p w:rsidR="002128D2" w:rsidRDefault="002128D2" w:rsidP="001620CA">
      <w:pPr>
        <w:ind w:right="1"/>
        <w:jc w:val="right"/>
      </w:pPr>
    </w:p>
    <w:p w:rsidR="002128D2" w:rsidRDefault="002128D2" w:rsidP="001620CA">
      <w:pPr>
        <w:ind w:right="1"/>
        <w:jc w:val="right"/>
      </w:pPr>
    </w:p>
    <w:p w:rsidR="000B0306" w:rsidRDefault="000B0306" w:rsidP="001620CA">
      <w:pPr>
        <w:ind w:right="1"/>
        <w:jc w:val="right"/>
      </w:pPr>
    </w:p>
    <w:p w:rsidR="006E63B9" w:rsidRDefault="006E63B9" w:rsidP="001620CA">
      <w:pPr>
        <w:ind w:right="1"/>
        <w:jc w:val="right"/>
      </w:pPr>
    </w:p>
    <w:p w:rsidR="006E63B9" w:rsidRDefault="006E63B9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t>Приложение № 1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A8391D" w:rsidRDefault="00A8391D" w:rsidP="001620CA">
      <w:pPr>
        <w:ind w:right="1"/>
        <w:jc w:val="center"/>
      </w:pPr>
      <w:r w:rsidRPr="00084C83">
        <w:t>Форма заявки на участие в аукционе</w:t>
      </w:r>
      <w:r w:rsidR="00786FE9" w:rsidRPr="00084C83">
        <w:t>:</w:t>
      </w:r>
    </w:p>
    <w:p w:rsidR="00786FE9" w:rsidRPr="00084C83" w:rsidRDefault="00786FE9" w:rsidP="00084C83">
      <w:pPr>
        <w:ind w:right="1"/>
        <w:jc w:val="both"/>
      </w:pP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 xml:space="preserve">Заявка на участие в аукционе </w:t>
      </w:r>
    </w:p>
    <w:p w:rsidR="0008240A" w:rsidRPr="0008240A" w:rsidRDefault="0008240A" w:rsidP="0008240A">
      <w:pPr>
        <w:suppressAutoHyphens/>
        <w:jc w:val="center"/>
        <w:rPr>
          <w:b/>
          <w:lang w:eastAsia="zh-CN"/>
        </w:rPr>
      </w:pPr>
      <w:r w:rsidRPr="0008240A">
        <w:rPr>
          <w:b/>
          <w:lang w:eastAsia="zh-CN"/>
        </w:rPr>
        <w:t>на право заключения договора аренды земельного участка</w:t>
      </w:r>
    </w:p>
    <w:p w:rsidR="0008240A" w:rsidRPr="0008240A" w:rsidRDefault="0008240A" w:rsidP="0008240A">
      <w:pPr>
        <w:suppressAutoHyphens/>
        <w:jc w:val="center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21"/>
          <w:szCs w:val="21"/>
          <w:lang w:eastAsia="zh-CN"/>
        </w:rPr>
      </w:pPr>
      <w:bookmarkStart w:id="2" w:name="OLE_LINK6"/>
      <w:bookmarkStart w:id="3" w:name="OLE_LINK5"/>
      <w:r w:rsidRPr="0008240A">
        <w:rPr>
          <w:lang w:eastAsia="zh-CN"/>
        </w:rPr>
        <w:t>В аукционную комиссию   Администрации   муниципального   образования    «Дебесский район»</w:t>
      </w:r>
      <w:r w:rsidRPr="0008240A">
        <w:rPr>
          <w:sz w:val="20"/>
          <w:szCs w:val="20"/>
          <w:lang w:eastAsia="zh-CN"/>
        </w:rPr>
        <w:t xml:space="preserve"> </w:t>
      </w:r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 xml:space="preserve"> (наименование организатора аукциона)</w:t>
      </w:r>
      <w:bookmarkEnd w:id="2"/>
      <w:bookmarkEnd w:id="3"/>
    </w:p>
    <w:p w:rsidR="0008240A" w:rsidRPr="0008240A" w:rsidRDefault="0008240A" w:rsidP="0008240A">
      <w:pPr>
        <w:suppressAutoHyphens/>
        <w:spacing w:line="192" w:lineRule="auto"/>
        <w:ind w:left="-142" w:right="-286"/>
        <w:jc w:val="center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spacing w:line="192" w:lineRule="auto"/>
        <w:ind w:left="-142" w:right="-286"/>
        <w:rPr>
          <w:lang w:eastAsia="zh-CN"/>
        </w:rPr>
      </w:pPr>
      <w:r w:rsidRPr="0008240A">
        <w:rPr>
          <w:lang w:eastAsia="zh-CN"/>
        </w:rPr>
        <w:t>с. Дебесы                                                                                                 «_____»_________________ год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  <w:r w:rsidRPr="0008240A">
        <w:rPr>
          <w:b/>
          <w:sz w:val="22"/>
          <w:szCs w:val="22"/>
          <w:lang w:eastAsia="zh-CN"/>
        </w:rPr>
        <w:t xml:space="preserve">Заявитель 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b/>
          <w:sz w:val="22"/>
          <w:szCs w:val="22"/>
          <w:lang w:eastAsia="zh-CN"/>
        </w:rPr>
      </w:pPr>
    </w:p>
    <w:p w:rsidR="0008240A" w:rsidRPr="0008240A" w:rsidRDefault="0008240A" w:rsidP="0008240A">
      <w:pPr>
        <w:suppressAutoHyphens/>
        <w:spacing w:line="204" w:lineRule="auto"/>
        <w:ind w:left="-142" w:right="-286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 xml:space="preserve">           (</w:t>
      </w:r>
      <w:r w:rsidRPr="0008240A">
        <w:rPr>
          <w:bCs/>
          <w:sz w:val="18"/>
          <w:szCs w:val="18"/>
          <w:lang w:eastAsia="zh-CN"/>
        </w:rPr>
        <w:t>Ф.И.О. для физического лица, наименование для юридического лица с указанием организационно-правовой формы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b/>
          <w:sz w:val="22"/>
          <w:szCs w:val="22"/>
          <w:lang w:eastAsia="zh-CN"/>
        </w:rPr>
        <w:t>в лице</w:t>
      </w:r>
      <w:r w:rsidRPr="0008240A">
        <w:rPr>
          <w:sz w:val="18"/>
          <w:szCs w:val="18"/>
          <w:lang w:eastAsia="zh-CN"/>
        </w:rPr>
        <w:t xml:space="preserve"> 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center"/>
        <w:rPr>
          <w:sz w:val="18"/>
          <w:szCs w:val="18"/>
          <w:lang w:eastAsia="zh-CN"/>
        </w:rPr>
      </w:pPr>
      <w:r w:rsidRPr="0008240A">
        <w:rPr>
          <w:sz w:val="18"/>
          <w:szCs w:val="18"/>
          <w:lang w:eastAsia="zh-CN"/>
        </w:rPr>
        <w:t>(</w:t>
      </w:r>
      <w:r w:rsidRPr="0008240A">
        <w:rPr>
          <w:bCs/>
          <w:sz w:val="18"/>
          <w:szCs w:val="18"/>
          <w:lang w:eastAsia="zh-CN"/>
        </w:rPr>
        <w:t>Ф.И.О. руководителя юридического лица</w:t>
      </w:r>
      <w:r w:rsidRPr="0008240A">
        <w:rPr>
          <w:sz w:val="18"/>
          <w:szCs w:val="18"/>
          <w:lang w:eastAsia="zh-CN"/>
        </w:rPr>
        <w:t>)</w:t>
      </w:r>
    </w:p>
    <w:p w:rsidR="0008240A" w:rsidRPr="0008240A" w:rsidRDefault="0008240A" w:rsidP="0008240A">
      <w:pPr>
        <w:suppressAutoHyphens/>
        <w:spacing w:line="204" w:lineRule="auto"/>
        <w:ind w:left="-142" w:right="-286"/>
        <w:jc w:val="both"/>
        <w:rPr>
          <w:bCs/>
          <w:sz w:val="20"/>
          <w:szCs w:val="20"/>
          <w:lang w:eastAsia="zh-CN"/>
        </w:rPr>
      </w:pPr>
      <w:r w:rsidRPr="0008240A">
        <w:rPr>
          <w:bCs/>
          <w:sz w:val="22"/>
          <w:szCs w:val="22"/>
          <w:lang w:eastAsia="zh-CN"/>
        </w:rPr>
        <w:t>действующий на основании</w:t>
      </w:r>
      <w:proofErr w:type="gramStart"/>
      <w:r w:rsidRPr="0008240A">
        <w:rPr>
          <w:bCs/>
          <w:sz w:val="20"/>
          <w:szCs w:val="20"/>
          <w:vertAlign w:val="superscript"/>
          <w:lang w:eastAsia="zh-CN"/>
        </w:rPr>
        <w:t>1</w:t>
      </w:r>
      <w:proofErr w:type="gramEnd"/>
      <w:r w:rsidRPr="0008240A">
        <w:rPr>
          <w:sz w:val="16"/>
          <w:szCs w:val="16"/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ind w:left="-142" w:right="-286"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8"/>
          <w:szCs w:val="18"/>
          <w:lang w:eastAsia="zh-CN"/>
        </w:rPr>
        <w:t>Устав, Положение и т.д</w:t>
      </w:r>
      <w:r w:rsidRPr="0008240A">
        <w:rPr>
          <w:sz w:val="20"/>
          <w:szCs w:val="20"/>
          <w:lang w:eastAsia="zh-CN"/>
        </w:rPr>
        <w:t>.)</w:t>
      </w: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11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lang w:eastAsia="zh-CN"/>
              </w:rPr>
              <w:t>(</w:t>
            </w:r>
            <w:r w:rsidRPr="0008240A">
              <w:rPr>
                <w:sz w:val="20"/>
                <w:szCs w:val="20"/>
                <w:lang w:eastAsia="zh-CN"/>
              </w:rPr>
              <w:t>заполняется индивидуальным предпринимателем, физическим лицом)</w:t>
            </w:r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данные: серия…………………№ ………………………………., дата выдачи «…....» ………………..….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регистрации по месту жительства ………………………………………………………………………………………………………...…………….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Дата регистрации в качестве индивидуального предпринимателя</w:t>
            </w:r>
            <w:proofErr w:type="gramStart"/>
            <w:r w:rsidRPr="0008240A">
              <w:rPr>
                <w:sz w:val="20"/>
                <w:lang w:eastAsia="zh-CN"/>
              </w:rPr>
              <w:t>: «…....» …….………………………………………………………………………………………………………………….…</w:t>
            </w:r>
            <w:proofErr w:type="gramEnd"/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ОГРН индивидуального предпринимателя № ………………………………………………………………………….……</w:t>
            </w:r>
          </w:p>
        </w:tc>
      </w:tr>
      <w:tr w:rsidR="0008240A" w:rsidRPr="0008240A" w:rsidTr="0008240A">
        <w:trPr>
          <w:trHeight w:val="1024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(заполняется юридическим лицом)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Адрес местонахождения Заявителя………………………………………………….………………………………………...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Почтовый адрес ……………… ……………………………………………………………………………………….……….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….…..………………………………………………………………………………………………………………………….…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………………………………………….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КПП…………………………………….ОГРН…………………………………</w:t>
            </w:r>
          </w:p>
        </w:tc>
      </w:tr>
      <w:tr w:rsidR="0008240A" w:rsidRPr="0008240A" w:rsidTr="0008240A">
        <w:trPr>
          <w:trHeight w:val="1179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14"/>
                <w:szCs w:val="14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Представитель Заявителя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2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…………………………………………………………………………………………………...…</w:t>
            </w:r>
          </w:p>
          <w:p w:rsidR="0008240A" w:rsidRPr="0008240A" w:rsidRDefault="0008240A" w:rsidP="0008240A">
            <w:pPr>
              <w:suppressAutoHyphens/>
              <w:spacing w:line="192" w:lineRule="auto"/>
              <w:jc w:val="center"/>
              <w:rPr>
                <w:sz w:val="20"/>
                <w:szCs w:val="20"/>
                <w:lang w:eastAsia="zh-CN"/>
              </w:rPr>
            </w:pPr>
            <w:r w:rsidRPr="0008240A">
              <w:rPr>
                <w:sz w:val="14"/>
                <w:szCs w:val="14"/>
                <w:lang w:eastAsia="zh-CN"/>
              </w:rPr>
              <w:t>(Ф.И.О.)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Действует на основании доверенности от «…..»…………20..….г., № ……………………………………………………..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Паспортные данные представителя: серия …………....……№ ………………., дата выдачи «…....» ……...……..…....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г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 xml:space="preserve">кем 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выдан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..……………………………………………….……………………………..………………………………………..…..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Адрес регистрации по месту жительства …………….………………………………………………………………………………………………………...</w:t>
            </w:r>
          </w:p>
          <w:p w:rsidR="0008240A" w:rsidRPr="0008240A" w:rsidRDefault="0008240A" w:rsidP="0008240A">
            <w:pPr>
              <w:suppressAutoHyphens/>
              <w:spacing w:line="192" w:lineRule="auto"/>
              <w:rPr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Контактный телефон……..……………………………………………………………………………………………………..</w:t>
            </w:r>
          </w:p>
        </w:tc>
      </w:tr>
    </w:tbl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b/>
          <w:lang w:eastAsia="zh-CN"/>
        </w:rPr>
      </w:pPr>
      <w:r w:rsidRPr="0008240A">
        <w:rPr>
          <w:lang w:eastAsia="zh-CN"/>
        </w:rPr>
        <w:tab/>
      </w:r>
      <w:r w:rsidRPr="0008240A">
        <w:rPr>
          <w:b/>
          <w:lang w:eastAsia="zh-CN"/>
        </w:rPr>
        <w:t>принял решение об участии в аукционе на право заключения договора аренды земельного участка на Объект (лот) аукциона:</w:t>
      </w:r>
    </w:p>
    <w:p w:rsidR="0008240A" w:rsidRPr="0008240A" w:rsidRDefault="0008240A" w:rsidP="0008240A">
      <w:pPr>
        <w:widowControl w:val="0"/>
        <w:suppressAutoHyphens/>
        <w:autoSpaceDE w:val="0"/>
        <w:spacing w:before="1" w:after="1"/>
        <w:ind w:left="1" w:right="1" w:hanging="1"/>
        <w:jc w:val="both"/>
        <w:rPr>
          <w:sz w:val="4"/>
          <w:szCs w:val="4"/>
          <w:lang w:eastAsia="zh-CN"/>
        </w:rPr>
      </w:pPr>
    </w:p>
    <w:tbl>
      <w:tblPr>
        <w:tblW w:w="10249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249"/>
      </w:tblGrid>
      <w:tr w:rsidR="0008240A" w:rsidRPr="0008240A" w:rsidTr="0008240A">
        <w:trPr>
          <w:trHeight w:val="782"/>
        </w:trPr>
        <w:tc>
          <w:tcPr>
            <w:tcW w:w="102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</w:p>
          <w:p w:rsidR="0008240A" w:rsidRPr="0008240A" w:rsidRDefault="0008240A" w:rsidP="0008240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№ Лота…………… кадастровым номером: …………………………….…..………... площадью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 xml:space="preserve"> .....................................,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Местоположение участка</w:t>
            </w:r>
            <w:proofErr w:type="gramStart"/>
            <w:r w:rsidRPr="0008240A">
              <w:rPr>
                <w:sz w:val="20"/>
                <w:szCs w:val="20"/>
                <w:lang w:eastAsia="zh-CN"/>
              </w:rPr>
              <w:t>……………………………………....……………………………………………………………....</w:t>
            </w:r>
            <w:proofErr w:type="gramEnd"/>
          </w:p>
          <w:p w:rsidR="0008240A" w:rsidRPr="0008240A" w:rsidRDefault="0008240A" w:rsidP="0008240A">
            <w:pPr>
              <w:suppressAutoHyphens/>
              <w:rPr>
                <w:sz w:val="20"/>
                <w:szCs w:val="20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……………………………………………………………………………………………………………………………………</w:t>
            </w:r>
          </w:p>
          <w:p w:rsidR="0008240A" w:rsidRPr="0008240A" w:rsidRDefault="0008240A" w:rsidP="0008240A">
            <w:pPr>
              <w:suppressAutoHyphens/>
              <w:rPr>
                <w:lang w:eastAsia="zh-CN"/>
              </w:rPr>
            </w:pPr>
          </w:p>
        </w:tc>
      </w:tr>
    </w:tbl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</w:p>
    <w:p w:rsidR="0008240A" w:rsidRPr="0008240A" w:rsidRDefault="0008240A" w:rsidP="0008240A">
      <w:pPr>
        <w:numPr>
          <w:ilvl w:val="0"/>
          <w:numId w:val="12"/>
        </w:numPr>
        <w:tabs>
          <w:tab w:val="num" w:pos="0"/>
        </w:tabs>
        <w:suppressAutoHyphens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обязуется: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Соблюдать условия и порядок проведения аукциона, содержащиеся в Аукционной документации по проведению аукциона.</w:t>
      </w:r>
    </w:p>
    <w:p w:rsidR="0008240A" w:rsidRPr="0008240A" w:rsidRDefault="0008240A" w:rsidP="0008240A">
      <w:pPr>
        <w:numPr>
          <w:ilvl w:val="1"/>
          <w:numId w:val="12"/>
        </w:numPr>
        <w:tabs>
          <w:tab w:val="num" w:pos="0"/>
        </w:tabs>
        <w:suppressAutoHyphens/>
        <w:autoSpaceDE w:val="0"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случае признания Победителем аукциона заключить договор аренды земельного у</w:t>
      </w:r>
      <w:r w:rsidRPr="0008240A">
        <w:rPr>
          <w:sz w:val="20"/>
          <w:szCs w:val="20"/>
          <w:lang w:eastAsia="zh-CN"/>
        </w:rPr>
        <w:t xml:space="preserve">частка в течение тридцати дней со дня направления его организатором аукциона, </w:t>
      </w:r>
      <w:r w:rsidRPr="0008240A">
        <w:rPr>
          <w:sz w:val="19"/>
          <w:szCs w:val="19"/>
          <w:lang w:eastAsia="zh-CN"/>
        </w:rPr>
        <w:t>подписать акт приема-передачи  в соответствии с порядком, сроками и требованиями, установленным Аукционной документацией по проведению аукциона.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1.3</w:t>
      </w:r>
      <w:proofErr w:type="gramStart"/>
      <w:r w:rsidRPr="0008240A">
        <w:rPr>
          <w:sz w:val="20"/>
          <w:szCs w:val="20"/>
          <w:lang w:eastAsia="zh-CN"/>
        </w:rPr>
        <w:t xml:space="preserve"> В</w:t>
      </w:r>
      <w:proofErr w:type="gramEnd"/>
      <w:r w:rsidRPr="0008240A">
        <w:rPr>
          <w:sz w:val="20"/>
          <w:szCs w:val="20"/>
          <w:lang w:eastAsia="zh-CN"/>
        </w:rPr>
        <w:t xml:space="preserve"> месячный срок после подписания договора аренды земельного участка  обратиться в Управление       Росреестра за его государственной регистрацией.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1.4</w:t>
      </w:r>
      <w:proofErr w:type="gramStart"/>
      <w:r w:rsidRPr="0008240A">
        <w:rPr>
          <w:sz w:val="19"/>
          <w:szCs w:val="19"/>
          <w:lang w:eastAsia="zh-CN"/>
        </w:rPr>
        <w:t xml:space="preserve">   И</w:t>
      </w:r>
      <w:proofErr w:type="gramEnd"/>
      <w:r w:rsidRPr="0008240A">
        <w:rPr>
          <w:sz w:val="19"/>
          <w:szCs w:val="19"/>
          <w:lang w:eastAsia="zh-CN"/>
        </w:rPr>
        <w:t>спользовать Объект (лот) аукциона в соответствии с разрешенным использованием, указанным в аукционной документации о проведении аукциона и договоре аренды.</w:t>
      </w:r>
    </w:p>
    <w:p w:rsidR="0008240A" w:rsidRPr="0008240A" w:rsidRDefault="0008240A" w:rsidP="0008240A">
      <w:pPr>
        <w:tabs>
          <w:tab w:val="num" w:pos="0"/>
        </w:tabs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lastRenderedPageBreak/>
        <w:t>2.</w:t>
      </w:r>
      <w:r w:rsidRPr="0008240A">
        <w:rPr>
          <w:sz w:val="19"/>
          <w:szCs w:val="19"/>
          <w:lang w:eastAsia="zh-CN"/>
        </w:rPr>
        <w:tab/>
        <w:t>Изменение вида разрешенного использования Объекта (лота) аукциона, переданного в аренду по результатам аукциона, в течение срока действия договора аренды не допускается.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contextualSpacing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Заявитель извещён о том, что он вправе отозвать Заявку в любое время до установленных даты и времени окончания подачи заявок на участие в аукционе, в порядке, установленном Аукционной документацией.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аукциона, порядком внесения задатка. </w:t>
      </w:r>
    </w:p>
    <w:p w:rsidR="0008240A" w:rsidRPr="0008240A" w:rsidRDefault="0008240A" w:rsidP="0008240A">
      <w:pPr>
        <w:numPr>
          <w:ilvl w:val="0"/>
          <w:numId w:val="13"/>
        </w:numPr>
        <w:tabs>
          <w:tab w:val="num" w:pos="0"/>
        </w:tabs>
        <w:suppressAutoHyphens/>
        <w:ind w:left="0" w:firstLine="0"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</w:r>
    </w:p>
    <w:p w:rsidR="0008240A" w:rsidRPr="0008240A" w:rsidRDefault="0008240A" w:rsidP="0008240A">
      <w:pPr>
        <w:suppressAutoHyphens/>
        <w:jc w:val="both"/>
        <w:rPr>
          <w:sz w:val="19"/>
          <w:szCs w:val="19"/>
          <w:lang w:eastAsia="zh-CN"/>
        </w:rPr>
      </w:pPr>
      <w:r w:rsidRPr="0008240A">
        <w:rPr>
          <w:sz w:val="19"/>
          <w:szCs w:val="19"/>
          <w:lang w:eastAsia="zh-CN"/>
        </w:rPr>
        <w:t>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ind w:left="-284"/>
        <w:jc w:val="both"/>
        <w:rPr>
          <w:sz w:val="19"/>
          <w:szCs w:val="19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1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 xml:space="preserve">аполняется при подаче Заявки </w:t>
      </w:r>
      <w:r w:rsidRPr="0008240A">
        <w:rPr>
          <w:bCs/>
          <w:sz w:val="16"/>
          <w:szCs w:val="16"/>
          <w:lang w:eastAsia="zh-CN"/>
        </w:rPr>
        <w:t>юридическим лицом.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  <w:r w:rsidRPr="0008240A">
        <w:rPr>
          <w:sz w:val="12"/>
          <w:szCs w:val="12"/>
          <w:lang w:eastAsia="zh-CN"/>
        </w:rPr>
        <w:t xml:space="preserve">         2</w:t>
      </w:r>
      <w:proofErr w:type="gramStart"/>
      <w:r w:rsidRPr="0008240A">
        <w:rPr>
          <w:sz w:val="16"/>
          <w:szCs w:val="16"/>
          <w:lang w:eastAsia="zh-CN"/>
        </w:rPr>
        <w:t xml:space="preserve"> З</w:t>
      </w:r>
      <w:proofErr w:type="gramEnd"/>
      <w:r w:rsidRPr="0008240A">
        <w:rPr>
          <w:sz w:val="16"/>
          <w:szCs w:val="16"/>
          <w:lang w:eastAsia="zh-CN"/>
        </w:rPr>
        <w:t>аполняется при подаче Заявки лицом, действующим по доверенности.</w:t>
      </w:r>
    </w:p>
    <w:p w:rsidR="0008240A" w:rsidRPr="0008240A" w:rsidRDefault="0008240A" w:rsidP="0008240A">
      <w:pPr>
        <w:suppressAutoHyphens/>
        <w:ind w:left="-284"/>
        <w:jc w:val="both"/>
        <w:rPr>
          <w:b/>
          <w:lang w:eastAsia="zh-CN"/>
        </w:rPr>
      </w:pPr>
      <w:r w:rsidRPr="0008240A">
        <w:rPr>
          <w:b/>
          <w:lang w:eastAsia="zh-CN"/>
        </w:rPr>
        <w:t>Платежные реквизиты Заявителя:</w:t>
      </w:r>
    </w:p>
    <w:p w:rsidR="0008240A" w:rsidRPr="0008240A" w:rsidRDefault="0008240A" w:rsidP="0008240A">
      <w:pPr>
        <w:suppressAutoHyphens/>
        <w:ind w:left="-284"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(Ф.И.О. для физического лица, наименование для юридического лица)</w:t>
      </w:r>
    </w:p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05"/>
        <w:gridCol w:w="42"/>
        <w:gridCol w:w="647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365"/>
        <w:gridCol w:w="324"/>
        <w:gridCol w:w="641"/>
      </w:tblGrid>
      <w:tr w:rsidR="0008240A" w:rsidRPr="0008240A" w:rsidTr="0008240A">
        <w:trPr>
          <w:trHeight w:val="187"/>
        </w:trPr>
        <w:tc>
          <w:tcPr>
            <w:tcW w:w="18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ИНН</w:t>
            </w:r>
            <w:r w:rsidRPr="0008240A">
              <w:rPr>
                <w:sz w:val="20"/>
                <w:szCs w:val="20"/>
                <w:vertAlign w:val="superscript"/>
                <w:lang w:eastAsia="zh-CN"/>
              </w:rPr>
              <w:t>3</w:t>
            </w:r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c>
          <w:tcPr>
            <w:tcW w:w="18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КПП</w:t>
            </w:r>
            <w:proofErr w:type="gramStart"/>
            <w:r w:rsidRPr="0008240A">
              <w:rPr>
                <w:sz w:val="20"/>
                <w:szCs w:val="20"/>
                <w:vertAlign w:val="superscript"/>
                <w:lang w:eastAsia="zh-CN"/>
              </w:rPr>
              <w:t>4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 xml:space="preserve"> Заявителя</w:t>
            </w:r>
          </w:p>
        </w:tc>
        <w:tc>
          <w:tcPr>
            <w:tcW w:w="97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8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64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16"/>
          <w:szCs w:val="16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sz w:val="16"/>
          <w:szCs w:val="16"/>
          <w:lang w:eastAsia="zh-CN"/>
        </w:rPr>
      </w:pPr>
    </w:p>
    <w:p w:rsidR="0008240A" w:rsidRPr="0008240A" w:rsidRDefault="0008240A" w:rsidP="0008240A">
      <w:pPr>
        <w:suppressAutoHyphens/>
        <w:ind w:left="-142"/>
        <w:jc w:val="both"/>
        <w:rPr>
          <w:sz w:val="20"/>
          <w:szCs w:val="20"/>
          <w:lang w:eastAsia="zh-CN"/>
        </w:rPr>
      </w:pPr>
      <w:r w:rsidRPr="0008240A">
        <w:rPr>
          <w:sz w:val="16"/>
          <w:szCs w:val="16"/>
          <w:lang w:eastAsia="zh-CN"/>
        </w:rPr>
        <w:t>______________________________________________________________________________________________________________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bCs/>
          <w:sz w:val="6"/>
          <w:szCs w:val="6"/>
          <w:lang w:eastAsia="zh-CN"/>
        </w:rPr>
      </w:pPr>
      <w:r w:rsidRPr="0008240A">
        <w:rPr>
          <w:sz w:val="20"/>
          <w:szCs w:val="20"/>
          <w:lang w:eastAsia="zh-CN"/>
        </w:rPr>
        <w:t xml:space="preserve">(Наименование </w:t>
      </w:r>
      <w:proofErr w:type="gramStart"/>
      <w:r w:rsidRPr="0008240A">
        <w:rPr>
          <w:sz w:val="20"/>
          <w:szCs w:val="20"/>
          <w:lang w:eastAsia="zh-CN"/>
        </w:rPr>
        <w:t>Банка</w:t>
      </w:r>
      <w:proofErr w:type="gramEnd"/>
      <w:r w:rsidRPr="0008240A">
        <w:rPr>
          <w:sz w:val="20"/>
          <w:szCs w:val="20"/>
          <w:lang w:eastAsia="zh-CN"/>
        </w:rPr>
        <w:t xml:space="preserve"> в котором у </w:t>
      </w:r>
      <w:r w:rsidRPr="0008240A">
        <w:rPr>
          <w:bCs/>
          <w:sz w:val="20"/>
          <w:szCs w:val="20"/>
          <w:lang w:eastAsia="zh-CN"/>
        </w:rPr>
        <w:t>Заявителя</w:t>
      </w:r>
      <w:r w:rsidRPr="0008240A">
        <w:rPr>
          <w:sz w:val="20"/>
          <w:szCs w:val="20"/>
          <w:lang w:eastAsia="zh-CN"/>
        </w:rPr>
        <w:t xml:space="preserve"> открыт счет; название города, где находится банк</w:t>
      </w:r>
      <w:r w:rsidRPr="0008240A">
        <w:rPr>
          <w:sz w:val="22"/>
          <w:szCs w:val="22"/>
          <w:lang w:eastAsia="zh-CN"/>
        </w:rPr>
        <w:t>)</w:t>
      </w:r>
    </w:p>
    <w:p w:rsidR="0008240A" w:rsidRPr="0008240A" w:rsidRDefault="0008240A" w:rsidP="0008240A">
      <w:pPr>
        <w:suppressAutoHyphens/>
        <w:jc w:val="both"/>
        <w:rPr>
          <w:sz w:val="6"/>
          <w:szCs w:val="6"/>
          <w:lang w:eastAsia="zh-CN"/>
        </w:rPr>
      </w:pPr>
    </w:p>
    <w:tbl>
      <w:tblPr>
        <w:tblW w:w="1069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283"/>
        <w:gridCol w:w="445"/>
      </w:tblGrid>
      <w:tr w:rsidR="0008240A" w:rsidRPr="0008240A" w:rsidTr="0008240A">
        <w:trPr>
          <w:gridAfter w:val="1"/>
          <w:wAfter w:w="445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proofErr w:type="gramStart"/>
            <w:r w:rsidRPr="0008240A">
              <w:rPr>
                <w:sz w:val="20"/>
                <w:szCs w:val="20"/>
                <w:lang w:eastAsia="zh-CN"/>
              </w:rPr>
              <w:t>р</w:t>
            </w:r>
            <w:proofErr w:type="gramEnd"/>
            <w:r w:rsidRPr="0008240A">
              <w:rPr>
                <w:sz w:val="20"/>
                <w:szCs w:val="20"/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rPr>
          <w:gridAfter w:val="1"/>
          <w:wAfter w:w="445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tabs>
                <w:tab w:val="left" w:pos="900"/>
              </w:tabs>
              <w:suppressAutoHyphens/>
              <w:jc w:val="both"/>
              <w:rPr>
                <w:sz w:val="18"/>
                <w:szCs w:val="18"/>
                <w:lang w:eastAsia="zh-CN"/>
              </w:rPr>
            </w:pPr>
            <w:r w:rsidRPr="0008240A">
              <w:rPr>
                <w:sz w:val="20"/>
                <w:szCs w:val="20"/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979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  <w:tr w:rsidR="0008240A" w:rsidRPr="0008240A" w:rsidTr="0008240A">
        <w:tblPrEx>
          <w:tblCellMar>
            <w:left w:w="0" w:type="dxa"/>
            <w:right w:w="0" w:type="dxa"/>
          </w:tblCellMar>
        </w:tblPrEx>
        <w:trPr>
          <w:gridAfter w:val="1"/>
          <w:wAfter w:w="44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rPr>
                <w:sz w:val="20"/>
                <w:lang w:eastAsia="zh-CN"/>
              </w:rPr>
            </w:pPr>
            <w:r w:rsidRPr="0008240A">
              <w:rPr>
                <w:sz w:val="20"/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8240A" w:rsidRPr="0008240A" w:rsidRDefault="0008240A" w:rsidP="0008240A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5009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08240A" w:rsidRPr="0008240A" w:rsidRDefault="0008240A" w:rsidP="0008240A">
            <w:pPr>
              <w:suppressAutoHyphens/>
              <w:snapToGrid w:val="0"/>
              <w:rPr>
                <w:sz w:val="18"/>
                <w:szCs w:val="18"/>
                <w:lang w:eastAsia="zh-CN"/>
              </w:rPr>
            </w:pPr>
          </w:p>
        </w:tc>
      </w:tr>
    </w:tbl>
    <w:p w:rsidR="0008240A" w:rsidRPr="0008240A" w:rsidRDefault="0008240A" w:rsidP="0008240A">
      <w:pPr>
        <w:suppressAutoHyphens/>
        <w:jc w:val="center"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/>
          <w:bCs/>
          <w:lang w:eastAsia="zh-CN"/>
        </w:rPr>
      </w:pPr>
      <w:r w:rsidRPr="0008240A">
        <w:rPr>
          <w:b/>
          <w:bCs/>
          <w:lang w:eastAsia="zh-CN"/>
        </w:rPr>
        <w:t>Опись представленных документов для участия в аукционе: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bCs/>
          <w:sz w:val="20"/>
          <w:szCs w:val="20"/>
          <w:lang w:eastAsia="zh-CN"/>
        </w:rPr>
      </w:pPr>
      <w:r w:rsidRPr="0008240A">
        <w:rPr>
          <w:bCs/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sz w:val="20"/>
          <w:szCs w:val="20"/>
          <w:lang w:eastAsia="zh-CN"/>
        </w:rPr>
        <w:t>_________________________________________________________________________________________________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Заявитель</w:t>
      </w: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sz w:val="20"/>
          <w:szCs w:val="20"/>
          <w:lang w:eastAsia="zh-CN"/>
        </w:rPr>
        <w:t>(представитель Заявителя, действующий по доверенности</w:t>
      </w:r>
      <w:r w:rsidRPr="0008240A">
        <w:rPr>
          <w:lang w:eastAsia="zh-CN"/>
        </w:rPr>
        <w:t xml:space="preserve">): 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sz w:val="20"/>
          <w:szCs w:val="20"/>
          <w:lang w:eastAsia="zh-CN"/>
        </w:rPr>
      </w:pPr>
      <w:r w:rsidRPr="0008240A">
        <w:rPr>
          <w:lang w:eastAsia="zh-CN"/>
        </w:rPr>
        <w:t>_________________________________________________________________________________</w:t>
      </w:r>
    </w:p>
    <w:p w:rsidR="0008240A" w:rsidRPr="0008240A" w:rsidRDefault="0008240A" w:rsidP="0008240A">
      <w:pPr>
        <w:suppressAutoHyphens/>
        <w:jc w:val="center"/>
        <w:rPr>
          <w:lang w:eastAsia="zh-CN"/>
        </w:rPr>
      </w:pPr>
      <w:r w:rsidRPr="0008240A">
        <w:rPr>
          <w:sz w:val="20"/>
          <w:szCs w:val="20"/>
          <w:lang w:eastAsia="zh-CN"/>
        </w:rPr>
        <w:t>(</w:t>
      </w:r>
      <w:r w:rsidRPr="0008240A">
        <w:rPr>
          <w:sz w:val="16"/>
          <w:szCs w:val="16"/>
          <w:lang w:eastAsia="zh-CN"/>
        </w:rPr>
        <w:t>Должность и подпись Заявителя или его уполномоченного представителя или юридического лица)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  <w:r w:rsidRPr="0008240A">
        <w:rPr>
          <w:lang w:eastAsia="zh-CN"/>
        </w:rPr>
        <w:t xml:space="preserve">М.П. </w:t>
      </w:r>
    </w:p>
    <w:p w:rsidR="0008240A" w:rsidRPr="0008240A" w:rsidRDefault="0008240A" w:rsidP="0008240A">
      <w:pPr>
        <w:suppressAutoHyphens/>
        <w:jc w:val="both"/>
        <w:rPr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sz w:val="20"/>
          <w:szCs w:val="20"/>
          <w:lang w:eastAsia="zh-CN"/>
        </w:rPr>
      </w:pPr>
      <w:r w:rsidRPr="0008240A">
        <w:rPr>
          <w:b/>
          <w:lang w:eastAsia="zh-CN"/>
        </w:rPr>
        <w:t>Контактный телефон</w:t>
      </w:r>
      <w:r w:rsidRPr="0008240A">
        <w:rPr>
          <w:b/>
          <w:sz w:val="20"/>
          <w:szCs w:val="20"/>
          <w:lang w:eastAsia="zh-CN"/>
        </w:rPr>
        <w:t>_________________________________________________________________________</w:t>
      </w: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</w:p>
    <w:p w:rsidR="0008240A" w:rsidRPr="0008240A" w:rsidRDefault="0008240A" w:rsidP="0008240A">
      <w:pPr>
        <w:suppressAutoHyphens/>
        <w:jc w:val="both"/>
        <w:rPr>
          <w:b/>
          <w:lang w:eastAsia="zh-CN"/>
        </w:rPr>
      </w:pPr>
      <w:r w:rsidRPr="0008240A">
        <w:rPr>
          <w:b/>
          <w:sz w:val="12"/>
          <w:szCs w:val="12"/>
          <w:lang w:eastAsia="zh-CN"/>
        </w:rPr>
        <w:t>3</w:t>
      </w:r>
      <w:r w:rsidRPr="0008240A">
        <w:rPr>
          <w:sz w:val="16"/>
          <w:szCs w:val="16"/>
          <w:lang w:eastAsia="zh-CN"/>
        </w:rPr>
        <w:t xml:space="preserve"> ИНН для физических лиц 12 знаков (при наличии),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sz w:val="16"/>
          <w:szCs w:val="16"/>
          <w:lang w:eastAsia="zh-CN"/>
        </w:rPr>
        <w:t>4 КПП в отношении юридических лиц.</w:t>
      </w:r>
      <w:r w:rsidRPr="0008240A">
        <w:rPr>
          <w:b/>
          <w:lang w:eastAsia="zh-CN"/>
        </w:rPr>
        <w:t xml:space="preserve"> 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b/>
          <w:lang w:eastAsia="zh-CN"/>
        </w:rPr>
      </w:pPr>
      <w:r w:rsidRPr="0008240A">
        <w:rPr>
          <w:b/>
          <w:lang w:eastAsia="zh-CN"/>
        </w:rPr>
        <w:t>Заявка принята организатором аукциона: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Час</w:t>
      </w:r>
      <w:proofErr w:type="gramStart"/>
      <w:r w:rsidRPr="0008240A">
        <w:rPr>
          <w:lang w:eastAsia="zh-CN"/>
        </w:rPr>
        <w:t>.</w:t>
      </w:r>
      <w:proofErr w:type="gramEnd"/>
      <w:r w:rsidRPr="0008240A">
        <w:rPr>
          <w:lang w:eastAsia="zh-CN"/>
        </w:rPr>
        <w:t xml:space="preserve"> ____________ </w:t>
      </w:r>
      <w:proofErr w:type="gramStart"/>
      <w:r w:rsidRPr="0008240A">
        <w:rPr>
          <w:lang w:eastAsia="zh-CN"/>
        </w:rPr>
        <w:t>м</w:t>
      </w:r>
      <w:proofErr w:type="gramEnd"/>
      <w:r w:rsidRPr="0008240A">
        <w:rPr>
          <w:lang w:eastAsia="zh-CN"/>
        </w:rPr>
        <w:t>ин.______ «_________»________________________ год за №__________</w:t>
      </w:r>
    </w:p>
    <w:p w:rsidR="0008240A" w:rsidRPr="0008240A" w:rsidRDefault="0008240A" w:rsidP="0008240A">
      <w:pPr>
        <w:suppressAutoHyphens/>
        <w:rPr>
          <w:b/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Подпись уполномоченного лица организатора аукциона</w:t>
      </w:r>
    </w:p>
    <w:p w:rsidR="0008240A" w:rsidRPr="0008240A" w:rsidRDefault="0008240A" w:rsidP="0008240A">
      <w:pPr>
        <w:suppressAutoHyphens/>
        <w:rPr>
          <w:lang w:eastAsia="zh-CN"/>
        </w:rPr>
      </w:pPr>
    </w:p>
    <w:p w:rsidR="0008240A" w:rsidRPr="0008240A" w:rsidRDefault="0008240A" w:rsidP="0008240A">
      <w:pPr>
        <w:suppressAutoHyphens/>
        <w:rPr>
          <w:lang w:eastAsia="zh-CN"/>
        </w:rPr>
      </w:pPr>
      <w:r w:rsidRPr="0008240A">
        <w:rPr>
          <w:lang w:eastAsia="zh-CN"/>
        </w:rPr>
        <w:t>________________________________________________________________________________</w:t>
      </w:r>
    </w:p>
    <w:p w:rsidR="000253B2" w:rsidRDefault="000253B2" w:rsidP="001620CA">
      <w:pPr>
        <w:ind w:right="1"/>
        <w:jc w:val="right"/>
      </w:pPr>
    </w:p>
    <w:p w:rsidR="00786FE9" w:rsidRPr="00084C83" w:rsidRDefault="00786FE9" w:rsidP="001620CA">
      <w:pPr>
        <w:ind w:right="1"/>
        <w:jc w:val="right"/>
      </w:pPr>
      <w:r w:rsidRPr="00084C83">
        <w:t>Приложение № 2</w:t>
      </w:r>
    </w:p>
    <w:p w:rsidR="00786FE9" w:rsidRPr="00084C83" w:rsidRDefault="00786FE9" w:rsidP="001620CA">
      <w:pPr>
        <w:ind w:right="1"/>
        <w:jc w:val="right"/>
      </w:pPr>
      <w:r w:rsidRPr="00084C83">
        <w:t>к аукционной документации</w:t>
      </w:r>
    </w:p>
    <w:p w:rsidR="00786FE9" w:rsidRPr="00084C83" w:rsidRDefault="00786FE9" w:rsidP="00084C83">
      <w:pPr>
        <w:ind w:right="1"/>
        <w:jc w:val="both"/>
      </w:pP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Договор №</w:t>
      </w:r>
    </w:p>
    <w:p w:rsidR="00806D0B" w:rsidRPr="00084C83" w:rsidRDefault="00806D0B" w:rsidP="001620CA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084C83">
        <w:rPr>
          <w:b/>
        </w:rPr>
        <w:t>аренды земельного участка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t xml:space="preserve">                                                                                                                                                                                         Удмуртская Республика, с. Дебесы                       </w:t>
      </w:r>
      <w:r w:rsidR="001620CA">
        <w:t xml:space="preserve">                             </w:t>
      </w:r>
      <w:r w:rsidRPr="00084C83">
        <w:t xml:space="preserve">        «___» ___________  года                                           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806D0B" w:rsidRPr="00084C83" w:rsidRDefault="00806D0B" w:rsidP="00B13FE0">
      <w:pPr>
        <w:ind w:right="1" w:firstLine="567"/>
        <w:jc w:val="both"/>
      </w:pPr>
      <w:proofErr w:type="gramStart"/>
      <w:r w:rsidRPr="00084C83">
        <w:rPr>
          <w:b/>
        </w:rPr>
        <w:t xml:space="preserve">Администрация муниципального образования «Дебесский район» </w:t>
      </w:r>
      <w:r w:rsidRPr="00084C83">
        <w:t xml:space="preserve">(Администрация МО «Дебесский район»), именуемая в дальнейшем </w:t>
      </w:r>
      <w:r w:rsidRPr="00F04E68">
        <w:rPr>
          <w:b/>
        </w:rPr>
        <w:t>«Арендодатель»,</w:t>
      </w:r>
      <w:r w:rsidRPr="00084C83">
        <w:t xml:space="preserve"> в лице </w:t>
      </w:r>
      <w:r w:rsidR="001620CA">
        <w:t>Г</w:t>
      </w:r>
      <w:r w:rsidRPr="00084C83">
        <w:t xml:space="preserve">лавы муниципального образования «Дебесский район» </w:t>
      </w:r>
      <w:r w:rsidRPr="00084C83">
        <w:rPr>
          <w:b/>
        </w:rPr>
        <w:t>Иванова Андрея Серафимовича</w:t>
      </w:r>
      <w:r w:rsidRPr="00084C83">
        <w:t>,  действующего на основании Устава,   с одной стороны, и</w:t>
      </w:r>
      <w:r w:rsidRPr="00084C83">
        <w:rPr>
          <w:b/>
        </w:rPr>
        <w:t xml:space="preserve"> </w:t>
      </w:r>
      <w:r w:rsidR="00EE18E0" w:rsidRPr="00084C83">
        <w:t>Ф.И.О.</w:t>
      </w:r>
      <w:r w:rsidRPr="00084C83">
        <w:rPr>
          <w:b/>
        </w:rPr>
        <w:t xml:space="preserve">______________, </w:t>
      </w:r>
      <w:r w:rsidRPr="00084C83">
        <w:t>паспорт серия ___________, выдан ______________ года, именуемый (</w:t>
      </w:r>
      <w:proofErr w:type="spellStart"/>
      <w:r w:rsidRPr="00084C83">
        <w:t>ая</w:t>
      </w:r>
      <w:proofErr w:type="spellEnd"/>
      <w:r w:rsidRPr="00084C83">
        <w:t xml:space="preserve">) в дальнейшем, </w:t>
      </w:r>
      <w:r w:rsidRPr="00084C83">
        <w:rPr>
          <w:b/>
        </w:rPr>
        <w:t>«Арендатор</w:t>
      </w:r>
      <w:r w:rsidR="00196315">
        <w:rPr>
          <w:b/>
        </w:rPr>
        <w:t>»</w:t>
      </w:r>
      <w:r w:rsidRPr="00084C83">
        <w:t>, с другой стороны</w:t>
      </w:r>
      <w:r w:rsidR="00F04E68">
        <w:t xml:space="preserve"> (далее – Стороны)</w:t>
      </w:r>
      <w:r w:rsidRPr="00084C83">
        <w:t xml:space="preserve">,  </w:t>
      </w:r>
      <w:r w:rsidR="00F04E68">
        <w:t xml:space="preserve">в соответствии </w:t>
      </w:r>
      <w:r w:rsidRPr="00084C83">
        <w:t xml:space="preserve"> распоряжени</w:t>
      </w:r>
      <w:r w:rsidR="00F04E68">
        <w:t>е</w:t>
      </w:r>
      <w:r w:rsidR="003670E6">
        <w:t>м</w:t>
      </w:r>
      <w:r w:rsidRPr="00084C83">
        <w:t xml:space="preserve">  Министерства имущественных отношений  от _______года № ___   «</w:t>
      </w:r>
      <w:r w:rsidR="00324C6B">
        <w:t>О проведении</w:t>
      </w:r>
      <w:r w:rsidRPr="00084C83">
        <w:t xml:space="preserve"> аукцион</w:t>
      </w:r>
      <w:r w:rsidR="00324C6B">
        <w:t>а</w:t>
      </w:r>
      <w:r w:rsidRPr="00084C83">
        <w:t xml:space="preserve"> </w:t>
      </w:r>
      <w:r w:rsidR="00880DCB" w:rsidRPr="00084C83">
        <w:t>на</w:t>
      </w:r>
      <w:proofErr w:type="gramEnd"/>
      <w:r w:rsidR="00880DCB" w:rsidRPr="00084C83">
        <w:t xml:space="preserve"> право заключения договоров аренды земельных участков</w:t>
      </w:r>
      <w:r w:rsidRPr="00084C83">
        <w:t>»,  на основании  итогов  аукциона (протокол № _____ года),  заключили настоящий договор о нижеследующем</w:t>
      </w:r>
      <w:r w:rsidR="003670E6">
        <w:t>:</w:t>
      </w:r>
      <w:r w:rsidR="00F04E68"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3670E6">
      <w:pPr>
        <w:widowControl w:val="0"/>
        <w:autoSpaceDE w:val="0"/>
        <w:autoSpaceDN w:val="0"/>
        <w:adjustRightInd w:val="0"/>
        <w:ind w:left="-360" w:right="1"/>
        <w:jc w:val="center"/>
        <w:rPr>
          <w:b/>
          <w:color w:val="000000"/>
          <w:spacing w:val="-3"/>
        </w:rPr>
      </w:pPr>
      <w:r w:rsidRPr="00084C83">
        <w:rPr>
          <w:b/>
          <w:color w:val="000000"/>
          <w:spacing w:val="-3"/>
        </w:rPr>
        <w:t>1. Предмет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  <w:r w:rsidRPr="00084C83">
        <w:rPr>
          <w:color w:val="000000"/>
          <w:spacing w:val="-1"/>
        </w:rPr>
        <w:t>1.1.</w:t>
      </w:r>
      <w:r w:rsidRPr="00084C83">
        <w:rPr>
          <w:b/>
          <w:color w:val="000000"/>
          <w:spacing w:val="-1"/>
        </w:rPr>
        <w:t xml:space="preserve"> </w:t>
      </w:r>
      <w:r w:rsidRPr="00084C83">
        <w:rPr>
          <w:color w:val="000000"/>
          <w:spacing w:val="-1"/>
        </w:rPr>
        <w:t>Арендодатель</w:t>
      </w:r>
      <w:r w:rsidRPr="00084C83">
        <w:rPr>
          <w:b/>
          <w:color w:val="000000"/>
          <w:spacing w:val="-1"/>
        </w:rPr>
        <w:t xml:space="preserve">   </w:t>
      </w:r>
      <w:r w:rsidRPr="00084C83">
        <w:rPr>
          <w:color w:val="000000"/>
          <w:spacing w:val="-1"/>
        </w:rPr>
        <w:t xml:space="preserve">предоставляет,   а   Арендатор   принимает   в  пользование на условиях аренды  </w:t>
      </w:r>
      <w:r w:rsidRPr="00084C83">
        <w:rPr>
          <w:color w:val="000000"/>
        </w:rPr>
        <w:t xml:space="preserve">земельный  участок из государственной собственности до разграничения собственности на землю, из категории  </w:t>
      </w:r>
      <w:r w:rsidR="00940CE9">
        <w:rPr>
          <w:color w:val="000000"/>
        </w:rPr>
        <w:t>_________________</w:t>
      </w:r>
      <w:r w:rsidR="00F53D6A">
        <w:rPr>
          <w:color w:val="000000"/>
        </w:rPr>
        <w:t xml:space="preserve">, местоположение: </w:t>
      </w:r>
      <w:r w:rsidR="00940CE9">
        <w:rPr>
          <w:color w:val="000000"/>
        </w:rPr>
        <w:t xml:space="preserve">______________________, с кадастровым </w:t>
      </w:r>
      <w:r w:rsidRPr="00084C83">
        <w:rPr>
          <w:color w:val="000000"/>
        </w:rPr>
        <w:t>ном</w:t>
      </w:r>
      <w:r w:rsidR="00F53D6A">
        <w:rPr>
          <w:color w:val="000000"/>
        </w:rPr>
        <w:t>ером</w:t>
      </w:r>
      <w:r w:rsidR="00940CE9">
        <w:rPr>
          <w:color w:val="000000"/>
        </w:rPr>
        <w:t xml:space="preserve"> ___________________</w:t>
      </w:r>
      <w:r w:rsidRPr="00084C83">
        <w:rPr>
          <w:color w:val="000000"/>
        </w:rPr>
        <w:t xml:space="preserve">, </w:t>
      </w:r>
      <w:r w:rsidRPr="00084C83">
        <w:rPr>
          <w:color w:val="000000"/>
          <w:spacing w:val="11"/>
        </w:rPr>
        <w:t>(далее – «Участок»),</w:t>
      </w:r>
      <w:r w:rsidR="00880DCB" w:rsidRPr="00084C83">
        <w:rPr>
          <w:color w:val="000000"/>
          <w:spacing w:val="11"/>
        </w:rPr>
        <w:t xml:space="preserve"> с разрешенным использованием</w:t>
      </w:r>
      <w:r w:rsidR="00940CE9">
        <w:rPr>
          <w:color w:val="000000"/>
          <w:spacing w:val="11"/>
        </w:rPr>
        <w:t xml:space="preserve"> ____________________</w:t>
      </w:r>
      <w:r w:rsidRPr="00084C83">
        <w:rPr>
          <w:b/>
          <w:color w:val="000000"/>
          <w:spacing w:val="11"/>
        </w:rPr>
        <w:t>,</w:t>
      </w:r>
      <w:r w:rsidRPr="00084C83">
        <w:rPr>
          <w:color w:val="000000"/>
        </w:rPr>
        <w:t xml:space="preserve"> в границах</w:t>
      </w:r>
      <w:r w:rsidR="00993C01">
        <w:rPr>
          <w:color w:val="000000"/>
        </w:rPr>
        <w:t xml:space="preserve"> в соответствии с в</w:t>
      </w:r>
      <w:r w:rsidR="00993C01" w:rsidRPr="00993C01">
        <w:rPr>
          <w:color w:val="000000"/>
        </w:rPr>
        <w:t>ыписк</w:t>
      </w:r>
      <w:r w:rsidR="00993C01">
        <w:rPr>
          <w:color w:val="000000"/>
        </w:rPr>
        <w:t>ой</w:t>
      </w:r>
      <w:r w:rsidR="00993C01" w:rsidRPr="00993C01">
        <w:rPr>
          <w:color w:val="000000"/>
        </w:rPr>
        <w:t xml:space="preserve"> из ЕГРН об основных характеристиках и зарегистрированных правах на объект недвижимости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 xml:space="preserve">    Срок действия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0"/>
        </w:rPr>
        <w:t xml:space="preserve">              </w:t>
      </w:r>
      <w:r w:rsidRPr="00084C83">
        <w:rPr>
          <w:color w:val="000000"/>
          <w:spacing w:val="-10"/>
        </w:rPr>
        <w:t xml:space="preserve">2.1.  </w:t>
      </w:r>
      <w:r w:rsidRPr="00084C83">
        <w:rPr>
          <w:color w:val="000000"/>
          <w:spacing w:val="-2"/>
        </w:rPr>
        <w:t xml:space="preserve">Срок аренды 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Участка </w:t>
      </w:r>
      <w:r w:rsidR="00880DCB" w:rsidRPr="00084C83">
        <w:rPr>
          <w:color w:val="000000"/>
          <w:spacing w:val="-2"/>
        </w:rPr>
        <w:t xml:space="preserve">    </w:t>
      </w:r>
      <w:r w:rsidRPr="00084C83">
        <w:rPr>
          <w:color w:val="000000"/>
          <w:spacing w:val="-2"/>
        </w:rPr>
        <w:t>устанавливается</w:t>
      </w:r>
      <w:r w:rsidR="00880DCB" w:rsidRPr="00084C83">
        <w:rPr>
          <w:color w:val="000000"/>
          <w:spacing w:val="-2"/>
        </w:rPr>
        <w:t xml:space="preserve">  </w:t>
      </w:r>
      <w:r w:rsidRPr="00084C83">
        <w:rPr>
          <w:color w:val="000000"/>
          <w:spacing w:val="-2"/>
        </w:rPr>
        <w:t xml:space="preserve"> на </w:t>
      </w:r>
      <w:r w:rsidR="00940CE9">
        <w:rPr>
          <w:color w:val="000000"/>
          <w:spacing w:val="-2"/>
        </w:rPr>
        <w:t>___________</w:t>
      </w:r>
      <w:r w:rsidR="00BB7D11">
        <w:rPr>
          <w:color w:val="000000"/>
          <w:spacing w:val="-2"/>
        </w:rPr>
        <w:t xml:space="preserve"> </w:t>
      </w:r>
      <w:r w:rsidR="00D84462">
        <w:rPr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лет </w:t>
      </w:r>
      <w:r w:rsidR="00940CE9">
        <w:rPr>
          <w:color w:val="000000"/>
          <w:spacing w:val="-2"/>
        </w:rPr>
        <w:t xml:space="preserve">            </w:t>
      </w:r>
      <w:r w:rsidR="00880DCB" w:rsidRPr="00084C83">
        <w:rPr>
          <w:color w:val="000000"/>
          <w:spacing w:val="-2"/>
        </w:rPr>
        <w:t xml:space="preserve">  </w:t>
      </w:r>
      <w:r w:rsidR="00D84462">
        <w:rPr>
          <w:color w:val="000000"/>
          <w:spacing w:val="-2"/>
        </w:rPr>
        <w:t xml:space="preserve">  </w:t>
      </w:r>
      <w:r w:rsidR="00880DCB" w:rsidRPr="00084C83">
        <w:rPr>
          <w:color w:val="000000"/>
          <w:spacing w:val="-2"/>
        </w:rPr>
        <w:t xml:space="preserve">  </w:t>
      </w:r>
      <w:r w:rsidR="001620CA">
        <w:rPr>
          <w:color w:val="000000"/>
          <w:spacing w:val="-2"/>
        </w:rPr>
        <w:t xml:space="preserve">                   </w:t>
      </w:r>
      <w:r w:rsidR="00880DCB" w:rsidRPr="00084C83">
        <w:rPr>
          <w:color w:val="000000"/>
          <w:spacing w:val="-2"/>
        </w:rPr>
        <w:t xml:space="preserve">         </w:t>
      </w:r>
      <w:r w:rsidRPr="00084C83">
        <w:rPr>
          <w:color w:val="000000"/>
          <w:spacing w:val="-2"/>
        </w:rPr>
        <w:t xml:space="preserve"> с  </w:t>
      </w:r>
      <w:r w:rsidR="00880DCB" w:rsidRPr="00084C83">
        <w:rPr>
          <w:color w:val="000000"/>
          <w:spacing w:val="-2"/>
        </w:rPr>
        <w:t>_____________________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 xml:space="preserve">___ года   </w:t>
      </w:r>
      <w:proofErr w:type="gramStart"/>
      <w:r w:rsidR="00880DCB" w:rsidRPr="00084C83">
        <w:rPr>
          <w:color w:val="000000"/>
          <w:spacing w:val="-2"/>
        </w:rPr>
        <w:t>по</w:t>
      </w:r>
      <w:proofErr w:type="gramEnd"/>
      <w:r w:rsidR="00880DCB" w:rsidRPr="00084C83">
        <w:rPr>
          <w:color w:val="000000"/>
          <w:spacing w:val="-2"/>
        </w:rPr>
        <w:t xml:space="preserve"> _____________</w:t>
      </w:r>
      <w:r w:rsidR="00D84462">
        <w:rPr>
          <w:color w:val="000000"/>
          <w:spacing w:val="-2"/>
        </w:rPr>
        <w:t>________</w:t>
      </w:r>
      <w:r w:rsidR="00880DCB" w:rsidRPr="00084C83">
        <w:rPr>
          <w:color w:val="000000"/>
          <w:spacing w:val="-2"/>
        </w:rPr>
        <w:t>_______________ года</w:t>
      </w:r>
      <w:r w:rsidRPr="00084C83">
        <w:rPr>
          <w:color w:val="000000"/>
          <w:spacing w:val="-7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9"/>
        </w:rPr>
        <w:t xml:space="preserve">2.2. </w:t>
      </w:r>
      <w:r w:rsidRPr="00084C83">
        <w:rPr>
          <w:color w:val="000000"/>
        </w:rPr>
        <w:t>Договор считается заключенным с</w:t>
      </w:r>
      <w:r w:rsidRPr="00084C83">
        <w:t xml:space="preserve"> момента  его государственной регистрации в </w:t>
      </w:r>
      <w:proofErr w:type="gramStart"/>
      <w:r w:rsidRPr="00084C83">
        <w:t>органе, осуществляющем государственную регистрацию  прав на недвижимое имущество и сделок с ним и распространяет</w:t>
      </w:r>
      <w:proofErr w:type="gramEnd"/>
      <w:r w:rsidRPr="00084C83">
        <w:t xml:space="preserve"> свое действие на срок, указанный п. 2.1. настоящего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Размер и условия внесения арендной платы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color w:val="000000"/>
        </w:rPr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b/>
          <w:color w:val="000000"/>
          <w:spacing w:val="-2"/>
        </w:rPr>
        <w:t xml:space="preserve"> </w:t>
      </w:r>
      <w:r w:rsidRPr="00084C83">
        <w:rPr>
          <w:color w:val="000000"/>
          <w:spacing w:val="-2"/>
        </w:rPr>
        <w:t xml:space="preserve">3.1 </w:t>
      </w:r>
      <w:r w:rsidR="00EF51A7">
        <w:rPr>
          <w:color w:val="000000"/>
          <w:spacing w:val="-2"/>
        </w:rPr>
        <w:t>Размер е</w:t>
      </w:r>
      <w:r w:rsidRPr="00084C83">
        <w:rPr>
          <w:color w:val="000000"/>
          <w:spacing w:val="-2"/>
        </w:rPr>
        <w:t>жегодн</w:t>
      </w:r>
      <w:r w:rsidR="00EF51A7">
        <w:rPr>
          <w:color w:val="000000"/>
          <w:spacing w:val="-2"/>
        </w:rPr>
        <w:t>ой</w:t>
      </w:r>
      <w:r w:rsidRPr="00084C83">
        <w:rPr>
          <w:color w:val="000000"/>
          <w:spacing w:val="-2"/>
        </w:rPr>
        <w:t xml:space="preserve"> арендной платы</w:t>
      </w:r>
      <w:r w:rsidR="00EF51A7">
        <w:rPr>
          <w:color w:val="000000"/>
          <w:spacing w:val="-2"/>
        </w:rPr>
        <w:t xml:space="preserve"> за </w:t>
      </w:r>
      <w:r w:rsidRPr="00084C83">
        <w:rPr>
          <w:color w:val="000000"/>
          <w:spacing w:val="-2"/>
        </w:rPr>
        <w:t xml:space="preserve"> </w:t>
      </w:r>
      <w:r w:rsidR="000A1B92" w:rsidRPr="00084C83">
        <w:rPr>
          <w:color w:val="000000"/>
          <w:spacing w:val="-2"/>
        </w:rPr>
        <w:t>земельн</w:t>
      </w:r>
      <w:r w:rsidR="00EF51A7">
        <w:rPr>
          <w:color w:val="000000"/>
          <w:spacing w:val="-2"/>
        </w:rPr>
        <w:t>ый</w:t>
      </w:r>
      <w:r w:rsidR="000A1B92" w:rsidRPr="00084C83">
        <w:rPr>
          <w:color w:val="000000"/>
          <w:spacing w:val="-2"/>
        </w:rPr>
        <w:t xml:space="preserve"> участ</w:t>
      </w:r>
      <w:r w:rsidR="00EF51A7">
        <w:rPr>
          <w:color w:val="000000"/>
          <w:spacing w:val="-2"/>
        </w:rPr>
        <w:t>о</w:t>
      </w:r>
      <w:r w:rsidR="000A1B92" w:rsidRPr="00084C83">
        <w:rPr>
          <w:color w:val="000000"/>
          <w:spacing w:val="-2"/>
        </w:rPr>
        <w:t xml:space="preserve">к </w:t>
      </w:r>
      <w:r w:rsidRPr="00084C83">
        <w:rPr>
          <w:color w:val="000000"/>
          <w:spacing w:val="-2"/>
        </w:rPr>
        <w:t>по результатам аукциона  (протокол №</w:t>
      </w:r>
      <w:r w:rsidR="000A1B92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</w:t>
      </w:r>
      <w:r w:rsidR="000A1B92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proofErr w:type="spellStart"/>
      <w:r w:rsidRPr="00084C83">
        <w:rPr>
          <w:color w:val="000000"/>
          <w:spacing w:val="-2"/>
        </w:rPr>
        <w:t>от</w:t>
      </w:r>
      <w:r w:rsidR="000A1B92" w:rsidRPr="00084C83">
        <w:rPr>
          <w:color w:val="000000"/>
          <w:spacing w:val="-2"/>
        </w:rPr>
        <w:t>__</w:t>
      </w:r>
      <w:r w:rsidR="00880DCB" w:rsidRPr="00084C83">
        <w:rPr>
          <w:color w:val="000000"/>
          <w:spacing w:val="-2"/>
        </w:rPr>
        <w:t>_</w:t>
      </w:r>
      <w:r w:rsidR="00915FC7">
        <w:rPr>
          <w:color w:val="000000"/>
          <w:spacing w:val="-2"/>
        </w:rPr>
        <w:t>___г</w:t>
      </w:r>
      <w:r w:rsidRPr="00084C83">
        <w:rPr>
          <w:color w:val="000000"/>
          <w:spacing w:val="-2"/>
        </w:rPr>
        <w:t>ода</w:t>
      </w:r>
      <w:proofErr w:type="spellEnd"/>
      <w:r w:rsidRPr="00084C83">
        <w:rPr>
          <w:color w:val="000000"/>
          <w:spacing w:val="-2"/>
        </w:rPr>
        <w:t xml:space="preserve">) </w:t>
      </w:r>
      <w:r w:rsidR="00880DCB" w:rsidRPr="00084C83">
        <w:rPr>
          <w:color w:val="000000"/>
          <w:spacing w:val="-2"/>
        </w:rPr>
        <w:t xml:space="preserve">установлен </w:t>
      </w:r>
      <w:r w:rsidRPr="00084C83">
        <w:rPr>
          <w:color w:val="000000"/>
          <w:spacing w:val="-2"/>
        </w:rPr>
        <w:t>в размере</w:t>
      </w:r>
      <w:r w:rsidR="000A1B92" w:rsidRPr="00084C83">
        <w:rPr>
          <w:color w:val="000000"/>
          <w:spacing w:val="-2"/>
        </w:rPr>
        <w:t xml:space="preserve"> </w:t>
      </w:r>
      <w:r w:rsidR="00880DCB" w:rsidRPr="00084C83">
        <w:rPr>
          <w:color w:val="000000"/>
          <w:spacing w:val="-2"/>
        </w:rPr>
        <w:t>__</w:t>
      </w:r>
      <w:r w:rsidR="00915FC7">
        <w:rPr>
          <w:color w:val="000000"/>
          <w:spacing w:val="-2"/>
        </w:rPr>
        <w:t>____________</w:t>
      </w:r>
      <w:r w:rsidR="00880DCB" w:rsidRPr="00084C83">
        <w:rPr>
          <w:color w:val="000000"/>
          <w:spacing w:val="-2"/>
        </w:rPr>
        <w:t>_</w:t>
      </w:r>
      <w:r w:rsidRPr="00084C83">
        <w:rPr>
          <w:color w:val="000000"/>
          <w:spacing w:val="-2"/>
        </w:rPr>
        <w:t xml:space="preserve"> </w:t>
      </w:r>
      <w:r w:rsidRPr="00084C83">
        <w:rPr>
          <w:color w:val="000000"/>
          <w:spacing w:val="-1"/>
        </w:rPr>
        <w:t>руб</w:t>
      </w:r>
      <w:proofErr w:type="gramStart"/>
      <w:r w:rsidRPr="00084C83">
        <w:rPr>
          <w:color w:val="000000"/>
          <w:spacing w:val="-1"/>
        </w:rPr>
        <w:t>. (</w:t>
      </w:r>
      <w:r w:rsidR="000A1B92" w:rsidRPr="00084C83">
        <w:rPr>
          <w:color w:val="000000"/>
          <w:spacing w:val="-1"/>
        </w:rPr>
        <w:t>____</w:t>
      </w:r>
      <w:r w:rsidR="00915FC7">
        <w:rPr>
          <w:color w:val="000000"/>
          <w:spacing w:val="-1"/>
        </w:rPr>
        <w:t>____</w:t>
      </w:r>
      <w:r w:rsidR="000A1B92" w:rsidRPr="00084C83">
        <w:rPr>
          <w:color w:val="000000"/>
          <w:spacing w:val="-1"/>
        </w:rPr>
        <w:t>_____).</w:t>
      </w:r>
      <w:proofErr w:type="gramEnd"/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spacing w:val="-1"/>
        </w:rPr>
      </w:pPr>
      <w:r w:rsidRPr="00943CA4">
        <w:rPr>
          <w:spacing w:val="-1"/>
        </w:rPr>
        <w:t xml:space="preserve">Арендная плата за период с </w:t>
      </w:r>
      <w:r w:rsidR="000A1B92" w:rsidRPr="00943CA4">
        <w:rPr>
          <w:spacing w:val="-1"/>
        </w:rPr>
        <w:t>________________</w:t>
      </w:r>
      <w:r w:rsidRPr="00943CA4">
        <w:rPr>
          <w:spacing w:val="-1"/>
        </w:rPr>
        <w:t xml:space="preserve"> года </w:t>
      </w:r>
      <w:proofErr w:type="gramStart"/>
      <w:r w:rsidRPr="00943CA4">
        <w:rPr>
          <w:spacing w:val="-1"/>
        </w:rPr>
        <w:t>по</w:t>
      </w:r>
      <w:proofErr w:type="gramEnd"/>
      <w:r w:rsidRPr="00943CA4">
        <w:rPr>
          <w:spacing w:val="-1"/>
        </w:rPr>
        <w:t xml:space="preserve"> </w:t>
      </w:r>
      <w:r w:rsidR="000A1B92" w:rsidRPr="00943CA4">
        <w:rPr>
          <w:spacing w:val="-1"/>
        </w:rPr>
        <w:t>______________</w:t>
      </w:r>
      <w:r w:rsidRPr="00943CA4">
        <w:rPr>
          <w:spacing w:val="-1"/>
        </w:rPr>
        <w:t xml:space="preserve"> </w:t>
      </w:r>
      <w:proofErr w:type="gramStart"/>
      <w:r w:rsidRPr="00943CA4">
        <w:rPr>
          <w:spacing w:val="-1"/>
        </w:rPr>
        <w:t>года</w:t>
      </w:r>
      <w:proofErr w:type="gramEnd"/>
      <w:r w:rsidRPr="00943CA4">
        <w:rPr>
          <w:spacing w:val="-1"/>
        </w:rPr>
        <w:t xml:space="preserve"> за минусом  задатка </w:t>
      </w:r>
      <w:r w:rsidR="000A1B92" w:rsidRPr="00943CA4">
        <w:rPr>
          <w:spacing w:val="-1"/>
        </w:rPr>
        <w:t>_____</w:t>
      </w:r>
      <w:r w:rsidRPr="00943CA4">
        <w:rPr>
          <w:spacing w:val="-1"/>
        </w:rPr>
        <w:t xml:space="preserve"> руб. (</w:t>
      </w:r>
      <w:r w:rsidR="000A1B92" w:rsidRPr="00943CA4">
        <w:rPr>
          <w:spacing w:val="-1"/>
        </w:rPr>
        <w:t>_______</w:t>
      </w:r>
      <w:r w:rsidRPr="00943CA4">
        <w:rPr>
          <w:spacing w:val="-1"/>
        </w:rPr>
        <w:t xml:space="preserve">) в размере </w:t>
      </w:r>
      <w:r w:rsidR="000A1B92" w:rsidRPr="00943CA4">
        <w:rPr>
          <w:spacing w:val="-1"/>
        </w:rPr>
        <w:t>________</w:t>
      </w:r>
      <w:r w:rsidRPr="00943CA4">
        <w:rPr>
          <w:spacing w:val="-1"/>
        </w:rPr>
        <w:t>руб.</w:t>
      </w:r>
      <w:r w:rsidR="000A1B92" w:rsidRPr="00943CA4">
        <w:rPr>
          <w:spacing w:val="-1"/>
        </w:rPr>
        <w:t xml:space="preserve"> </w:t>
      </w:r>
      <w:r w:rsidRPr="00943CA4">
        <w:rPr>
          <w:spacing w:val="-1"/>
        </w:rPr>
        <w:t>(</w:t>
      </w:r>
      <w:r w:rsidR="000A1B92" w:rsidRPr="00943CA4">
        <w:rPr>
          <w:spacing w:val="-1"/>
        </w:rPr>
        <w:t>_____ руб</w:t>
      </w:r>
      <w:r w:rsidRPr="00943CA4">
        <w:rPr>
          <w:spacing w:val="-1"/>
        </w:rPr>
        <w:t>.) вносится  в течение 10 дней со дня  подписания договора.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 xml:space="preserve">         Ежегодная арендная плата в последующие годы вносится  Арендатором ежеквартально равными долями:   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1 квартал расчетного года  не позднее 15 марта расчетного года;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2 квартал расчетного года  не позднее 15 июня расчетного года;</w:t>
      </w:r>
    </w:p>
    <w:p w:rsidR="00103897" w:rsidRPr="00103897" w:rsidRDefault="00103897" w:rsidP="00103897">
      <w:pPr>
        <w:autoSpaceDN w:val="0"/>
        <w:jc w:val="both"/>
        <w:rPr>
          <w:color w:val="000000"/>
          <w:spacing w:val="-1"/>
        </w:rPr>
      </w:pPr>
      <w:r w:rsidRPr="00103897">
        <w:rPr>
          <w:color w:val="000000"/>
          <w:spacing w:val="-1"/>
        </w:rPr>
        <w:t>- за 3 квартал расчетного года  не позднее 15 сентября расчетного года;</w:t>
      </w:r>
    </w:p>
    <w:p w:rsidR="00806D0B" w:rsidRPr="00084C83" w:rsidRDefault="00103897" w:rsidP="008560CB">
      <w:pPr>
        <w:autoSpaceDN w:val="0"/>
        <w:jc w:val="both"/>
        <w:rPr>
          <w:b/>
        </w:rPr>
      </w:pPr>
      <w:r w:rsidRPr="00103897">
        <w:rPr>
          <w:color w:val="000000"/>
          <w:spacing w:val="-1"/>
        </w:rPr>
        <w:t xml:space="preserve"> за 4 квартал расчетного года не позднее 15 ноября расчетного года перечислением на счет: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lastRenderedPageBreak/>
        <w:t>ИНН 1807000480 / КПП 182801001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ОКТМО 94614000  БИК 019401100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proofErr w:type="gramStart"/>
      <w:r w:rsidRPr="008D0CDA">
        <w:rPr>
          <w:color w:val="000000"/>
          <w:spacing w:val="14"/>
        </w:rPr>
        <w:t>Р</w:t>
      </w:r>
      <w:proofErr w:type="gramEnd"/>
      <w:r w:rsidRPr="008D0CDA">
        <w:rPr>
          <w:color w:val="000000"/>
          <w:spacing w:val="14"/>
        </w:rPr>
        <w:t>/с 03100643000000011300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 xml:space="preserve">Банк: Отделение-НБ УДМУРТСКАЯ РЕСПУБЛИКА БАНКА РОССИИ/УФК по Удмуртской Республике г. Ижевск </w:t>
      </w:r>
    </w:p>
    <w:p w:rsidR="008D0CDA" w:rsidRDefault="008D0CDA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8D0CDA">
        <w:rPr>
          <w:color w:val="000000"/>
          <w:spacing w:val="14"/>
        </w:rPr>
        <w:t>КБК 263 111 050 1305 0000 120 – Доходы от сдачи в аренду земельных участков</w:t>
      </w:r>
    </w:p>
    <w:p w:rsidR="004B43B2" w:rsidRPr="008D0CDA" w:rsidRDefault="004B43B2" w:rsidP="008D0CDA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14"/>
        </w:rPr>
      </w:pPr>
      <w:r w:rsidRPr="004B43B2">
        <w:rPr>
          <w:color w:val="000000"/>
          <w:spacing w:val="14"/>
        </w:rPr>
        <w:t>При оформлении платежных и расчетных документов указать в поле «Назначение платежа» номер и дату Договора и период, за который вносится арендная плата.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1"/>
        </w:rPr>
        <w:t xml:space="preserve">3.2.  </w:t>
      </w:r>
      <w:proofErr w:type="gramStart"/>
      <w:r w:rsidRPr="00084C83">
        <w:rPr>
          <w:color w:val="000000"/>
          <w:spacing w:val="1"/>
        </w:rPr>
        <w:t xml:space="preserve">В случае если Арендатором излишне уплачена сумма арендной платы </w:t>
      </w:r>
      <w:r w:rsidRPr="00084C83">
        <w:rPr>
          <w:color w:val="000000"/>
          <w:spacing w:val="5"/>
        </w:rPr>
        <w:t xml:space="preserve">по  Договору, либо неверно  указаны  (не  указаны)  реквизиты  платежного </w:t>
      </w:r>
      <w:r w:rsidRPr="00084C83">
        <w:rPr>
          <w:color w:val="000000"/>
          <w:spacing w:val="-1"/>
        </w:rPr>
        <w:t xml:space="preserve">документа о перечислении платежей на счет Арендодателя, </w:t>
      </w:r>
      <w:r w:rsidRPr="00084C83">
        <w:rPr>
          <w:color w:val="000000"/>
        </w:rPr>
        <w:t xml:space="preserve">Арендатор обязуется в течение трех дней с момента, когда ему стало известно о </w:t>
      </w:r>
      <w:r w:rsidRPr="00084C83">
        <w:rPr>
          <w:color w:val="000000"/>
          <w:spacing w:val="8"/>
        </w:rPr>
        <w:t xml:space="preserve">допущенной ошибке, направить на имя и в адрес Арендодателя заявление с </w:t>
      </w:r>
      <w:r w:rsidRPr="00084C83">
        <w:rPr>
          <w:color w:val="000000"/>
          <w:spacing w:val="6"/>
        </w:rPr>
        <w:t xml:space="preserve">мотивированной просьбой, соответственно, о возврате излишне уплаченной </w:t>
      </w:r>
      <w:r w:rsidRPr="00084C83">
        <w:rPr>
          <w:color w:val="000000"/>
          <w:spacing w:val="5"/>
        </w:rPr>
        <w:t>суммы или об уточнении</w:t>
      </w:r>
      <w:proofErr w:type="gramEnd"/>
      <w:r w:rsidRPr="00084C83">
        <w:rPr>
          <w:color w:val="000000"/>
          <w:spacing w:val="5"/>
        </w:rPr>
        <w:t xml:space="preserve"> реквизитов платежного документа, с обязательным  </w:t>
      </w:r>
      <w:r w:rsidRPr="00084C83">
        <w:rPr>
          <w:color w:val="000000"/>
          <w:spacing w:val="-1"/>
        </w:rPr>
        <w:t>приложением копий платежных документов.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</w:rPr>
        <w:t xml:space="preserve">Ответственность за неправильное заполнение платежных документов при </w:t>
      </w:r>
      <w:r w:rsidRPr="00084C83">
        <w:rPr>
          <w:color w:val="000000"/>
          <w:spacing w:val="12"/>
        </w:rPr>
        <w:t xml:space="preserve">перечислении арендной платы за земельный участок возлагается на </w:t>
      </w:r>
      <w:r w:rsidRPr="00084C83">
        <w:rPr>
          <w:color w:val="000000"/>
          <w:spacing w:val="-4"/>
        </w:rPr>
        <w:t>Арендатора.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1"/>
        </w:rPr>
        <w:t>3.3.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4. Права и обязанности Сторон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color w:val="000000"/>
          <w:spacing w:val="-6"/>
        </w:rPr>
        <w:t>4.1.</w:t>
      </w:r>
      <w:r w:rsidRPr="00084C83">
        <w:rPr>
          <w:b/>
          <w:color w:val="000000"/>
          <w:spacing w:val="-6"/>
        </w:rPr>
        <w:t xml:space="preserve">   </w:t>
      </w:r>
      <w:r w:rsidRPr="00084C83">
        <w:rPr>
          <w:b/>
          <w:color w:val="000000"/>
          <w:spacing w:val="-1"/>
        </w:rPr>
        <w:t>Арендодатель имеет право:</w:t>
      </w:r>
    </w:p>
    <w:p w:rsidR="00550BC2" w:rsidRPr="00C02210" w:rsidRDefault="00806D0B" w:rsidP="00550BC2">
      <w:pPr>
        <w:autoSpaceDE w:val="0"/>
        <w:autoSpaceDN w:val="0"/>
        <w:adjustRightInd w:val="0"/>
        <w:ind w:firstLine="540"/>
        <w:jc w:val="both"/>
      </w:pPr>
      <w:r w:rsidRPr="00084C83">
        <w:rPr>
          <w:color w:val="000000"/>
          <w:spacing w:val="-1"/>
        </w:rPr>
        <w:t>4</w:t>
      </w:r>
      <w:r w:rsidRPr="00084C83">
        <w:rPr>
          <w:color w:val="000000"/>
          <w:spacing w:val="-6"/>
        </w:rPr>
        <w:t xml:space="preserve">.1.1. </w:t>
      </w:r>
      <w:r w:rsidR="00550BC2" w:rsidRPr="00C02210">
        <w:rPr>
          <w:color w:val="000000"/>
          <w:spacing w:val="5"/>
        </w:rPr>
        <w:t xml:space="preserve">Требовать в судебном порядке досрочного расторжения Договора </w:t>
      </w:r>
      <w:r w:rsidR="007277A8">
        <w:rPr>
          <w:color w:val="000000"/>
          <w:spacing w:val="5"/>
        </w:rPr>
        <w:t xml:space="preserve">при </w:t>
      </w:r>
      <w:r w:rsidR="00550BC2">
        <w:rPr>
          <w:color w:val="000000"/>
          <w:spacing w:val="5"/>
        </w:rPr>
        <w:t xml:space="preserve">использовании земельного участка </w:t>
      </w:r>
      <w:r w:rsidR="00550BC2">
        <w:t xml:space="preserve">с существенным нарушением условий договора или разрешенного использования, </w:t>
      </w:r>
      <w:r w:rsidR="00550BC2" w:rsidRPr="00C02210">
        <w:rPr>
          <w:color w:val="000000"/>
        </w:rPr>
        <w:t>не</w:t>
      </w:r>
      <w:r w:rsidR="00550BC2">
        <w:rPr>
          <w:color w:val="000000"/>
        </w:rPr>
        <w:t xml:space="preserve"> </w:t>
      </w:r>
      <w:r w:rsidR="00550BC2" w:rsidRPr="00C02210">
        <w:rPr>
          <w:color w:val="000000"/>
        </w:rPr>
        <w:t xml:space="preserve">внесении арендной </w:t>
      </w:r>
      <w:r w:rsidR="00550BC2" w:rsidRPr="00C02210">
        <w:rPr>
          <w:color w:val="000000"/>
          <w:spacing w:val="-1"/>
        </w:rPr>
        <w:t xml:space="preserve">платы  </w:t>
      </w:r>
      <w:r w:rsidR="00550BC2" w:rsidRPr="00C02210">
        <w:rPr>
          <w:b/>
          <w:color w:val="000000"/>
          <w:spacing w:val="-1"/>
        </w:rPr>
        <w:t xml:space="preserve"> </w:t>
      </w:r>
      <w:r w:rsidR="00550BC2">
        <w:rPr>
          <w:color w:val="000000"/>
          <w:spacing w:val="-1"/>
        </w:rPr>
        <w:t>более   чем   двух раз подряд по истечении установленного договором срока платежа</w:t>
      </w:r>
      <w:r w:rsidR="00550BC2" w:rsidRPr="00C02210">
        <w:rPr>
          <w:color w:val="000000"/>
          <w:spacing w:val="-1"/>
        </w:rPr>
        <w:t>,  а    также    в    иных    случаях, установленных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6"/>
        </w:rPr>
        <w:t xml:space="preserve">4.1.2. </w:t>
      </w:r>
      <w:r w:rsidRPr="00084C83">
        <w:rPr>
          <w:color w:val="000000"/>
          <w:spacing w:val="4"/>
        </w:rPr>
        <w:t xml:space="preserve">На беспрепятственный доступ на территорию Участка с целью его </w:t>
      </w:r>
      <w:r w:rsidRPr="00084C83">
        <w:rPr>
          <w:color w:val="000000"/>
          <w:spacing w:val="-1"/>
        </w:rPr>
        <w:t>осмотра на предмет соблюдения условий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7"/>
        </w:rPr>
        <w:t xml:space="preserve">4.1.3.  </w:t>
      </w:r>
      <w:r w:rsidRPr="00084C83">
        <w:rPr>
          <w:color w:val="000000"/>
          <w:spacing w:val="1"/>
        </w:rPr>
        <w:t xml:space="preserve">На   возмещение   убытков,   причиненных   ухудшением качества Участка и экологической обстановки в результате хозяйственной деятельности </w:t>
      </w:r>
      <w:r w:rsidRPr="00084C83">
        <w:rPr>
          <w:color w:val="000000"/>
          <w:spacing w:val="7"/>
        </w:rPr>
        <w:t xml:space="preserve">Арендатора, а также по иным основаниям, предусмотренным  действующим </w:t>
      </w:r>
      <w:r w:rsidRPr="00084C83">
        <w:rPr>
          <w:color w:val="000000"/>
          <w:spacing w:val="-1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5"/>
        </w:rPr>
        <w:t xml:space="preserve"> </w:t>
      </w:r>
      <w:r w:rsidRPr="00084C83">
        <w:rPr>
          <w:color w:val="000000"/>
          <w:spacing w:val="-5"/>
        </w:rPr>
        <w:t xml:space="preserve">4.2. </w:t>
      </w:r>
      <w:r w:rsidRPr="00084C83">
        <w:rPr>
          <w:b/>
          <w:color w:val="000000"/>
          <w:spacing w:val="-1"/>
        </w:rPr>
        <w:t>Арендодатель обязан: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4"/>
        </w:rPr>
      </w:pPr>
      <w:r w:rsidRPr="00084C83">
        <w:rPr>
          <w:color w:val="000000"/>
        </w:rPr>
        <w:t xml:space="preserve"> 4.2.1.  Выполнять в полном объеме все условия Договора.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3"/>
        </w:rPr>
        <w:t xml:space="preserve"> 4.2.2.  Передать Арендатору в пятидневный срок Участок по акту прием</w:t>
      </w:r>
      <w:proofErr w:type="gramStart"/>
      <w:r w:rsidRPr="00084C83">
        <w:rPr>
          <w:color w:val="000000"/>
          <w:spacing w:val="3"/>
        </w:rPr>
        <w:t>а-</w:t>
      </w:r>
      <w:proofErr w:type="gramEnd"/>
      <w:r w:rsidRPr="00084C83">
        <w:rPr>
          <w:color w:val="000000"/>
          <w:spacing w:val="3"/>
        </w:rPr>
        <w:t xml:space="preserve"> </w:t>
      </w:r>
      <w:r w:rsidRPr="00084C83">
        <w:rPr>
          <w:color w:val="000000"/>
          <w:spacing w:val="2"/>
        </w:rPr>
        <w:t xml:space="preserve">передачи (Приложение 2 к Договору), который является неотъемлемой частью </w:t>
      </w:r>
      <w:r w:rsidRPr="00084C83">
        <w:rPr>
          <w:color w:val="000000"/>
          <w:spacing w:val="11"/>
        </w:rPr>
        <w:t xml:space="preserve">Договора, а по окончании срока аренды принять Участок по акту приема- </w:t>
      </w:r>
      <w:r w:rsidRPr="00084C83">
        <w:rPr>
          <w:color w:val="000000"/>
          <w:spacing w:val="-4"/>
        </w:rPr>
        <w:t>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  <w:spacing w:val="3"/>
        </w:rPr>
        <w:t xml:space="preserve"> 4.2.3. Письменно в десятидневный срок после получения информации об </w:t>
      </w:r>
      <w:r w:rsidRPr="00084C83">
        <w:rPr>
          <w:color w:val="000000"/>
          <w:spacing w:val="5"/>
        </w:rPr>
        <w:t>изменении</w:t>
      </w:r>
      <w:r w:rsidRPr="00084C83">
        <w:rPr>
          <w:b/>
          <w:color w:val="000000"/>
          <w:spacing w:val="5"/>
        </w:rPr>
        <w:t xml:space="preserve"> </w:t>
      </w:r>
      <w:r w:rsidRPr="00084C83">
        <w:rPr>
          <w:color w:val="000000"/>
          <w:spacing w:val="5"/>
        </w:rPr>
        <w:t xml:space="preserve">кода бюджетной классификации, порядка заполнения платежных </w:t>
      </w:r>
      <w:r w:rsidRPr="00084C83">
        <w:rPr>
          <w:color w:val="000000"/>
          <w:spacing w:val="2"/>
        </w:rPr>
        <w:t xml:space="preserve">документов и реквизитов для перечисления платежей, указанных в пункте 3.2. </w:t>
      </w:r>
      <w:r w:rsidRPr="00084C83">
        <w:rPr>
          <w:color w:val="000000"/>
        </w:rPr>
        <w:t>Договора, уведомить Арендатора.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8"/>
        </w:rPr>
        <w:t xml:space="preserve">4.3. </w:t>
      </w:r>
      <w:r w:rsidRPr="00084C83">
        <w:rPr>
          <w:b/>
          <w:color w:val="000000"/>
        </w:rPr>
        <w:t>Арендатор имеет право: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</w:rPr>
        <w:t>4.3.1. Использовать Участок на условиях, установленных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6"/>
        </w:rPr>
      </w:pPr>
      <w:r w:rsidRPr="00084C83">
        <w:rPr>
          <w:color w:val="000000"/>
          <w:spacing w:val="6"/>
        </w:rPr>
        <w:t>4.3.2. Производить улучшения Участка.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2"/>
        </w:rPr>
      </w:pPr>
      <w:r w:rsidRPr="00084C83">
        <w:rPr>
          <w:color w:val="000000"/>
        </w:rPr>
        <w:t>4.3.</w:t>
      </w:r>
      <w:r w:rsidR="00F63EB4" w:rsidRPr="00084C83">
        <w:rPr>
          <w:color w:val="000000"/>
        </w:rPr>
        <w:t>3</w:t>
      </w:r>
      <w:r w:rsidRPr="00084C83">
        <w:rPr>
          <w:color w:val="000000"/>
        </w:rPr>
        <w:t xml:space="preserve">. На досрочное расторжение Договора, при условии письменного </w:t>
      </w:r>
      <w:r w:rsidRPr="00084C83">
        <w:rPr>
          <w:color w:val="000000"/>
          <w:spacing w:val="1"/>
        </w:rPr>
        <w:t xml:space="preserve">уведомления Арендодателя не менее чем за 2 (два) месяца и погашения </w:t>
      </w:r>
      <w:r w:rsidRPr="00084C83">
        <w:rPr>
          <w:color w:val="000000"/>
          <w:spacing w:val="-1"/>
        </w:rPr>
        <w:t>задолженности по арендной плате до даты расторжения Договора.</w:t>
      </w:r>
      <w:r w:rsidRPr="00084C83">
        <w:rPr>
          <w:color w:val="000000"/>
          <w:spacing w:val="2"/>
        </w:rPr>
        <w:t xml:space="preserve">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2"/>
        </w:rPr>
        <w:t>4.3.</w:t>
      </w:r>
      <w:r w:rsidR="00F63EB4" w:rsidRPr="00084C83">
        <w:rPr>
          <w:color w:val="000000"/>
          <w:spacing w:val="2"/>
        </w:rPr>
        <w:t>4</w:t>
      </w:r>
      <w:r w:rsidRPr="00084C83">
        <w:rPr>
          <w:color w:val="000000"/>
          <w:spacing w:val="2"/>
        </w:rPr>
        <w:t>. Арендатор земельного участка вправе сдавать участок, как в целом, так и частично в субаренду, передавать свои права и обязанности по договору третьим лицам, в том числе отдавать арендные права земельного участка в залог и вносить их в качестве вклада в уставный капитал общества при условии уведомления об этом Арендодателя</w:t>
      </w:r>
      <w:r w:rsidRPr="00084C83">
        <w:rPr>
          <w:color w:val="000000"/>
          <w:spacing w:val="-1"/>
        </w:rPr>
        <w:t>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7"/>
        </w:rPr>
      </w:pPr>
      <w:r w:rsidRPr="00084C83">
        <w:rPr>
          <w:color w:val="000000"/>
          <w:spacing w:val="-1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806D0B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  <w:r w:rsidRPr="00084C83">
        <w:rPr>
          <w:color w:val="000000"/>
          <w:spacing w:val="5"/>
        </w:rPr>
        <w:t xml:space="preserve">4.4.  </w:t>
      </w:r>
      <w:r w:rsidRPr="00084C83">
        <w:rPr>
          <w:b/>
          <w:color w:val="000000"/>
          <w:spacing w:val="5"/>
        </w:rPr>
        <w:t>Арендатор обязан: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lastRenderedPageBreak/>
        <w:t>4.4.1.  Выполнять в полном объеме все условия Договора.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4.4.2. В течение 30 дней с момента подписания договора зарегистрировать право аренды на земельный участок в органе, осуществляющем государственную регистрацию  прав на недвижимое имущество и сделок с ним.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4.4.3. Использовать Участок в соответствии с целевым назначением и разрешенным использованием.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4.4.4.  Уплачивать арендную плату в размере и на условиях, установленных Договором.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4.4.5. Обеспечить  Арендодателю    (его    законным    представителям), представителям   органов   государственного  и муниципального земельного  контроля  доступ  на Участок по их требованию.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4.4.6.  Не  нарушать права собственников, землевладельцев, землепользователей и арендаторов других земельных участков.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4.4.7. </w:t>
      </w:r>
      <w:proofErr w:type="gramStart"/>
      <w:r w:rsidRPr="00603A28"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загрязнения, захламления,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действующим законодательством.</w:t>
      </w:r>
      <w:proofErr w:type="gramEnd"/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>4.4.8.  Соблюдать обременения, связанные с установлением сервитута.</w:t>
      </w:r>
    </w:p>
    <w:p w:rsidR="00603A28" w:rsidRPr="00603A28" w:rsidRDefault="00603A28" w:rsidP="00603A28">
      <w:pPr>
        <w:widowControl w:val="0"/>
        <w:autoSpaceDE w:val="0"/>
        <w:autoSpaceDN w:val="0"/>
        <w:adjustRightInd w:val="0"/>
        <w:ind w:right="1" w:firstLine="567"/>
        <w:jc w:val="both"/>
      </w:pPr>
      <w:r w:rsidRPr="00603A28">
        <w:t xml:space="preserve">4.4.9. Арендодатель   и   Арендатор   имеют   иные   права   и   </w:t>
      </w:r>
      <w:proofErr w:type="gramStart"/>
      <w:r w:rsidRPr="00603A28">
        <w:t>несут   иные обязанности</w:t>
      </w:r>
      <w:proofErr w:type="gramEnd"/>
      <w:r w:rsidRPr="00603A28">
        <w:t>, установленные действующим законодательством.</w:t>
      </w:r>
    </w:p>
    <w:p w:rsidR="00603A28" w:rsidRPr="00084C83" w:rsidRDefault="00603A28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b/>
          <w:color w:val="000000"/>
          <w:spacing w:val="5"/>
        </w:rPr>
      </w:pPr>
    </w:p>
    <w:p w:rsidR="00806D0B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Ответственность Сторон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5.1. За нарушение срока внесения арендной платы по Договору Арендатор выплачивает  Арендодателю пени в процентах от суммы задолженности за каждый календарный день просрочки. Размер процентов определяется ключевой ставкой Банка России, действовавшей в период задолженности.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5.2. Пени, установленные в пунктах 5.1. Договора перечисляются в порядке, предусмотренном пунктом 3.1. Договора.</w:t>
      </w:r>
    </w:p>
    <w:p w:rsidR="00F145F9" w:rsidRPr="00F145F9" w:rsidRDefault="00F145F9" w:rsidP="00F145F9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F145F9">
        <w:rPr>
          <w:color w:val="000000"/>
          <w:spacing w:val="-1"/>
        </w:rPr>
        <w:t>5.3.  Во   всех   остальных   случаях   Стороны   несут   ответственность, предусмотренную действующим законодательством.</w:t>
      </w:r>
    </w:p>
    <w:p w:rsidR="00806D0B" w:rsidRPr="00084C83" w:rsidRDefault="00806D0B" w:rsidP="00084C83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1"/>
        <w:jc w:val="both"/>
        <w:rPr>
          <w:b/>
          <w:color w:val="000000"/>
        </w:rPr>
      </w:pPr>
      <w:r w:rsidRPr="00084C83">
        <w:rPr>
          <w:b/>
          <w:color w:val="000000"/>
        </w:rPr>
        <w:t>Изменение и расторжение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-8"/>
        </w:rPr>
        <w:t>6.</w:t>
      </w:r>
      <w:r w:rsidR="00BA222B" w:rsidRPr="00084C83">
        <w:rPr>
          <w:color w:val="000000"/>
          <w:spacing w:val="-8"/>
        </w:rPr>
        <w:t>1</w:t>
      </w:r>
      <w:r w:rsidRPr="00084C83">
        <w:rPr>
          <w:color w:val="000000"/>
          <w:spacing w:val="-8"/>
        </w:rPr>
        <w:t xml:space="preserve">. </w:t>
      </w:r>
      <w:r w:rsidRPr="00084C83">
        <w:rPr>
          <w:color w:val="000000"/>
        </w:rPr>
        <w:t>Все изменения к Договору</w:t>
      </w:r>
      <w:r w:rsidRPr="00084C83">
        <w:rPr>
          <w:color w:val="000000"/>
          <w:spacing w:val="4"/>
        </w:rPr>
        <w:t xml:space="preserve"> оформляются Сторонами в письменной форме </w:t>
      </w:r>
      <w:r w:rsidRPr="00084C83">
        <w:rPr>
          <w:color w:val="000000"/>
          <w:spacing w:val="-1"/>
        </w:rPr>
        <w:t xml:space="preserve">путем   составления   дополнительного   соглашения   к   Договору. 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0"/>
        </w:rPr>
      </w:pPr>
      <w:r w:rsidRPr="00084C83">
        <w:rPr>
          <w:color w:val="000000"/>
        </w:rPr>
        <w:t>6.</w:t>
      </w:r>
      <w:r w:rsidR="00BA222B" w:rsidRPr="00084C83">
        <w:rPr>
          <w:color w:val="000000"/>
        </w:rPr>
        <w:t>2</w:t>
      </w:r>
      <w:r w:rsidRPr="00084C83">
        <w:rPr>
          <w:color w:val="000000"/>
        </w:rPr>
        <w:t xml:space="preserve">.  Договор </w:t>
      </w:r>
      <w:proofErr w:type="gramStart"/>
      <w:r w:rsidRPr="00084C83">
        <w:rPr>
          <w:color w:val="000000"/>
        </w:rPr>
        <w:t>может быть досрочно расторгнут</w:t>
      </w:r>
      <w:proofErr w:type="gramEnd"/>
      <w:r w:rsidRPr="00084C83">
        <w:rPr>
          <w:color w:val="000000"/>
        </w:rPr>
        <w:t xml:space="preserve"> в случаях, предусмотренных </w:t>
      </w:r>
      <w:r w:rsidRPr="00084C83">
        <w:rPr>
          <w:color w:val="000000"/>
          <w:spacing w:val="2"/>
        </w:rPr>
        <w:t>пунктами 4.1.1. и 4.3.</w:t>
      </w:r>
      <w:r w:rsidR="007277A8">
        <w:rPr>
          <w:color w:val="000000"/>
          <w:spacing w:val="2"/>
        </w:rPr>
        <w:t>3</w:t>
      </w:r>
      <w:r w:rsidRPr="00084C83">
        <w:rPr>
          <w:color w:val="000000"/>
          <w:spacing w:val="2"/>
        </w:rPr>
        <w:t xml:space="preserve">. Договора, а также  по требованию одной из сторон  по </w:t>
      </w:r>
      <w:r w:rsidRPr="00084C83">
        <w:rPr>
          <w:color w:val="000000"/>
          <w:spacing w:val="6"/>
        </w:rPr>
        <w:t xml:space="preserve">решению суда по основаниям, предусмотренным гражданским и земельным </w:t>
      </w:r>
      <w:r w:rsidRPr="00084C83">
        <w:rPr>
          <w:color w:val="000000"/>
          <w:spacing w:val="-4"/>
        </w:rPr>
        <w:t>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4"/>
        </w:rPr>
        <w:t xml:space="preserve"> 6.</w:t>
      </w:r>
      <w:r w:rsidR="00BA222B" w:rsidRPr="00084C83">
        <w:rPr>
          <w:color w:val="000000"/>
          <w:spacing w:val="4"/>
        </w:rPr>
        <w:t>3</w:t>
      </w:r>
      <w:r w:rsidRPr="00084C83">
        <w:rPr>
          <w:color w:val="000000"/>
          <w:spacing w:val="4"/>
        </w:rPr>
        <w:t xml:space="preserve">. Договор </w:t>
      </w:r>
      <w:proofErr w:type="gramStart"/>
      <w:r w:rsidRPr="00084C83">
        <w:rPr>
          <w:color w:val="000000"/>
          <w:spacing w:val="4"/>
        </w:rPr>
        <w:t>может быть досрочно расторгнут</w:t>
      </w:r>
      <w:proofErr w:type="gramEnd"/>
      <w:r w:rsidRPr="00084C83">
        <w:rPr>
          <w:color w:val="000000"/>
          <w:spacing w:val="4"/>
        </w:rPr>
        <w:t xml:space="preserve"> по соглашению сторон. 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"/>
        </w:rPr>
      </w:pPr>
      <w:r w:rsidRPr="00084C83">
        <w:rPr>
          <w:color w:val="000000"/>
          <w:spacing w:val="1"/>
        </w:rPr>
        <w:t xml:space="preserve"> 6.</w:t>
      </w:r>
      <w:r w:rsidR="00BA222B" w:rsidRPr="00084C83">
        <w:rPr>
          <w:color w:val="000000"/>
          <w:spacing w:val="1"/>
        </w:rPr>
        <w:t>4</w:t>
      </w:r>
      <w:r w:rsidRPr="00084C83">
        <w:rPr>
          <w:color w:val="000000"/>
          <w:spacing w:val="1"/>
        </w:rPr>
        <w:t xml:space="preserve">. При расторжении Договора Арендатор обязан вернуть Арендодателю </w:t>
      </w:r>
      <w:r w:rsidRPr="00084C83">
        <w:rPr>
          <w:color w:val="000000"/>
          <w:spacing w:val="-1"/>
        </w:rPr>
        <w:t>Участок в надлежащем состоянии по акту приема-передачи.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left="3540" w:right="1"/>
        <w:jc w:val="both"/>
        <w:rPr>
          <w:b/>
          <w:color w:val="000000"/>
          <w:spacing w:val="-1"/>
        </w:rPr>
      </w:pPr>
      <w:r w:rsidRPr="00084C83">
        <w:rPr>
          <w:b/>
          <w:color w:val="000000"/>
          <w:spacing w:val="-1"/>
        </w:rPr>
        <w:t>7. Прочие положения Договора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</w:pPr>
      <w:r w:rsidRPr="00084C83">
        <w:rPr>
          <w:color w:val="000000"/>
          <w:spacing w:val="-13"/>
        </w:rPr>
        <w:t>7.1. В</w:t>
      </w:r>
      <w:r w:rsidRPr="00084C83">
        <w:rPr>
          <w:color w:val="000000"/>
        </w:rPr>
        <w:t xml:space="preserve">се споры между Сторонами, возникающие по Договору, разрешаются </w:t>
      </w:r>
      <w:r w:rsidRPr="00084C83">
        <w:rPr>
          <w:color w:val="000000"/>
          <w:spacing w:val="-1"/>
        </w:rPr>
        <w:t>в соответствии с действующим законодательством.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</w:rPr>
        <w:t>7.2.</w:t>
      </w:r>
      <w:r w:rsidRPr="00084C83">
        <w:rPr>
          <w:b/>
          <w:color w:val="000000"/>
        </w:rPr>
        <w:t xml:space="preserve"> </w:t>
      </w:r>
      <w:r w:rsidRPr="00084C83">
        <w:rPr>
          <w:color w:val="000000"/>
        </w:rPr>
        <w:t xml:space="preserve">Сумма   произведенного   платежа,   недостаточная   для   исполнения обязательств по Договору в полном объеме (при отсутствии иного соглашения) распределяется   Арендодателем   на   погашение   пеней,    </w:t>
      </w:r>
      <w:r w:rsidRPr="00084C83">
        <w:rPr>
          <w:color w:val="000000"/>
          <w:spacing w:val="3"/>
        </w:rPr>
        <w:t xml:space="preserve">начисленных в соответствии с условиями Договора, а в оставшейся части – на </w:t>
      </w:r>
      <w:r w:rsidRPr="00084C83">
        <w:rPr>
          <w:color w:val="000000"/>
          <w:spacing w:val="-1"/>
        </w:rPr>
        <w:t>уплату арендной платы, начисленной в соответствии с Договором.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567"/>
        <w:jc w:val="both"/>
        <w:rPr>
          <w:color w:val="000000"/>
          <w:spacing w:val="-11"/>
        </w:rPr>
      </w:pPr>
      <w:r w:rsidRPr="00084C83">
        <w:rPr>
          <w:color w:val="000000"/>
          <w:spacing w:val="2"/>
        </w:rPr>
        <w:t xml:space="preserve"> 7.3.  Договор   составлен   в   трех   экземплярах,   имеющих   одинаковую </w:t>
      </w:r>
      <w:r w:rsidRPr="00084C83">
        <w:rPr>
          <w:color w:val="000000"/>
        </w:rPr>
        <w:t>юридическую силу.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-1"/>
        </w:rPr>
        <w:t>8. Реквизиты Сторон</w:t>
      </w:r>
    </w:p>
    <w:p w:rsidR="008D0CDA" w:rsidRPr="00B973F0" w:rsidRDefault="00E44D8B" w:rsidP="008D0CDA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5"/>
        </w:rPr>
        <w:t>Арендодатель:</w:t>
      </w:r>
      <w:r w:rsidRPr="00B973F0">
        <w:t xml:space="preserve"> </w:t>
      </w:r>
      <w:r w:rsidRPr="00B973F0">
        <w:rPr>
          <w:b/>
        </w:rPr>
        <w:t xml:space="preserve"> </w:t>
      </w:r>
      <w:r w:rsidR="008D0CDA" w:rsidRPr="00B973F0">
        <w:t xml:space="preserve">Администрация Муниципального образования «Дебесский район»                                                                                                                            </w:t>
      </w:r>
    </w:p>
    <w:p w:rsidR="008D0CDA" w:rsidRPr="00B973F0" w:rsidRDefault="008D0CDA" w:rsidP="008D0CDA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Почтовый адрес: 427060, Удмуртская Республика, с. Дебесы,  ул. </w:t>
      </w:r>
      <w:proofErr w:type="gramStart"/>
      <w:r w:rsidRPr="00B973F0">
        <w:t>Советская</w:t>
      </w:r>
      <w:proofErr w:type="gramEnd"/>
      <w:r w:rsidRPr="00B973F0">
        <w:t>, д.88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 xml:space="preserve">УФК по Удмуртской Республике (Администрация муниципального образования «Дебесский район» </w:t>
      </w:r>
      <w:r w:rsidRPr="008D0CDA">
        <w:rPr>
          <w:color w:val="000000"/>
          <w:spacing w:val="-5"/>
        </w:rPr>
        <w:lastRenderedPageBreak/>
        <w:t>Удмуртской Республики)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ИНН 1807000480 / КПП 182801001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ОКТМО 94614000  БИК 019401100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proofErr w:type="gramStart"/>
      <w:r w:rsidRPr="008D0CDA">
        <w:rPr>
          <w:color w:val="000000"/>
          <w:spacing w:val="-5"/>
        </w:rPr>
        <w:t>Р</w:t>
      </w:r>
      <w:proofErr w:type="gramEnd"/>
      <w:r w:rsidRPr="008D0CDA">
        <w:rPr>
          <w:color w:val="000000"/>
          <w:spacing w:val="-5"/>
        </w:rPr>
        <w:t>/с 03100643000000011300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 xml:space="preserve">Банк: Отделение-НБ УДМУРТСКАЯ РЕСПУБЛИКА БАНКА РОССИИ/УФК по Удмуртской Республике г. Ижевск </w:t>
      </w:r>
    </w:p>
    <w:p w:rsidR="008D0CDA" w:rsidRPr="008D0CDA" w:rsidRDefault="008D0CDA" w:rsidP="008D0CDA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5"/>
        </w:rPr>
      </w:pPr>
      <w:r w:rsidRPr="008D0CDA">
        <w:rPr>
          <w:color w:val="000000"/>
          <w:spacing w:val="-5"/>
        </w:rPr>
        <w:t>КБК 263 111 050 1305 0000 120 – Доходы от сдачи в аренду земельных участков</w:t>
      </w:r>
    </w:p>
    <w:p w:rsidR="008D0CDA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5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b/>
          <w:color w:val="000000"/>
          <w:spacing w:val="-4"/>
        </w:rPr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rPr>
          <w:b/>
          <w:color w:val="000000"/>
          <w:spacing w:val="-4"/>
        </w:rPr>
        <w:t>Арендатор:</w:t>
      </w:r>
      <w:r w:rsidRPr="00B973F0">
        <w:rPr>
          <w:b/>
        </w:rPr>
        <w:t xml:space="preserve"> _________________, </w:t>
      </w:r>
      <w:r w:rsidRPr="00B973F0">
        <w:t>паспорт серия ________, выдан __________года.</w:t>
      </w:r>
      <w:r w:rsidRPr="00B973F0">
        <w:rPr>
          <w:b/>
        </w:rPr>
        <w:t xml:space="preserve">  </w:t>
      </w:r>
      <w:r w:rsidRPr="00B973F0">
        <w:t>Почтовый адрес: ___________________________________________</w:t>
      </w:r>
      <w:r>
        <w:t>________________________</w:t>
      </w:r>
      <w:r w:rsidRPr="00B973F0">
        <w:t>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1"/>
        </w:rPr>
        <w:t>К договору прилагаются:</w:t>
      </w:r>
      <w:r w:rsidRPr="00B973F0">
        <w:rPr>
          <w:color w:val="000000"/>
          <w:spacing w:val="-9"/>
        </w:rPr>
        <w:t xml:space="preserve">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1. Акт приема передачи участка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  <w:r w:rsidRPr="00B973F0">
        <w:rPr>
          <w:color w:val="000000"/>
          <w:spacing w:val="-9"/>
        </w:rPr>
        <w:t xml:space="preserve">  2. </w:t>
      </w:r>
      <w:r w:rsidR="009F5BAF">
        <w:rPr>
          <w:color w:val="000000"/>
          <w:spacing w:val="-9"/>
        </w:rPr>
        <w:t>Выписка из ЕГРН об основных характеристиках и зарегистрированных правах на объект недвижимости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  <w:rPr>
          <w:color w:val="000000"/>
          <w:spacing w:val="-9"/>
        </w:rPr>
      </w:pPr>
    </w:p>
    <w:p w:rsidR="00E44D8B" w:rsidRPr="00B973F0" w:rsidRDefault="00E44D8B" w:rsidP="00F429B0">
      <w:pPr>
        <w:widowControl w:val="0"/>
        <w:autoSpaceDE w:val="0"/>
        <w:autoSpaceDN w:val="0"/>
        <w:adjustRightInd w:val="0"/>
        <w:ind w:right="1"/>
        <w:jc w:val="center"/>
        <w:rPr>
          <w:b/>
          <w:color w:val="000000"/>
          <w:spacing w:val="-6"/>
        </w:rPr>
      </w:pPr>
      <w:r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8D0CDA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</w:t>
      </w:r>
      <w:proofErr w:type="gramStart"/>
      <w:r w:rsidR="008D0CDA">
        <w:t>муниципального</w:t>
      </w:r>
      <w:proofErr w:type="gramEnd"/>
    </w:p>
    <w:p w:rsidR="00E44D8B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</w:t>
      </w:r>
      <w:r w:rsidR="00E44D8B" w:rsidRPr="00B973F0">
        <w:t xml:space="preserve"> «Дебесский район»               </w:t>
      </w:r>
      <w:r>
        <w:t xml:space="preserve">             </w:t>
      </w:r>
      <w:r w:rsidR="00E44D8B" w:rsidRPr="00B973F0">
        <w:t xml:space="preserve">  ______________________</w:t>
      </w:r>
      <w:r w:rsidR="00E44D8B">
        <w:t>______________</w:t>
      </w:r>
      <w:r w:rsidR="00E44D8B" w:rsidRPr="00B973F0">
        <w:t xml:space="preserve">___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>лавы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                    _______________________________________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>образования «Дебесский район»</w:t>
      </w:r>
      <w:r w:rsidRPr="00B973F0">
        <w:t xml:space="preserve">                               _</w:t>
      </w:r>
      <w:r>
        <w:t>______________</w:t>
      </w:r>
      <w:r w:rsidRPr="00B973F0">
        <w:t xml:space="preserve">________________________       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                            </w:t>
      </w:r>
      <w:r>
        <w:t xml:space="preserve">   </w:t>
      </w:r>
      <w:r w:rsidRPr="00B973F0">
        <w:t>____</w:t>
      </w:r>
      <w:r>
        <w:t>______________</w:t>
      </w:r>
      <w:r w:rsidRPr="00B973F0">
        <w:t xml:space="preserve">_____________________   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 М.П.                          ______________</w:t>
      </w:r>
      <w:r>
        <w:t>_____________</w:t>
      </w:r>
      <w:r w:rsidRPr="00B973F0">
        <w:t xml:space="preserve">___________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</w:pPr>
      <w:r w:rsidRPr="00B973F0">
        <w:t>(подпись)                                                                              (подпись)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328" w:after="317"/>
        <w:ind w:right="1"/>
        <w:jc w:val="both"/>
      </w:pPr>
      <w:r w:rsidRPr="00B973F0">
        <w:t>Договор зарегистрирован в Отделе по управлению муниципальным имуществом и земельным отношениям Администрации МО «Дебесский район»</w:t>
      </w:r>
    </w:p>
    <w:p w:rsidR="00E44D8B" w:rsidRPr="00B973F0" w:rsidRDefault="00103897" w:rsidP="00E44D8B">
      <w:pPr>
        <w:widowControl w:val="0"/>
        <w:autoSpaceDE w:val="0"/>
        <w:autoSpaceDN w:val="0"/>
        <w:adjustRightInd w:val="0"/>
        <w:ind w:right="1"/>
        <w:jc w:val="both"/>
      </w:pPr>
      <w:proofErr w:type="gramStart"/>
      <w:r>
        <w:t>з</w:t>
      </w:r>
      <w:r w:rsidR="00E44D8B" w:rsidRPr="00B973F0">
        <w:t>а</w:t>
      </w:r>
      <w:proofErr w:type="gramEnd"/>
      <w:r w:rsidR="00E44D8B" w:rsidRPr="00B973F0">
        <w:t xml:space="preserve">  № ___________    от __________________________________________ года</w:t>
      </w:r>
    </w:p>
    <w:p w:rsidR="00E44D8B" w:rsidRPr="00B973F0" w:rsidRDefault="00940CE9" w:rsidP="00E44D8B">
      <w:pPr>
        <w:widowControl w:val="0"/>
        <w:autoSpaceDE w:val="0"/>
        <w:autoSpaceDN w:val="0"/>
        <w:adjustRightInd w:val="0"/>
        <w:ind w:right="1"/>
        <w:jc w:val="both"/>
      </w:pPr>
      <w:r>
        <w:t>Специалист</w:t>
      </w:r>
      <w:r w:rsidR="00E44D8B" w:rsidRPr="00B973F0">
        <w:t xml:space="preserve">  отдела по управлению муниципальным имуществом и земельным отношениям Администрации МО «Дебесский район»  Ф.И.О.________________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______________________________М.П.</w:t>
      </w:r>
    </w:p>
    <w:p w:rsidR="00825AAD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                          (подпись)                                                                      </w:t>
      </w: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940CE9" w:rsidRDefault="00940CE9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940CE9" w:rsidRDefault="00940CE9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940CE9" w:rsidRDefault="00940CE9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940CE9" w:rsidRDefault="00940CE9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825AAD" w:rsidRDefault="00825AAD" w:rsidP="00E44D8B">
      <w:pPr>
        <w:widowControl w:val="0"/>
        <w:autoSpaceDE w:val="0"/>
        <w:autoSpaceDN w:val="0"/>
        <w:adjustRightInd w:val="0"/>
        <w:ind w:right="1"/>
        <w:jc w:val="both"/>
      </w:pP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lastRenderedPageBreak/>
        <w:t xml:space="preserve">      </w:t>
      </w:r>
    </w:p>
    <w:p w:rsidR="009F5BAF" w:rsidRDefault="00103897" w:rsidP="00103897">
      <w:pPr>
        <w:widowControl w:val="0"/>
        <w:shd w:val="clear" w:color="auto" w:fill="FFFFFF"/>
        <w:autoSpaceDE w:val="0"/>
        <w:autoSpaceDN w:val="0"/>
        <w:adjustRightInd w:val="0"/>
        <w:ind w:right="1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</w:t>
      </w:r>
      <w:r w:rsidR="00E44D8B" w:rsidRPr="00B973F0">
        <w:rPr>
          <w:color w:val="000000"/>
          <w:spacing w:val="-2"/>
        </w:rPr>
        <w:t>Приложение 1</w:t>
      </w:r>
    </w:p>
    <w:p w:rsidR="00E44D8B" w:rsidRPr="00B973F0" w:rsidRDefault="009F5BAF" w:rsidP="009F5BAF">
      <w:pPr>
        <w:widowControl w:val="0"/>
        <w:shd w:val="clear" w:color="auto" w:fill="FFFFFF"/>
        <w:autoSpaceDE w:val="0"/>
        <w:autoSpaceDN w:val="0"/>
        <w:adjustRightInd w:val="0"/>
        <w:ind w:right="1"/>
        <w:jc w:val="right"/>
      </w:pPr>
      <w:r>
        <w:rPr>
          <w:color w:val="000000"/>
          <w:spacing w:val="-2"/>
        </w:rPr>
        <w:t>к</w:t>
      </w:r>
      <w:r w:rsidR="00E44D8B" w:rsidRPr="00B973F0">
        <w:rPr>
          <w:color w:val="000000"/>
          <w:spacing w:val="-2"/>
        </w:rPr>
        <w:t xml:space="preserve">  Договору</w:t>
      </w:r>
      <w:r w:rsidR="00E44D8B" w:rsidRPr="00B973F0">
        <w:t xml:space="preserve"> </w:t>
      </w:r>
      <w:r w:rsidR="00E44D8B" w:rsidRPr="00B973F0">
        <w:rPr>
          <w:color w:val="000000"/>
          <w:spacing w:val="-1"/>
        </w:rPr>
        <w:t>№ ___</w:t>
      </w:r>
      <w:r>
        <w:rPr>
          <w:color w:val="000000"/>
          <w:spacing w:val="-1"/>
        </w:rPr>
        <w:t xml:space="preserve"> </w:t>
      </w:r>
      <w:r w:rsidR="00E44D8B" w:rsidRPr="00B973F0">
        <w:rPr>
          <w:color w:val="000000"/>
          <w:spacing w:val="-1"/>
        </w:rPr>
        <w:t>от _______ года</w:t>
      </w:r>
    </w:p>
    <w:p w:rsidR="00E44D8B" w:rsidRPr="00B973F0" w:rsidRDefault="00E44D8B" w:rsidP="00E44D8B">
      <w:pPr>
        <w:widowControl w:val="0"/>
        <w:shd w:val="clear" w:color="auto" w:fill="FFFFFF"/>
        <w:autoSpaceDE w:val="0"/>
        <w:autoSpaceDN w:val="0"/>
        <w:adjustRightInd w:val="0"/>
        <w:spacing w:before="245"/>
        <w:ind w:right="1"/>
        <w:jc w:val="center"/>
        <w:rPr>
          <w:color w:val="000000"/>
          <w:spacing w:val="-1"/>
        </w:rPr>
      </w:pPr>
      <w:r w:rsidRPr="00B973F0">
        <w:rPr>
          <w:b/>
          <w:color w:val="000000"/>
          <w:spacing w:val="-3"/>
        </w:rPr>
        <w:t xml:space="preserve">Акт приёма-передачи </w:t>
      </w:r>
      <w:r w:rsidRPr="00B973F0">
        <w:rPr>
          <w:b/>
          <w:color w:val="000000"/>
          <w:spacing w:val="-1"/>
        </w:rPr>
        <w:t>земельного участка</w:t>
      </w:r>
    </w:p>
    <w:p w:rsidR="00E44D8B" w:rsidRPr="00B973F0" w:rsidRDefault="00E44D8B" w:rsidP="00E44D8B">
      <w:pPr>
        <w:widowControl w:val="0"/>
        <w:shd w:val="clear" w:color="auto" w:fill="FFFFFF"/>
        <w:tabs>
          <w:tab w:val="left" w:pos="7112"/>
        </w:tabs>
        <w:autoSpaceDE w:val="0"/>
        <w:autoSpaceDN w:val="0"/>
        <w:adjustRightInd w:val="0"/>
        <w:spacing w:before="245"/>
        <w:ind w:right="1"/>
        <w:jc w:val="both"/>
        <w:rPr>
          <w:color w:val="000000"/>
          <w:spacing w:val="-1"/>
        </w:rPr>
      </w:pPr>
      <w:r w:rsidRPr="00B973F0">
        <w:rPr>
          <w:color w:val="000000"/>
          <w:spacing w:val="-1"/>
        </w:rPr>
        <w:t xml:space="preserve">                                                                                                       от </w:t>
      </w:r>
      <w:r>
        <w:rPr>
          <w:color w:val="000000"/>
          <w:spacing w:val="-1"/>
        </w:rPr>
        <w:t>«_____»</w:t>
      </w:r>
      <w:r w:rsidRPr="00B973F0">
        <w:rPr>
          <w:color w:val="000000"/>
          <w:spacing w:val="-1"/>
        </w:rPr>
        <w:t xml:space="preserve"> _</w:t>
      </w:r>
      <w:r>
        <w:rPr>
          <w:color w:val="000000"/>
          <w:spacing w:val="-1"/>
        </w:rPr>
        <w:t>______</w:t>
      </w:r>
      <w:r w:rsidRPr="00B973F0">
        <w:rPr>
          <w:color w:val="000000"/>
          <w:spacing w:val="-1"/>
        </w:rPr>
        <w:t>____</w:t>
      </w:r>
      <w:r>
        <w:rPr>
          <w:color w:val="000000"/>
          <w:spacing w:val="-1"/>
        </w:rPr>
        <w:t>___</w:t>
      </w:r>
      <w:r w:rsidRPr="00B973F0">
        <w:rPr>
          <w:color w:val="000000"/>
          <w:spacing w:val="-1"/>
        </w:rPr>
        <w:t>_   года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b/>
        </w:rPr>
      </w:pPr>
      <w:proofErr w:type="gramStart"/>
      <w:r w:rsidRPr="00B973F0">
        <w:t xml:space="preserve">Администрация муниципального образования «Дебесский район»  (Администрация МО «Дебесский район»),  именуемая в дальнейшем </w:t>
      </w:r>
      <w:r w:rsidRPr="00F04E68">
        <w:rPr>
          <w:b/>
        </w:rPr>
        <w:t>«Арендодатель»,</w:t>
      </w:r>
      <w:r w:rsidRPr="00B973F0">
        <w:t xml:space="preserve"> в лице </w:t>
      </w:r>
      <w:r>
        <w:t>Г</w:t>
      </w:r>
      <w:r w:rsidRPr="00B973F0">
        <w:t>лавы  муниципального образования «Дебесский район» Иванова Андрея Серафимовича,  с одной стороны, и</w:t>
      </w:r>
      <w:r w:rsidRPr="00B973F0">
        <w:rPr>
          <w:b/>
        </w:rPr>
        <w:t xml:space="preserve"> </w:t>
      </w:r>
      <w:r w:rsidRPr="00B973F0">
        <w:t>Ф.И.О.________,</w:t>
      </w:r>
      <w:r w:rsidRPr="00B973F0">
        <w:rPr>
          <w:b/>
        </w:rPr>
        <w:t xml:space="preserve"> </w:t>
      </w:r>
      <w:r w:rsidRPr="00B973F0">
        <w:t>паспорт серия _______, выдан ___________ года, именуем</w:t>
      </w:r>
      <w:r w:rsidR="003670E6">
        <w:t>ый</w:t>
      </w:r>
      <w:r w:rsidRPr="00B973F0">
        <w:t xml:space="preserve"> в дальнейшем </w:t>
      </w:r>
      <w:r w:rsidRPr="00B973F0">
        <w:rPr>
          <w:b/>
        </w:rPr>
        <w:t>«Арендатор</w:t>
      </w:r>
      <w:r w:rsidRPr="00B973F0">
        <w:t xml:space="preserve">", с другой стороны,  </w:t>
      </w:r>
      <w:r w:rsidR="003670E6">
        <w:t>в соответствии</w:t>
      </w:r>
      <w:r w:rsidRPr="00B973F0">
        <w:t xml:space="preserve"> </w:t>
      </w:r>
      <w:r w:rsidR="003670E6">
        <w:t xml:space="preserve">с </w:t>
      </w:r>
      <w:r w:rsidRPr="00B973F0">
        <w:t>распоряжени</w:t>
      </w:r>
      <w:r w:rsidR="003670E6">
        <w:t>ем</w:t>
      </w:r>
      <w:r w:rsidRPr="00B973F0">
        <w:t xml:space="preserve">   Министерства имущественных отношений  Удмуртской Республики  № ____ от  года «О проведении аукционов на право заключения договоров аренды</w:t>
      </w:r>
      <w:proofErr w:type="gramEnd"/>
      <w:r w:rsidRPr="00B973F0">
        <w:t xml:space="preserve"> земельных участков, расположенных в Дебесском районе </w:t>
      </w:r>
      <w:r w:rsidR="003C0BB4">
        <w:t>У</w:t>
      </w:r>
      <w:r w:rsidRPr="00B973F0">
        <w:t>дмуртской Республики»,  на основании протокола № ____  аукциона на право заключения договора аренды земельного участка от ____</w:t>
      </w:r>
      <w:r>
        <w:t>_</w:t>
      </w:r>
      <w:r w:rsidRPr="00B973F0">
        <w:t>___  года,  заключили настоящий акт приема – передачи земельного участка о нижеследующем: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7"/>
        </w:rPr>
      </w:pPr>
      <w:r w:rsidRPr="00084C83">
        <w:rPr>
          <w:b/>
          <w:color w:val="000000"/>
          <w:spacing w:val="11"/>
        </w:rPr>
        <w:t xml:space="preserve">1. </w:t>
      </w:r>
      <w:r w:rsidRPr="00084C83">
        <w:rPr>
          <w:color w:val="000000"/>
          <w:spacing w:val="11"/>
        </w:rPr>
        <w:t xml:space="preserve">Арендодатель на основании и в соответствии с договором аренды </w:t>
      </w:r>
      <w:r w:rsidRPr="00084C83">
        <w:rPr>
          <w:color w:val="000000"/>
          <w:spacing w:val="-1"/>
        </w:rPr>
        <w:t xml:space="preserve">земельного участка </w:t>
      </w:r>
      <w:r w:rsidRPr="00084C83">
        <w:rPr>
          <w:color w:val="000000"/>
          <w:spacing w:val="4"/>
        </w:rPr>
        <w:t xml:space="preserve">№ </w:t>
      </w:r>
      <w:r w:rsidR="006278C5" w:rsidRPr="00084C83">
        <w:rPr>
          <w:color w:val="000000"/>
          <w:spacing w:val="4"/>
        </w:rPr>
        <w:t>_____</w:t>
      </w:r>
      <w:r w:rsidRPr="00084C83">
        <w:rPr>
          <w:color w:val="000000"/>
          <w:spacing w:val="4"/>
        </w:rPr>
        <w:t xml:space="preserve"> </w:t>
      </w:r>
      <w:r w:rsidRPr="00084C83">
        <w:rPr>
          <w:color w:val="000000"/>
          <w:spacing w:val="-1"/>
        </w:rPr>
        <w:t xml:space="preserve"> передает, </w:t>
      </w:r>
      <w:r w:rsidRPr="00084C83">
        <w:rPr>
          <w:color w:val="000000"/>
          <w:spacing w:val="7"/>
        </w:rPr>
        <w:t>а Арендатор принимает   в аренду земельный  участок из государственной собственности до разграничения собственности на землю, из категории</w:t>
      </w:r>
      <w:r w:rsidR="00940CE9">
        <w:rPr>
          <w:color w:val="000000"/>
          <w:spacing w:val="7"/>
        </w:rPr>
        <w:t xml:space="preserve">: _______________________, </w:t>
      </w:r>
      <w:r w:rsidRPr="00084C83">
        <w:rPr>
          <w:color w:val="000000"/>
          <w:spacing w:val="7"/>
        </w:rPr>
        <w:t xml:space="preserve">местоположение: </w:t>
      </w:r>
      <w:r w:rsidR="006278C5" w:rsidRPr="00084C83">
        <w:rPr>
          <w:color w:val="000000"/>
          <w:spacing w:val="7"/>
        </w:rPr>
        <w:t>_____________________</w:t>
      </w:r>
      <w:r w:rsidRPr="00084C83">
        <w:rPr>
          <w:color w:val="000000"/>
          <w:spacing w:val="7"/>
        </w:rPr>
        <w:t xml:space="preserve">, площадью </w:t>
      </w:r>
      <w:r w:rsidR="006278C5" w:rsidRPr="00084C83">
        <w:rPr>
          <w:color w:val="000000"/>
          <w:spacing w:val="7"/>
        </w:rPr>
        <w:t>_______________</w:t>
      </w:r>
      <w:r w:rsidRPr="00084C83">
        <w:rPr>
          <w:color w:val="000000"/>
          <w:spacing w:val="7"/>
        </w:rPr>
        <w:t xml:space="preserve"> кв.м., с кадастровым номером </w:t>
      </w:r>
      <w:r w:rsidR="006278C5" w:rsidRPr="00084C83">
        <w:rPr>
          <w:color w:val="000000"/>
          <w:spacing w:val="7"/>
        </w:rPr>
        <w:t>__________________________</w:t>
      </w:r>
      <w:r w:rsidRPr="00084C83">
        <w:rPr>
          <w:color w:val="000000"/>
          <w:spacing w:val="7"/>
        </w:rPr>
        <w:t>, (далее</w:t>
      </w:r>
      <w:r w:rsidR="00E44D8B">
        <w:rPr>
          <w:color w:val="000000"/>
          <w:spacing w:val="7"/>
        </w:rPr>
        <w:t xml:space="preserve"> </w:t>
      </w:r>
      <w:r w:rsidRPr="00084C83">
        <w:rPr>
          <w:color w:val="000000"/>
          <w:spacing w:val="7"/>
        </w:rPr>
        <w:t xml:space="preserve"> – «Участок»), </w:t>
      </w:r>
      <w:proofErr w:type="gramStart"/>
      <w:r w:rsidRPr="00084C83">
        <w:rPr>
          <w:color w:val="000000"/>
          <w:spacing w:val="7"/>
        </w:rPr>
        <w:t>для</w:t>
      </w:r>
      <w:proofErr w:type="gramEnd"/>
      <w:r w:rsidRPr="00084C83">
        <w:rPr>
          <w:color w:val="000000"/>
          <w:spacing w:val="7"/>
        </w:rPr>
        <w:t xml:space="preserve"> </w:t>
      </w:r>
      <w:r w:rsidR="00E44D8B">
        <w:rPr>
          <w:color w:val="000000"/>
          <w:spacing w:val="7"/>
        </w:rPr>
        <w:t>_______________________________________________________</w:t>
      </w:r>
    </w:p>
    <w:p w:rsidR="00806D0B" w:rsidRPr="00084C83" w:rsidRDefault="00806D0B" w:rsidP="00084C83">
      <w:pPr>
        <w:widowControl w:val="0"/>
        <w:autoSpaceDE w:val="0"/>
        <w:autoSpaceDN w:val="0"/>
        <w:adjustRightInd w:val="0"/>
        <w:ind w:right="1"/>
        <w:jc w:val="both"/>
      </w:pPr>
      <w:r w:rsidRPr="00084C83">
        <w:rPr>
          <w:b/>
          <w:color w:val="000000"/>
          <w:spacing w:val="11"/>
        </w:rPr>
        <w:t xml:space="preserve">         </w:t>
      </w:r>
      <w:r w:rsidRPr="00084C83">
        <w:rPr>
          <w:color w:val="000000"/>
          <w:spacing w:val="7"/>
        </w:rPr>
        <w:t xml:space="preserve"> </w:t>
      </w:r>
      <w:r w:rsidRPr="00084C83">
        <w:t>2. Претензий у арендатора по передаваемому земельному участку не имеется.</w:t>
      </w:r>
    </w:p>
    <w:p w:rsidR="00324C6B" w:rsidRDefault="00806D0B" w:rsidP="009F5BAF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4"/>
        </w:rPr>
      </w:pPr>
      <w:r w:rsidRPr="00084C83">
        <w:rPr>
          <w:color w:val="000000"/>
          <w:spacing w:val="4"/>
        </w:rPr>
        <w:t xml:space="preserve">3. Настоящий передаточный акт составлен в трех экземплярах: один хранится у Арендодателя, второй у Арендатора, третий экземпляр в Дебесском отделе Управления Федеральной службы государственной регистрации. </w:t>
      </w:r>
    </w:p>
    <w:p w:rsidR="00E44D8B" w:rsidRPr="00B973F0" w:rsidRDefault="00806D0B" w:rsidP="00324C6B">
      <w:pPr>
        <w:widowControl w:val="0"/>
        <w:autoSpaceDE w:val="0"/>
        <w:autoSpaceDN w:val="0"/>
        <w:adjustRightInd w:val="0"/>
        <w:ind w:right="1" w:firstLine="720"/>
        <w:jc w:val="center"/>
        <w:rPr>
          <w:b/>
          <w:color w:val="000000"/>
          <w:spacing w:val="-6"/>
        </w:rPr>
      </w:pPr>
      <w:r w:rsidRPr="00084C83">
        <w:rPr>
          <w:color w:val="000000"/>
          <w:spacing w:val="4"/>
        </w:rPr>
        <w:br/>
      </w:r>
      <w:r w:rsidR="00E44D8B" w:rsidRPr="00B973F0">
        <w:rPr>
          <w:b/>
          <w:color w:val="000000"/>
          <w:spacing w:val="-6"/>
        </w:rPr>
        <w:t>Подписи сторон: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center"/>
        <w:rPr>
          <w:b/>
        </w:rPr>
      </w:pPr>
      <w:r w:rsidRPr="00B973F0">
        <w:rPr>
          <w:b/>
        </w:rPr>
        <w:t>Арендодатель:                                                                Арендатор:</w:t>
      </w:r>
    </w:p>
    <w:p w:rsidR="008D0CDA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Администрация </w:t>
      </w:r>
      <w:proofErr w:type="gramStart"/>
      <w:r w:rsidR="008D0CDA">
        <w:t>муниципального</w:t>
      </w:r>
      <w:proofErr w:type="gramEnd"/>
    </w:p>
    <w:p w:rsidR="00E44D8B" w:rsidRPr="00B973F0" w:rsidRDefault="008D0CDA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</w:t>
      </w:r>
      <w:r w:rsidR="00E44D8B" w:rsidRPr="00B973F0">
        <w:t xml:space="preserve"> «Дебесский район»               </w:t>
      </w:r>
      <w:r>
        <w:t xml:space="preserve">             </w:t>
      </w:r>
      <w:r w:rsidR="00E44D8B" w:rsidRPr="00B973F0">
        <w:t xml:space="preserve">   ______________</w:t>
      </w:r>
      <w:r w:rsidR="00E44D8B">
        <w:t>_______________</w:t>
      </w:r>
      <w:r w:rsidR="00E44D8B" w:rsidRPr="00B973F0">
        <w:t xml:space="preserve">_________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в лице </w:t>
      </w:r>
      <w:r>
        <w:t>Г</w:t>
      </w:r>
      <w:r w:rsidRPr="00B973F0">
        <w:t xml:space="preserve">лавы </w:t>
      </w:r>
      <w:proofErr w:type="gramStart"/>
      <w:r>
        <w:t>муниципального</w:t>
      </w:r>
      <w:proofErr w:type="gramEnd"/>
      <w:r w:rsidRPr="00B973F0">
        <w:t xml:space="preserve">                                    ___________________</w:t>
      </w:r>
      <w:r>
        <w:t>_______________</w:t>
      </w:r>
      <w:r w:rsidRPr="00B973F0">
        <w:t xml:space="preserve">____                                                        </w:t>
      </w:r>
    </w:p>
    <w:p w:rsidR="00E44D8B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>
        <w:t xml:space="preserve">образования «Дебесский район»                                 ______________________________________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 xml:space="preserve">Иванова Андрея Серафимовича </w:t>
      </w:r>
      <w:r>
        <w:t xml:space="preserve">                                </w:t>
      </w:r>
      <w:r w:rsidRPr="00B973F0">
        <w:t>________________</w:t>
      </w:r>
      <w:r>
        <w:t>_______________</w:t>
      </w:r>
      <w:r w:rsidRPr="00B973F0">
        <w:t xml:space="preserve">_______                 </w:t>
      </w:r>
    </w:p>
    <w:p w:rsidR="00E44D8B" w:rsidRPr="00B973F0" w:rsidRDefault="00E44D8B" w:rsidP="00E44D8B">
      <w:pPr>
        <w:widowControl w:val="0"/>
        <w:autoSpaceDE w:val="0"/>
        <w:autoSpaceDN w:val="0"/>
        <w:adjustRightInd w:val="0"/>
        <w:ind w:right="1"/>
        <w:jc w:val="both"/>
      </w:pPr>
      <w:r w:rsidRPr="00B973F0">
        <w:t>___________________________ М.П.                         _________________</w:t>
      </w:r>
      <w:r>
        <w:t>_______________</w:t>
      </w:r>
      <w:r w:rsidRPr="00B973F0">
        <w:t xml:space="preserve">______  </w:t>
      </w:r>
    </w:p>
    <w:p w:rsidR="00E44D8B" w:rsidRPr="00084C83" w:rsidRDefault="00E44D8B" w:rsidP="00E44D8B">
      <w:pPr>
        <w:widowControl w:val="0"/>
        <w:autoSpaceDE w:val="0"/>
        <w:autoSpaceDN w:val="0"/>
        <w:adjustRightInd w:val="0"/>
        <w:ind w:right="1" w:firstLine="720"/>
        <w:jc w:val="both"/>
        <w:rPr>
          <w:color w:val="000000"/>
          <w:spacing w:val="1"/>
        </w:rPr>
      </w:pPr>
      <w:r w:rsidRPr="00B973F0">
        <w:t xml:space="preserve">(подпись)                                                                    </w:t>
      </w:r>
      <w:r>
        <w:t xml:space="preserve">             </w:t>
      </w:r>
      <w:r w:rsidRPr="00B973F0">
        <w:t xml:space="preserve">          (подпись</w:t>
      </w:r>
      <w:r>
        <w:t>)</w:t>
      </w:r>
    </w:p>
    <w:sectPr w:rsidR="00E44D8B" w:rsidRPr="00084C83" w:rsidSect="00391A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49EA257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4D6378"/>
    <w:multiLevelType w:val="hybridMultilevel"/>
    <w:tmpl w:val="C9B606D0"/>
    <w:lvl w:ilvl="0" w:tplc="50A421BE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8500918"/>
    <w:multiLevelType w:val="hybridMultilevel"/>
    <w:tmpl w:val="955EE4AC"/>
    <w:lvl w:ilvl="0" w:tplc="CCC88D4E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AD6769"/>
    <w:multiLevelType w:val="hybridMultilevel"/>
    <w:tmpl w:val="84A2AA50"/>
    <w:lvl w:ilvl="0" w:tplc="E3DAC3D6">
      <w:start w:val="5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>
    <w:nsid w:val="1A3C26C0"/>
    <w:multiLevelType w:val="hybridMultilevel"/>
    <w:tmpl w:val="D99E3310"/>
    <w:lvl w:ilvl="0" w:tplc="C87A9D66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1D947AD9"/>
    <w:multiLevelType w:val="singleLevel"/>
    <w:tmpl w:val="6EFC294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1E113356"/>
    <w:multiLevelType w:val="hybridMultilevel"/>
    <w:tmpl w:val="1CFEA76E"/>
    <w:lvl w:ilvl="0" w:tplc="4EF0BE68">
      <w:start w:val="2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29B9590A"/>
    <w:multiLevelType w:val="hybridMultilevel"/>
    <w:tmpl w:val="0088C8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79B4"/>
    <w:multiLevelType w:val="hybridMultilevel"/>
    <w:tmpl w:val="39666FBA"/>
    <w:lvl w:ilvl="0" w:tplc="13A03B82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A5278"/>
    <w:multiLevelType w:val="hybridMultilevel"/>
    <w:tmpl w:val="04940DD6"/>
    <w:lvl w:ilvl="0" w:tplc="A78ACAD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48343C"/>
    <w:multiLevelType w:val="hybridMultilevel"/>
    <w:tmpl w:val="0602FD4A"/>
    <w:lvl w:ilvl="0" w:tplc="46A6E5F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3F4239E"/>
    <w:multiLevelType w:val="hybridMultilevel"/>
    <w:tmpl w:val="B5B4725C"/>
    <w:lvl w:ilvl="0" w:tplc="3FCCD9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C6E56"/>
    <w:multiLevelType w:val="hybridMultilevel"/>
    <w:tmpl w:val="76A0526A"/>
    <w:lvl w:ilvl="0" w:tplc="7C9AA0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6119C5"/>
    <w:multiLevelType w:val="hybridMultilevel"/>
    <w:tmpl w:val="1A7414EA"/>
    <w:lvl w:ilvl="0" w:tplc="5C4EA6A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24D7E"/>
    <w:multiLevelType w:val="hybridMultilevel"/>
    <w:tmpl w:val="119C0AE2"/>
    <w:lvl w:ilvl="0" w:tplc="6F7439B4">
      <w:start w:val="8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B0138DF"/>
    <w:multiLevelType w:val="hybridMultilevel"/>
    <w:tmpl w:val="57AA9F8E"/>
    <w:lvl w:ilvl="0" w:tplc="17627F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15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10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6B2"/>
    <w:rsid w:val="00011070"/>
    <w:rsid w:val="0001130C"/>
    <w:rsid w:val="000118C0"/>
    <w:rsid w:val="000126E8"/>
    <w:rsid w:val="00015A92"/>
    <w:rsid w:val="000174BB"/>
    <w:rsid w:val="000235A0"/>
    <w:rsid w:val="00024C69"/>
    <w:rsid w:val="000253B2"/>
    <w:rsid w:val="00031E7D"/>
    <w:rsid w:val="00032586"/>
    <w:rsid w:val="000347E0"/>
    <w:rsid w:val="00037FAE"/>
    <w:rsid w:val="0004117B"/>
    <w:rsid w:val="00042CCC"/>
    <w:rsid w:val="000435F9"/>
    <w:rsid w:val="00044784"/>
    <w:rsid w:val="000467C3"/>
    <w:rsid w:val="00056580"/>
    <w:rsid w:val="00060A13"/>
    <w:rsid w:val="00061D15"/>
    <w:rsid w:val="0008240A"/>
    <w:rsid w:val="00083885"/>
    <w:rsid w:val="00084C83"/>
    <w:rsid w:val="00086822"/>
    <w:rsid w:val="000868E5"/>
    <w:rsid w:val="00087164"/>
    <w:rsid w:val="00091895"/>
    <w:rsid w:val="00096E56"/>
    <w:rsid w:val="000A1B92"/>
    <w:rsid w:val="000A1CD6"/>
    <w:rsid w:val="000A25C1"/>
    <w:rsid w:val="000A4507"/>
    <w:rsid w:val="000B0306"/>
    <w:rsid w:val="000B0B76"/>
    <w:rsid w:val="000B109D"/>
    <w:rsid w:val="000C2CDE"/>
    <w:rsid w:val="000C50CF"/>
    <w:rsid w:val="000D1000"/>
    <w:rsid w:val="000D50A1"/>
    <w:rsid w:val="000E1B90"/>
    <w:rsid w:val="000E207A"/>
    <w:rsid w:val="000E5AAD"/>
    <w:rsid w:val="000E660A"/>
    <w:rsid w:val="000F2BED"/>
    <w:rsid w:val="000F5843"/>
    <w:rsid w:val="00101230"/>
    <w:rsid w:val="0010319C"/>
    <w:rsid w:val="00103897"/>
    <w:rsid w:val="00104937"/>
    <w:rsid w:val="001051A0"/>
    <w:rsid w:val="00105E88"/>
    <w:rsid w:val="00107AAF"/>
    <w:rsid w:val="00112806"/>
    <w:rsid w:val="001169AE"/>
    <w:rsid w:val="00121B7F"/>
    <w:rsid w:val="00123BA4"/>
    <w:rsid w:val="00125C3E"/>
    <w:rsid w:val="001320CE"/>
    <w:rsid w:val="00134A88"/>
    <w:rsid w:val="0013738A"/>
    <w:rsid w:val="001433A0"/>
    <w:rsid w:val="00151C54"/>
    <w:rsid w:val="001539E2"/>
    <w:rsid w:val="00153BCE"/>
    <w:rsid w:val="00155A93"/>
    <w:rsid w:val="001620CA"/>
    <w:rsid w:val="001638DE"/>
    <w:rsid w:val="00163D2D"/>
    <w:rsid w:val="00164E58"/>
    <w:rsid w:val="0016564A"/>
    <w:rsid w:val="0016726B"/>
    <w:rsid w:val="00171EBD"/>
    <w:rsid w:val="00174DD2"/>
    <w:rsid w:val="001753D7"/>
    <w:rsid w:val="00180186"/>
    <w:rsid w:val="0018269B"/>
    <w:rsid w:val="00190168"/>
    <w:rsid w:val="00196315"/>
    <w:rsid w:val="001A43B6"/>
    <w:rsid w:val="001B2DAE"/>
    <w:rsid w:val="001B6E30"/>
    <w:rsid w:val="001C20C5"/>
    <w:rsid w:val="001C2DD8"/>
    <w:rsid w:val="001C4395"/>
    <w:rsid w:val="001C4881"/>
    <w:rsid w:val="001C727D"/>
    <w:rsid w:val="001D4E02"/>
    <w:rsid w:val="001E18E2"/>
    <w:rsid w:val="001E2FA2"/>
    <w:rsid w:val="001F0EFF"/>
    <w:rsid w:val="001F2C0C"/>
    <w:rsid w:val="00201874"/>
    <w:rsid w:val="00204DE7"/>
    <w:rsid w:val="002052CB"/>
    <w:rsid w:val="00206F42"/>
    <w:rsid w:val="00207E3B"/>
    <w:rsid w:val="002128D2"/>
    <w:rsid w:val="00220173"/>
    <w:rsid w:val="00220A19"/>
    <w:rsid w:val="00235361"/>
    <w:rsid w:val="00235BA7"/>
    <w:rsid w:val="002362B2"/>
    <w:rsid w:val="002367A6"/>
    <w:rsid w:val="00237B5D"/>
    <w:rsid w:val="002521DE"/>
    <w:rsid w:val="0025525A"/>
    <w:rsid w:val="0026677A"/>
    <w:rsid w:val="0027248D"/>
    <w:rsid w:val="002743E8"/>
    <w:rsid w:val="00280C02"/>
    <w:rsid w:val="00280EE9"/>
    <w:rsid w:val="00281D3B"/>
    <w:rsid w:val="00282EAF"/>
    <w:rsid w:val="00283E27"/>
    <w:rsid w:val="00284177"/>
    <w:rsid w:val="002857B5"/>
    <w:rsid w:val="00286E5F"/>
    <w:rsid w:val="00295632"/>
    <w:rsid w:val="00297BD5"/>
    <w:rsid w:val="002A0190"/>
    <w:rsid w:val="002A0436"/>
    <w:rsid w:val="002A172F"/>
    <w:rsid w:val="002A3D3C"/>
    <w:rsid w:val="002A4467"/>
    <w:rsid w:val="002A721A"/>
    <w:rsid w:val="002B15E5"/>
    <w:rsid w:val="002B1FA4"/>
    <w:rsid w:val="002B2F34"/>
    <w:rsid w:val="002B56EB"/>
    <w:rsid w:val="002B6970"/>
    <w:rsid w:val="002C55DF"/>
    <w:rsid w:val="002C7A5E"/>
    <w:rsid w:val="002D0517"/>
    <w:rsid w:val="002E0CB2"/>
    <w:rsid w:val="002E21CF"/>
    <w:rsid w:val="002E7F62"/>
    <w:rsid w:val="002F69A4"/>
    <w:rsid w:val="002F76CB"/>
    <w:rsid w:val="002F7D60"/>
    <w:rsid w:val="00300E17"/>
    <w:rsid w:val="00300F83"/>
    <w:rsid w:val="00307909"/>
    <w:rsid w:val="00312C8C"/>
    <w:rsid w:val="00324C6B"/>
    <w:rsid w:val="00331DC3"/>
    <w:rsid w:val="00333ECC"/>
    <w:rsid w:val="003355EC"/>
    <w:rsid w:val="00335C25"/>
    <w:rsid w:val="0033606A"/>
    <w:rsid w:val="003372E3"/>
    <w:rsid w:val="003378B6"/>
    <w:rsid w:val="0034044B"/>
    <w:rsid w:val="003413EB"/>
    <w:rsid w:val="003455BE"/>
    <w:rsid w:val="003477AD"/>
    <w:rsid w:val="0035270F"/>
    <w:rsid w:val="00355ADA"/>
    <w:rsid w:val="00360B37"/>
    <w:rsid w:val="00362C3C"/>
    <w:rsid w:val="003670E6"/>
    <w:rsid w:val="0036762A"/>
    <w:rsid w:val="003677BD"/>
    <w:rsid w:val="00367CFC"/>
    <w:rsid w:val="003711D4"/>
    <w:rsid w:val="003721BE"/>
    <w:rsid w:val="00372A66"/>
    <w:rsid w:val="003751FF"/>
    <w:rsid w:val="00381A84"/>
    <w:rsid w:val="00382727"/>
    <w:rsid w:val="00385237"/>
    <w:rsid w:val="00385DA6"/>
    <w:rsid w:val="00390346"/>
    <w:rsid w:val="00391AA8"/>
    <w:rsid w:val="003A37CB"/>
    <w:rsid w:val="003A58F2"/>
    <w:rsid w:val="003B122A"/>
    <w:rsid w:val="003C0BB4"/>
    <w:rsid w:val="003C7C27"/>
    <w:rsid w:val="003C7D51"/>
    <w:rsid w:val="003D4832"/>
    <w:rsid w:val="003D61F3"/>
    <w:rsid w:val="003D7FED"/>
    <w:rsid w:val="003E1630"/>
    <w:rsid w:val="003E2593"/>
    <w:rsid w:val="003E50EF"/>
    <w:rsid w:val="003F01E7"/>
    <w:rsid w:val="003F2BF4"/>
    <w:rsid w:val="003F65EB"/>
    <w:rsid w:val="0040427C"/>
    <w:rsid w:val="0040431C"/>
    <w:rsid w:val="004100DF"/>
    <w:rsid w:val="00415768"/>
    <w:rsid w:val="00424815"/>
    <w:rsid w:val="00427BF1"/>
    <w:rsid w:val="0044170C"/>
    <w:rsid w:val="00447F85"/>
    <w:rsid w:val="004505FB"/>
    <w:rsid w:val="00451940"/>
    <w:rsid w:val="00451A5F"/>
    <w:rsid w:val="00456817"/>
    <w:rsid w:val="004704A4"/>
    <w:rsid w:val="00470777"/>
    <w:rsid w:val="00470BE4"/>
    <w:rsid w:val="00471556"/>
    <w:rsid w:val="00475111"/>
    <w:rsid w:val="00480D1E"/>
    <w:rsid w:val="004816BA"/>
    <w:rsid w:val="004863DB"/>
    <w:rsid w:val="00496B64"/>
    <w:rsid w:val="00497289"/>
    <w:rsid w:val="004A422B"/>
    <w:rsid w:val="004A59C1"/>
    <w:rsid w:val="004B2C70"/>
    <w:rsid w:val="004B43B2"/>
    <w:rsid w:val="004D04C5"/>
    <w:rsid w:val="004D1A8C"/>
    <w:rsid w:val="004D28DB"/>
    <w:rsid w:val="004D5E30"/>
    <w:rsid w:val="004D79D4"/>
    <w:rsid w:val="004E5552"/>
    <w:rsid w:val="004F38BF"/>
    <w:rsid w:val="00501C0D"/>
    <w:rsid w:val="00512252"/>
    <w:rsid w:val="00515C08"/>
    <w:rsid w:val="00523C94"/>
    <w:rsid w:val="0052625E"/>
    <w:rsid w:val="0053405C"/>
    <w:rsid w:val="005366D0"/>
    <w:rsid w:val="00540CDF"/>
    <w:rsid w:val="0054221C"/>
    <w:rsid w:val="00543448"/>
    <w:rsid w:val="00544066"/>
    <w:rsid w:val="00550BC2"/>
    <w:rsid w:val="00553B59"/>
    <w:rsid w:val="005566DC"/>
    <w:rsid w:val="0056095C"/>
    <w:rsid w:val="005632E9"/>
    <w:rsid w:val="00575D7E"/>
    <w:rsid w:val="0058425B"/>
    <w:rsid w:val="0058554A"/>
    <w:rsid w:val="00585F35"/>
    <w:rsid w:val="00585F61"/>
    <w:rsid w:val="005864DC"/>
    <w:rsid w:val="005953E2"/>
    <w:rsid w:val="00595C94"/>
    <w:rsid w:val="005961D5"/>
    <w:rsid w:val="0059778F"/>
    <w:rsid w:val="005A15A5"/>
    <w:rsid w:val="005A1EBA"/>
    <w:rsid w:val="005A5325"/>
    <w:rsid w:val="005A5D4A"/>
    <w:rsid w:val="005C2AD5"/>
    <w:rsid w:val="005C552B"/>
    <w:rsid w:val="005C6D39"/>
    <w:rsid w:val="005D4A30"/>
    <w:rsid w:val="005D5668"/>
    <w:rsid w:val="005E0565"/>
    <w:rsid w:val="005E4751"/>
    <w:rsid w:val="005E7EAC"/>
    <w:rsid w:val="005F3BC7"/>
    <w:rsid w:val="00603A28"/>
    <w:rsid w:val="006067CF"/>
    <w:rsid w:val="00613CEB"/>
    <w:rsid w:val="00614DEF"/>
    <w:rsid w:val="00614F1B"/>
    <w:rsid w:val="006166BA"/>
    <w:rsid w:val="00621916"/>
    <w:rsid w:val="006237AE"/>
    <w:rsid w:val="0062587B"/>
    <w:rsid w:val="006278C5"/>
    <w:rsid w:val="006310E7"/>
    <w:rsid w:val="00634131"/>
    <w:rsid w:val="0063706A"/>
    <w:rsid w:val="00637AB0"/>
    <w:rsid w:val="00640B5F"/>
    <w:rsid w:val="006417E5"/>
    <w:rsid w:val="00642F40"/>
    <w:rsid w:val="006438F1"/>
    <w:rsid w:val="00644307"/>
    <w:rsid w:val="00644C61"/>
    <w:rsid w:val="006616E8"/>
    <w:rsid w:val="00666D6B"/>
    <w:rsid w:val="00681185"/>
    <w:rsid w:val="00681FBA"/>
    <w:rsid w:val="00692B9E"/>
    <w:rsid w:val="00693A7C"/>
    <w:rsid w:val="006958E4"/>
    <w:rsid w:val="006A09C8"/>
    <w:rsid w:val="006A114D"/>
    <w:rsid w:val="006A13D3"/>
    <w:rsid w:val="006A1A28"/>
    <w:rsid w:val="006A40F3"/>
    <w:rsid w:val="006A58C0"/>
    <w:rsid w:val="006A6E24"/>
    <w:rsid w:val="006A7CEF"/>
    <w:rsid w:val="006B0F67"/>
    <w:rsid w:val="006B26E2"/>
    <w:rsid w:val="006B3D16"/>
    <w:rsid w:val="006B5BAF"/>
    <w:rsid w:val="006B67E5"/>
    <w:rsid w:val="006C2E92"/>
    <w:rsid w:val="006D3BAD"/>
    <w:rsid w:val="006D442F"/>
    <w:rsid w:val="006D44D4"/>
    <w:rsid w:val="006D6089"/>
    <w:rsid w:val="006D7BF1"/>
    <w:rsid w:val="006E0A0F"/>
    <w:rsid w:val="006E14E1"/>
    <w:rsid w:val="006E5A3B"/>
    <w:rsid w:val="006E63B9"/>
    <w:rsid w:val="006E7655"/>
    <w:rsid w:val="006F4465"/>
    <w:rsid w:val="006F62AC"/>
    <w:rsid w:val="006F7536"/>
    <w:rsid w:val="0070095E"/>
    <w:rsid w:val="00701DE0"/>
    <w:rsid w:val="00705E8B"/>
    <w:rsid w:val="0070735C"/>
    <w:rsid w:val="0071233F"/>
    <w:rsid w:val="007148C3"/>
    <w:rsid w:val="00715B16"/>
    <w:rsid w:val="0072368A"/>
    <w:rsid w:val="00724673"/>
    <w:rsid w:val="00724F14"/>
    <w:rsid w:val="007277A8"/>
    <w:rsid w:val="00730763"/>
    <w:rsid w:val="00733592"/>
    <w:rsid w:val="007344D0"/>
    <w:rsid w:val="00734612"/>
    <w:rsid w:val="007364A1"/>
    <w:rsid w:val="0073733A"/>
    <w:rsid w:val="00737782"/>
    <w:rsid w:val="0075055A"/>
    <w:rsid w:val="007516BF"/>
    <w:rsid w:val="0075239A"/>
    <w:rsid w:val="007541F7"/>
    <w:rsid w:val="0075648A"/>
    <w:rsid w:val="007569CC"/>
    <w:rsid w:val="00763960"/>
    <w:rsid w:val="00765475"/>
    <w:rsid w:val="00766310"/>
    <w:rsid w:val="0076662A"/>
    <w:rsid w:val="0077453E"/>
    <w:rsid w:val="007833F1"/>
    <w:rsid w:val="00786FE9"/>
    <w:rsid w:val="007963A4"/>
    <w:rsid w:val="007A0727"/>
    <w:rsid w:val="007A1E09"/>
    <w:rsid w:val="007A65ED"/>
    <w:rsid w:val="007A6BF1"/>
    <w:rsid w:val="007B199B"/>
    <w:rsid w:val="007B3A44"/>
    <w:rsid w:val="007B7596"/>
    <w:rsid w:val="007C148F"/>
    <w:rsid w:val="007D2C57"/>
    <w:rsid w:val="007D2E3E"/>
    <w:rsid w:val="007D3405"/>
    <w:rsid w:val="007D5AF4"/>
    <w:rsid w:val="007D730D"/>
    <w:rsid w:val="007E3B3A"/>
    <w:rsid w:val="007E5904"/>
    <w:rsid w:val="007E7506"/>
    <w:rsid w:val="007F024A"/>
    <w:rsid w:val="007F2FE8"/>
    <w:rsid w:val="007F54EC"/>
    <w:rsid w:val="007F6DFF"/>
    <w:rsid w:val="00802C4E"/>
    <w:rsid w:val="00806D0B"/>
    <w:rsid w:val="00811805"/>
    <w:rsid w:val="00815574"/>
    <w:rsid w:val="00815E6B"/>
    <w:rsid w:val="00815EAA"/>
    <w:rsid w:val="0081777B"/>
    <w:rsid w:val="00822938"/>
    <w:rsid w:val="00825AAD"/>
    <w:rsid w:val="00833641"/>
    <w:rsid w:val="00834D1C"/>
    <w:rsid w:val="008377EE"/>
    <w:rsid w:val="008378A9"/>
    <w:rsid w:val="00840898"/>
    <w:rsid w:val="00840D68"/>
    <w:rsid w:val="00840F9A"/>
    <w:rsid w:val="00841A32"/>
    <w:rsid w:val="00842055"/>
    <w:rsid w:val="008420D9"/>
    <w:rsid w:val="00844877"/>
    <w:rsid w:val="00845120"/>
    <w:rsid w:val="00846FD7"/>
    <w:rsid w:val="0085005B"/>
    <w:rsid w:val="00851097"/>
    <w:rsid w:val="0085321E"/>
    <w:rsid w:val="0085377E"/>
    <w:rsid w:val="008560CB"/>
    <w:rsid w:val="00857105"/>
    <w:rsid w:val="00860F34"/>
    <w:rsid w:val="0086436B"/>
    <w:rsid w:val="00872483"/>
    <w:rsid w:val="008763F6"/>
    <w:rsid w:val="00880DCB"/>
    <w:rsid w:val="00883642"/>
    <w:rsid w:val="0088688E"/>
    <w:rsid w:val="00894E45"/>
    <w:rsid w:val="00895273"/>
    <w:rsid w:val="008A2BD8"/>
    <w:rsid w:val="008A4EB0"/>
    <w:rsid w:val="008A6A12"/>
    <w:rsid w:val="008B0159"/>
    <w:rsid w:val="008B2DEC"/>
    <w:rsid w:val="008B357B"/>
    <w:rsid w:val="008B39F9"/>
    <w:rsid w:val="008B3E41"/>
    <w:rsid w:val="008B3FA9"/>
    <w:rsid w:val="008B7C6D"/>
    <w:rsid w:val="008C02A4"/>
    <w:rsid w:val="008C0811"/>
    <w:rsid w:val="008C23D7"/>
    <w:rsid w:val="008C6D01"/>
    <w:rsid w:val="008C77AE"/>
    <w:rsid w:val="008C7C8C"/>
    <w:rsid w:val="008D0CDA"/>
    <w:rsid w:val="008D1E6B"/>
    <w:rsid w:val="008E1765"/>
    <w:rsid w:val="008E2A7D"/>
    <w:rsid w:val="008E57E5"/>
    <w:rsid w:val="008E607E"/>
    <w:rsid w:val="008F0F09"/>
    <w:rsid w:val="008F3ACB"/>
    <w:rsid w:val="008F789C"/>
    <w:rsid w:val="00902BC6"/>
    <w:rsid w:val="00905620"/>
    <w:rsid w:val="00905E1A"/>
    <w:rsid w:val="009107E8"/>
    <w:rsid w:val="0091199A"/>
    <w:rsid w:val="00913C89"/>
    <w:rsid w:val="00915FC7"/>
    <w:rsid w:val="00921153"/>
    <w:rsid w:val="00925402"/>
    <w:rsid w:val="00926DBE"/>
    <w:rsid w:val="00927EAE"/>
    <w:rsid w:val="009340C2"/>
    <w:rsid w:val="009345D3"/>
    <w:rsid w:val="00936F62"/>
    <w:rsid w:val="00940CE9"/>
    <w:rsid w:val="00942ADF"/>
    <w:rsid w:val="00943CA4"/>
    <w:rsid w:val="00944BD8"/>
    <w:rsid w:val="00944D94"/>
    <w:rsid w:val="009473D1"/>
    <w:rsid w:val="0095093A"/>
    <w:rsid w:val="009523B8"/>
    <w:rsid w:val="00952E97"/>
    <w:rsid w:val="00961206"/>
    <w:rsid w:val="00961968"/>
    <w:rsid w:val="009715C2"/>
    <w:rsid w:val="00972586"/>
    <w:rsid w:val="00981B72"/>
    <w:rsid w:val="00982394"/>
    <w:rsid w:val="00982C7B"/>
    <w:rsid w:val="00984B67"/>
    <w:rsid w:val="009856A6"/>
    <w:rsid w:val="00987DA3"/>
    <w:rsid w:val="00990AC9"/>
    <w:rsid w:val="00992A63"/>
    <w:rsid w:val="00993848"/>
    <w:rsid w:val="00993C01"/>
    <w:rsid w:val="009951BA"/>
    <w:rsid w:val="00997273"/>
    <w:rsid w:val="009A18C7"/>
    <w:rsid w:val="009A2598"/>
    <w:rsid w:val="009A3D36"/>
    <w:rsid w:val="009A415D"/>
    <w:rsid w:val="009A57E2"/>
    <w:rsid w:val="009A7DF7"/>
    <w:rsid w:val="009B5607"/>
    <w:rsid w:val="009B5B07"/>
    <w:rsid w:val="009B65EE"/>
    <w:rsid w:val="009C0078"/>
    <w:rsid w:val="009C1C2B"/>
    <w:rsid w:val="009D1828"/>
    <w:rsid w:val="009D646B"/>
    <w:rsid w:val="009D6E64"/>
    <w:rsid w:val="009D7F3C"/>
    <w:rsid w:val="009E3014"/>
    <w:rsid w:val="009E46E7"/>
    <w:rsid w:val="009E7C34"/>
    <w:rsid w:val="009E7F9C"/>
    <w:rsid w:val="009F12CE"/>
    <w:rsid w:val="009F5BAF"/>
    <w:rsid w:val="009F7588"/>
    <w:rsid w:val="00A01AA0"/>
    <w:rsid w:val="00A054A6"/>
    <w:rsid w:val="00A0589C"/>
    <w:rsid w:val="00A070A9"/>
    <w:rsid w:val="00A12F6E"/>
    <w:rsid w:val="00A12F89"/>
    <w:rsid w:val="00A13A21"/>
    <w:rsid w:val="00A1547C"/>
    <w:rsid w:val="00A235DE"/>
    <w:rsid w:val="00A340FB"/>
    <w:rsid w:val="00A37553"/>
    <w:rsid w:val="00A43E68"/>
    <w:rsid w:val="00A476CC"/>
    <w:rsid w:val="00A511DA"/>
    <w:rsid w:val="00A718BC"/>
    <w:rsid w:val="00A74676"/>
    <w:rsid w:val="00A74D7C"/>
    <w:rsid w:val="00A81298"/>
    <w:rsid w:val="00A81E48"/>
    <w:rsid w:val="00A82B91"/>
    <w:rsid w:val="00A8391D"/>
    <w:rsid w:val="00A86CDE"/>
    <w:rsid w:val="00A90924"/>
    <w:rsid w:val="00A94AD6"/>
    <w:rsid w:val="00A94E2B"/>
    <w:rsid w:val="00A95F2A"/>
    <w:rsid w:val="00AA3474"/>
    <w:rsid w:val="00AA50A7"/>
    <w:rsid w:val="00AA560A"/>
    <w:rsid w:val="00AB326C"/>
    <w:rsid w:val="00AB5CBB"/>
    <w:rsid w:val="00AC395D"/>
    <w:rsid w:val="00AC5CB9"/>
    <w:rsid w:val="00AD57C1"/>
    <w:rsid w:val="00AE1644"/>
    <w:rsid w:val="00AE3B9A"/>
    <w:rsid w:val="00AE3D88"/>
    <w:rsid w:val="00AE6BE7"/>
    <w:rsid w:val="00AE78BB"/>
    <w:rsid w:val="00AF3665"/>
    <w:rsid w:val="00B05BD7"/>
    <w:rsid w:val="00B0628A"/>
    <w:rsid w:val="00B076F1"/>
    <w:rsid w:val="00B12DC8"/>
    <w:rsid w:val="00B13FE0"/>
    <w:rsid w:val="00B14A3C"/>
    <w:rsid w:val="00B16F4C"/>
    <w:rsid w:val="00B17CC5"/>
    <w:rsid w:val="00B228B4"/>
    <w:rsid w:val="00B422F0"/>
    <w:rsid w:val="00B47FD1"/>
    <w:rsid w:val="00B52AD6"/>
    <w:rsid w:val="00B56E15"/>
    <w:rsid w:val="00B57B9C"/>
    <w:rsid w:val="00B62930"/>
    <w:rsid w:val="00B63063"/>
    <w:rsid w:val="00B758C3"/>
    <w:rsid w:val="00B8152B"/>
    <w:rsid w:val="00B83DC7"/>
    <w:rsid w:val="00B85B5D"/>
    <w:rsid w:val="00BA222B"/>
    <w:rsid w:val="00BA7ED2"/>
    <w:rsid w:val="00BB2283"/>
    <w:rsid w:val="00BB2A8F"/>
    <w:rsid w:val="00BB7D11"/>
    <w:rsid w:val="00BC3DCB"/>
    <w:rsid w:val="00BC5F2A"/>
    <w:rsid w:val="00BC7240"/>
    <w:rsid w:val="00BD2335"/>
    <w:rsid w:val="00BD3D9F"/>
    <w:rsid w:val="00BD5CF3"/>
    <w:rsid w:val="00BE11E1"/>
    <w:rsid w:val="00BE2047"/>
    <w:rsid w:val="00BE3B2E"/>
    <w:rsid w:val="00BE524E"/>
    <w:rsid w:val="00BE5F8E"/>
    <w:rsid w:val="00C01021"/>
    <w:rsid w:val="00C01883"/>
    <w:rsid w:val="00C06CB2"/>
    <w:rsid w:val="00C201E4"/>
    <w:rsid w:val="00C2265F"/>
    <w:rsid w:val="00C27351"/>
    <w:rsid w:val="00C27A5C"/>
    <w:rsid w:val="00C33735"/>
    <w:rsid w:val="00C357BE"/>
    <w:rsid w:val="00C35D04"/>
    <w:rsid w:val="00C62D27"/>
    <w:rsid w:val="00C65E74"/>
    <w:rsid w:val="00C6750D"/>
    <w:rsid w:val="00C730CA"/>
    <w:rsid w:val="00C73D50"/>
    <w:rsid w:val="00C754B7"/>
    <w:rsid w:val="00C80358"/>
    <w:rsid w:val="00C83B58"/>
    <w:rsid w:val="00C86C73"/>
    <w:rsid w:val="00C86E1C"/>
    <w:rsid w:val="00C872F0"/>
    <w:rsid w:val="00C92650"/>
    <w:rsid w:val="00CA276F"/>
    <w:rsid w:val="00CA4414"/>
    <w:rsid w:val="00CA60B1"/>
    <w:rsid w:val="00CA76D1"/>
    <w:rsid w:val="00CA76D4"/>
    <w:rsid w:val="00CA79C7"/>
    <w:rsid w:val="00CB03FB"/>
    <w:rsid w:val="00CB5A84"/>
    <w:rsid w:val="00CB709D"/>
    <w:rsid w:val="00CC0392"/>
    <w:rsid w:val="00CC4E10"/>
    <w:rsid w:val="00CC6F39"/>
    <w:rsid w:val="00CD3C44"/>
    <w:rsid w:val="00CD71E3"/>
    <w:rsid w:val="00CE1CAE"/>
    <w:rsid w:val="00CE517A"/>
    <w:rsid w:val="00CF0AD3"/>
    <w:rsid w:val="00CF38D4"/>
    <w:rsid w:val="00CF4637"/>
    <w:rsid w:val="00D04641"/>
    <w:rsid w:val="00D0511D"/>
    <w:rsid w:val="00D10ABA"/>
    <w:rsid w:val="00D1199A"/>
    <w:rsid w:val="00D11AA2"/>
    <w:rsid w:val="00D1409E"/>
    <w:rsid w:val="00D14B98"/>
    <w:rsid w:val="00D15A2A"/>
    <w:rsid w:val="00D202BF"/>
    <w:rsid w:val="00D23347"/>
    <w:rsid w:val="00D235DD"/>
    <w:rsid w:val="00D253EF"/>
    <w:rsid w:val="00D42A89"/>
    <w:rsid w:val="00D446D1"/>
    <w:rsid w:val="00D448B6"/>
    <w:rsid w:val="00D45D6D"/>
    <w:rsid w:val="00D51783"/>
    <w:rsid w:val="00D557FA"/>
    <w:rsid w:val="00D61BF9"/>
    <w:rsid w:val="00D61CA9"/>
    <w:rsid w:val="00D652BA"/>
    <w:rsid w:val="00D73556"/>
    <w:rsid w:val="00D81BAE"/>
    <w:rsid w:val="00D84462"/>
    <w:rsid w:val="00D85356"/>
    <w:rsid w:val="00D87EF3"/>
    <w:rsid w:val="00DA0378"/>
    <w:rsid w:val="00DA2322"/>
    <w:rsid w:val="00DA652B"/>
    <w:rsid w:val="00DB4C13"/>
    <w:rsid w:val="00DB5126"/>
    <w:rsid w:val="00DB700E"/>
    <w:rsid w:val="00DC0909"/>
    <w:rsid w:val="00DC23FC"/>
    <w:rsid w:val="00DC7D62"/>
    <w:rsid w:val="00DD1A05"/>
    <w:rsid w:val="00DD699D"/>
    <w:rsid w:val="00DD7A13"/>
    <w:rsid w:val="00DE1C3C"/>
    <w:rsid w:val="00DE3D8A"/>
    <w:rsid w:val="00DE52E1"/>
    <w:rsid w:val="00DE6521"/>
    <w:rsid w:val="00DF022A"/>
    <w:rsid w:val="00DF081B"/>
    <w:rsid w:val="00DF20C3"/>
    <w:rsid w:val="00DF51C1"/>
    <w:rsid w:val="00DF644F"/>
    <w:rsid w:val="00E024D7"/>
    <w:rsid w:val="00E05DC2"/>
    <w:rsid w:val="00E06B4A"/>
    <w:rsid w:val="00E1371B"/>
    <w:rsid w:val="00E13A88"/>
    <w:rsid w:val="00E143DB"/>
    <w:rsid w:val="00E31E3A"/>
    <w:rsid w:val="00E33B23"/>
    <w:rsid w:val="00E33BAA"/>
    <w:rsid w:val="00E345E5"/>
    <w:rsid w:val="00E35DDC"/>
    <w:rsid w:val="00E44D8B"/>
    <w:rsid w:val="00E5209D"/>
    <w:rsid w:val="00E55104"/>
    <w:rsid w:val="00E67127"/>
    <w:rsid w:val="00E83D08"/>
    <w:rsid w:val="00E842AB"/>
    <w:rsid w:val="00E85ED3"/>
    <w:rsid w:val="00E877A1"/>
    <w:rsid w:val="00E905F7"/>
    <w:rsid w:val="00E93FBE"/>
    <w:rsid w:val="00E9770C"/>
    <w:rsid w:val="00EA05E4"/>
    <w:rsid w:val="00EA2FF2"/>
    <w:rsid w:val="00EA4290"/>
    <w:rsid w:val="00EB1582"/>
    <w:rsid w:val="00EB6AC3"/>
    <w:rsid w:val="00EC3FF8"/>
    <w:rsid w:val="00EC4866"/>
    <w:rsid w:val="00EC4CED"/>
    <w:rsid w:val="00ED0239"/>
    <w:rsid w:val="00EE18E0"/>
    <w:rsid w:val="00EE7D48"/>
    <w:rsid w:val="00EF1ECB"/>
    <w:rsid w:val="00EF51A7"/>
    <w:rsid w:val="00F00862"/>
    <w:rsid w:val="00F02479"/>
    <w:rsid w:val="00F03D09"/>
    <w:rsid w:val="00F04E68"/>
    <w:rsid w:val="00F05098"/>
    <w:rsid w:val="00F06566"/>
    <w:rsid w:val="00F10646"/>
    <w:rsid w:val="00F145F9"/>
    <w:rsid w:val="00F15B85"/>
    <w:rsid w:val="00F20858"/>
    <w:rsid w:val="00F20F79"/>
    <w:rsid w:val="00F33E31"/>
    <w:rsid w:val="00F37157"/>
    <w:rsid w:val="00F4149E"/>
    <w:rsid w:val="00F429B0"/>
    <w:rsid w:val="00F44FB3"/>
    <w:rsid w:val="00F45303"/>
    <w:rsid w:val="00F4734E"/>
    <w:rsid w:val="00F50680"/>
    <w:rsid w:val="00F50C17"/>
    <w:rsid w:val="00F51CCD"/>
    <w:rsid w:val="00F53A91"/>
    <w:rsid w:val="00F53D6A"/>
    <w:rsid w:val="00F54C74"/>
    <w:rsid w:val="00F56166"/>
    <w:rsid w:val="00F6397E"/>
    <w:rsid w:val="00F63EB4"/>
    <w:rsid w:val="00F667D9"/>
    <w:rsid w:val="00F71FE5"/>
    <w:rsid w:val="00F73F29"/>
    <w:rsid w:val="00F75217"/>
    <w:rsid w:val="00F756B2"/>
    <w:rsid w:val="00F761AF"/>
    <w:rsid w:val="00F86824"/>
    <w:rsid w:val="00F92B45"/>
    <w:rsid w:val="00F9340E"/>
    <w:rsid w:val="00F95181"/>
    <w:rsid w:val="00F961C6"/>
    <w:rsid w:val="00FA1665"/>
    <w:rsid w:val="00FA6A9E"/>
    <w:rsid w:val="00FC6183"/>
    <w:rsid w:val="00FC6D78"/>
    <w:rsid w:val="00FD07FF"/>
    <w:rsid w:val="00FD4F6F"/>
    <w:rsid w:val="00FD5327"/>
    <w:rsid w:val="00FE1584"/>
    <w:rsid w:val="00FE2556"/>
    <w:rsid w:val="00FE6238"/>
    <w:rsid w:val="00FE7C0A"/>
    <w:rsid w:val="00FF0007"/>
    <w:rsid w:val="00FF0975"/>
    <w:rsid w:val="00FF2195"/>
    <w:rsid w:val="00FF6752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D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024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756B2"/>
    <w:pPr>
      <w:jc w:val="both"/>
    </w:pPr>
    <w:rPr>
      <w:sz w:val="20"/>
    </w:rPr>
  </w:style>
  <w:style w:type="paragraph" w:styleId="a4">
    <w:name w:val="Body Text Indent"/>
    <w:basedOn w:val="a"/>
    <w:rsid w:val="00F4734E"/>
    <w:pPr>
      <w:spacing w:after="120"/>
      <w:ind w:left="283"/>
    </w:pPr>
  </w:style>
  <w:style w:type="paragraph" w:styleId="a5">
    <w:name w:val="Title"/>
    <w:basedOn w:val="a"/>
    <w:qFormat/>
    <w:rsid w:val="00A81298"/>
    <w:pPr>
      <w:jc w:val="center"/>
    </w:pPr>
    <w:rPr>
      <w:sz w:val="28"/>
      <w:szCs w:val="28"/>
    </w:rPr>
  </w:style>
  <w:style w:type="character" w:styleId="a6">
    <w:name w:val="Hyperlink"/>
    <w:rsid w:val="00D233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F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5F2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A09C8"/>
    <w:pPr>
      <w:spacing w:before="100" w:beforeAutospacing="1" w:after="100" w:afterAutospacing="1"/>
    </w:pPr>
  </w:style>
  <w:style w:type="paragraph" w:customStyle="1" w:styleId="ConsPlusNormal">
    <w:name w:val="ConsPlusNormal"/>
    <w:rsid w:val="00550BC2"/>
    <w:pPr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uiPriority w:val="59"/>
    <w:rsid w:val="006A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4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E931-2D8A-4838-B9D5-AB56D117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Любовь Анатольевна</dc:creator>
  <cp:lastModifiedBy>Татьяна Валиева</cp:lastModifiedBy>
  <cp:revision>3</cp:revision>
  <cp:lastPrinted>2021-10-12T09:35:00Z</cp:lastPrinted>
  <dcterms:created xsi:type="dcterms:W3CDTF">2021-10-14T12:07:00Z</dcterms:created>
  <dcterms:modified xsi:type="dcterms:W3CDTF">2021-10-14T12:15:00Z</dcterms:modified>
</cp:coreProperties>
</file>