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7F" w:rsidRDefault="005E6BCB" w:rsidP="00C34B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9pt;height:50.85pt;visibility:visible;mso-wrap-style:square">
            <v:imagedata r:id="rId9" o:title=""/>
          </v:shape>
        </w:pict>
      </w:r>
    </w:p>
    <w:p w:rsidR="00C34B7F" w:rsidRPr="00FA6E66" w:rsidRDefault="00C34B7F" w:rsidP="00C34B7F">
      <w:pPr>
        <w:widowControl w:val="0"/>
        <w:autoSpaceDE w:val="0"/>
        <w:autoSpaceDN w:val="0"/>
        <w:adjustRightInd w:val="0"/>
        <w:ind w:left="-59"/>
        <w:jc w:val="center"/>
        <w:rPr>
          <w:b/>
          <w:sz w:val="28"/>
          <w:szCs w:val="28"/>
        </w:rPr>
      </w:pPr>
      <w:r w:rsidRPr="00FA6E66">
        <w:rPr>
          <w:b/>
          <w:sz w:val="28"/>
          <w:szCs w:val="28"/>
        </w:rPr>
        <w:t>АДМИНИСТРАЦИЯ МУНИЦИПАЛЬНОГО ОБРАЗОВАНИЯ</w:t>
      </w:r>
    </w:p>
    <w:p w:rsidR="00C34B7F" w:rsidRPr="00FA6E66" w:rsidRDefault="00C34B7F" w:rsidP="00C34B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E66">
        <w:rPr>
          <w:b/>
          <w:sz w:val="28"/>
          <w:szCs w:val="28"/>
        </w:rPr>
        <w:t>«МУНИЦИПАЛЬНЫЙ ОКРУГ ДЕБЁССКИЙ РАЙОН</w:t>
      </w:r>
    </w:p>
    <w:p w:rsidR="00C34B7F" w:rsidRPr="00FA6E66" w:rsidRDefault="00C34B7F" w:rsidP="00C34B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E66">
        <w:rPr>
          <w:b/>
          <w:sz w:val="28"/>
          <w:szCs w:val="28"/>
        </w:rPr>
        <w:t xml:space="preserve"> УДМУРТСКОЙ РЕСПУБЛИКИ»</w:t>
      </w:r>
    </w:p>
    <w:p w:rsidR="00C34B7F" w:rsidRPr="00FA6E66" w:rsidRDefault="00C34B7F" w:rsidP="00C34B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E66">
        <w:rPr>
          <w:b/>
          <w:sz w:val="28"/>
          <w:szCs w:val="28"/>
        </w:rPr>
        <w:t>«УДМУРТ ЭЛЬКУНЫСЬ ДЭБЕС ЁРОС МУНИЦИПАЛ ОКРУГ»</w:t>
      </w:r>
    </w:p>
    <w:p w:rsidR="00C34B7F" w:rsidRPr="00FA6E66" w:rsidRDefault="00C34B7F" w:rsidP="00C34B7F">
      <w:pPr>
        <w:widowControl w:val="0"/>
        <w:autoSpaceDE w:val="0"/>
        <w:autoSpaceDN w:val="0"/>
        <w:adjustRightInd w:val="0"/>
        <w:ind w:left="-495" w:firstLine="495"/>
        <w:jc w:val="center"/>
        <w:rPr>
          <w:b/>
          <w:sz w:val="28"/>
          <w:szCs w:val="28"/>
        </w:rPr>
      </w:pPr>
      <w:r w:rsidRPr="00FA6E66">
        <w:rPr>
          <w:b/>
          <w:sz w:val="28"/>
          <w:szCs w:val="28"/>
        </w:rPr>
        <w:t>МУНИЦИПАЛ КЫЛДЫТЭТЛЭН АДМИНИСТРАЦИЕЗ</w:t>
      </w:r>
    </w:p>
    <w:p w:rsidR="00C34B7F" w:rsidRDefault="00C34B7F" w:rsidP="00C34B7F">
      <w:pPr>
        <w:jc w:val="center"/>
        <w:rPr>
          <w:sz w:val="28"/>
          <w:szCs w:val="28"/>
        </w:rPr>
      </w:pPr>
    </w:p>
    <w:p w:rsidR="00C34B7F" w:rsidRDefault="00C34B7F" w:rsidP="00C34B7F">
      <w:pPr>
        <w:jc w:val="center"/>
        <w:rPr>
          <w:sz w:val="28"/>
          <w:szCs w:val="28"/>
        </w:rPr>
      </w:pPr>
    </w:p>
    <w:p w:rsidR="00C34B7F" w:rsidRDefault="00C34B7F" w:rsidP="00C34B7F">
      <w:pPr>
        <w:jc w:val="center"/>
        <w:rPr>
          <w:sz w:val="28"/>
          <w:szCs w:val="28"/>
        </w:rPr>
      </w:pPr>
    </w:p>
    <w:p w:rsidR="00C34B7F" w:rsidRDefault="00C34B7F" w:rsidP="00C34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34B7F" w:rsidRDefault="00C34B7F" w:rsidP="00C34B7F">
      <w:pPr>
        <w:jc w:val="center"/>
        <w:rPr>
          <w:b/>
          <w:bCs/>
          <w:sz w:val="28"/>
          <w:szCs w:val="28"/>
        </w:rPr>
      </w:pPr>
    </w:p>
    <w:p w:rsidR="00C34B7F" w:rsidRDefault="00C34B7F" w:rsidP="00C34B7F">
      <w:pPr>
        <w:jc w:val="center"/>
        <w:rPr>
          <w:b/>
          <w:bCs/>
          <w:sz w:val="28"/>
          <w:szCs w:val="28"/>
        </w:rPr>
      </w:pPr>
    </w:p>
    <w:p w:rsidR="00C34B7F" w:rsidRPr="00981F13" w:rsidRDefault="00C34B7F" w:rsidP="00C34B7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«   » _________2022 года                                          </w:t>
      </w:r>
      <w:r w:rsidR="00145C9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 </w:t>
      </w:r>
      <w:r w:rsidR="00145C9A">
        <w:rPr>
          <w:sz w:val="28"/>
          <w:szCs w:val="28"/>
        </w:rPr>
        <w:t>_____</w:t>
      </w:r>
    </w:p>
    <w:p w:rsidR="00C34B7F" w:rsidRDefault="00C34B7F" w:rsidP="00C34B7F">
      <w:pPr>
        <w:jc w:val="center"/>
        <w:rPr>
          <w:sz w:val="28"/>
          <w:szCs w:val="28"/>
        </w:rPr>
      </w:pPr>
      <w:r w:rsidRPr="00A265C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Дебё</w:t>
      </w:r>
      <w:r w:rsidRPr="00A265C3">
        <w:rPr>
          <w:sz w:val="28"/>
          <w:szCs w:val="28"/>
        </w:rPr>
        <w:t>сы</w:t>
      </w:r>
      <w:proofErr w:type="spellEnd"/>
    </w:p>
    <w:p w:rsidR="00D148D1" w:rsidRPr="00402467" w:rsidRDefault="00D148D1" w:rsidP="00D148D1">
      <w:pPr>
        <w:jc w:val="center"/>
        <w:rPr>
          <w:color w:val="000000"/>
          <w:sz w:val="28"/>
          <w:szCs w:val="28"/>
        </w:rPr>
      </w:pPr>
    </w:p>
    <w:p w:rsidR="00D148D1" w:rsidRPr="00B64904" w:rsidRDefault="00D148D1" w:rsidP="00D148D1">
      <w:pPr>
        <w:widowControl w:val="0"/>
        <w:suppressAutoHyphens/>
        <w:rPr>
          <w:rFonts w:eastAsia="Lucida Sans Unicode"/>
          <w:kern w:val="28"/>
          <w:sz w:val="28"/>
          <w:szCs w:val="28"/>
        </w:rPr>
      </w:pPr>
    </w:p>
    <w:p w:rsidR="00E6500C" w:rsidRDefault="00C34B7F" w:rsidP="00C34B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6"/>
      <w:bookmarkStart w:id="1" w:name="OLE_LINK1"/>
      <w:bookmarkStart w:id="2" w:name="OLE_LINK2"/>
      <w:bookmarkStart w:id="3" w:name="OLE_LINK3"/>
      <w:r w:rsidRPr="00C34B7F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«Муниципальный округ </w:t>
      </w:r>
      <w:proofErr w:type="spellStart"/>
      <w:r w:rsidRPr="00C34B7F">
        <w:rPr>
          <w:b/>
          <w:sz w:val="28"/>
          <w:szCs w:val="28"/>
        </w:rPr>
        <w:t>Дебёсский</w:t>
      </w:r>
      <w:proofErr w:type="spellEnd"/>
      <w:r w:rsidRPr="00C34B7F">
        <w:rPr>
          <w:b/>
          <w:sz w:val="28"/>
          <w:szCs w:val="28"/>
        </w:rPr>
        <w:t xml:space="preserve"> район Удмуртской Республики» </w:t>
      </w:r>
      <w:r>
        <w:rPr>
          <w:b/>
          <w:sz w:val="28"/>
          <w:szCs w:val="28"/>
        </w:rPr>
        <w:t>от 20 декабря 2021 года №20</w:t>
      </w:r>
      <w:r w:rsidR="00D148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148D1" w:rsidRPr="002379DB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D148D1" w:rsidRPr="002379DB">
        <w:rPr>
          <w:b/>
          <w:sz w:val="28"/>
          <w:szCs w:val="28"/>
        </w:rPr>
        <w:t>муниципального образования «</w:t>
      </w:r>
      <w:r w:rsidR="006F7CC9">
        <w:rPr>
          <w:b/>
          <w:sz w:val="28"/>
          <w:szCs w:val="28"/>
        </w:rPr>
        <w:t xml:space="preserve">Муниципальный округ </w:t>
      </w:r>
      <w:proofErr w:type="spellStart"/>
      <w:r w:rsidR="00D148D1" w:rsidRPr="002379DB">
        <w:rPr>
          <w:b/>
          <w:sz w:val="28"/>
          <w:szCs w:val="28"/>
        </w:rPr>
        <w:t>Деб</w:t>
      </w:r>
      <w:r w:rsidR="006F7CC9">
        <w:rPr>
          <w:b/>
          <w:sz w:val="28"/>
          <w:szCs w:val="28"/>
        </w:rPr>
        <w:t>ё</w:t>
      </w:r>
      <w:r w:rsidR="00D148D1" w:rsidRPr="002379DB">
        <w:rPr>
          <w:b/>
          <w:sz w:val="28"/>
          <w:szCs w:val="28"/>
        </w:rPr>
        <w:t>сский</w:t>
      </w:r>
      <w:proofErr w:type="spellEnd"/>
      <w:r w:rsidR="00D148D1" w:rsidRPr="002379DB">
        <w:rPr>
          <w:b/>
          <w:sz w:val="28"/>
          <w:szCs w:val="28"/>
        </w:rPr>
        <w:t xml:space="preserve"> район</w:t>
      </w:r>
      <w:r w:rsidR="006F7CC9">
        <w:rPr>
          <w:b/>
          <w:sz w:val="28"/>
          <w:szCs w:val="28"/>
        </w:rPr>
        <w:t xml:space="preserve"> Удмуртской Республики»</w:t>
      </w:r>
    </w:p>
    <w:p w:rsidR="00E6500C" w:rsidRDefault="00D148D1" w:rsidP="00D1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«</w:t>
      </w:r>
      <w:r w:rsidR="00E6500C" w:rsidRPr="00E6500C">
        <w:rPr>
          <w:b/>
          <w:sz w:val="28"/>
          <w:szCs w:val="28"/>
        </w:rPr>
        <w:t>Управление муниципальным имуществом и земельными ресурсами</w:t>
      </w:r>
      <w:r w:rsidRPr="002379DB">
        <w:rPr>
          <w:b/>
          <w:sz w:val="28"/>
          <w:szCs w:val="28"/>
        </w:rPr>
        <w:t xml:space="preserve">» </w:t>
      </w:r>
    </w:p>
    <w:p w:rsidR="00D148D1" w:rsidRPr="002379DB" w:rsidRDefault="00D148D1" w:rsidP="00D1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79DB">
        <w:rPr>
          <w:b/>
          <w:sz w:val="28"/>
          <w:szCs w:val="28"/>
        </w:rPr>
        <w:t>на 20</w:t>
      </w:r>
      <w:r w:rsidR="00153B98">
        <w:rPr>
          <w:b/>
          <w:sz w:val="28"/>
          <w:szCs w:val="28"/>
        </w:rPr>
        <w:t xml:space="preserve">21 </w:t>
      </w:r>
      <w:r w:rsidRPr="002379DB">
        <w:rPr>
          <w:b/>
          <w:sz w:val="28"/>
          <w:szCs w:val="28"/>
        </w:rPr>
        <w:t>-</w:t>
      </w:r>
      <w:r w:rsidR="00153B98">
        <w:rPr>
          <w:b/>
          <w:sz w:val="28"/>
          <w:szCs w:val="28"/>
        </w:rPr>
        <w:t xml:space="preserve"> </w:t>
      </w:r>
      <w:r w:rsidRPr="002379DB">
        <w:rPr>
          <w:b/>
          <w:sz w:val="28"/>
          <w:szCs w:val="28"/>
        </w:rPr>
        <w:t>202</w:t>
      </w:r>
      <w:r w:rsidR="00F92D6B">
        <w:rPr>
          <w:b/>
          <w:sz w:val="28"/>
          <w:szCs w:val="28"/>
        </w:rPr>
        <w:t>4</w:t>
      </w:r>
      <w:r w:rsidRPr="002379DB">
        <w:rPr>
          <w:b/>
          <w:sz w:val="28"/>
          <w:szCs w:val="28"/>
        </w:rPr>
        <w:t xml:space="preserve"> г</w:t>
      </w:r>
      <w:bookmarkEnd w:id="0"/>
      <w:r w:rsidRPr="002379DB">
        <w:rPr>
          <w:b/>
          <w:sz w:val="28"/>
          <w:szCs w:val="28"/>
        </w:rPr>
        <w:t>оды»</w:t>
      </w:r>
    </w:p>
    <w:bookmarkEnd w:id="1"/>
    <w:bookmarkEnd w:id="2"/>
    <w:bookmarkEnd w:id="3"/>
    <w:p w:rsidR="00D148D1" w:rsidRPr="002379DB" w:rsidRDefault="00D148D1" w:rsidP="00D148D1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153B98" w:rsidRPr="00153B98" w:rsidRDefault="00C34B7F" w:rsidP="006F7CC9">
      <w:pPr>
        <w:widowControl w:val="0"/>
        <w:tabs>
          <w:tab w:val="left" w:pos="9923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4B7F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постановлением Администрации </w:t>
      </w:r>
      <w:proofErr w:type="gramStart"/>
      <w:r w:rsidRPr="00C34B7F">
        <w:rPr>
          <w:bCs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C34B7F">
        <w:rPr>
          <w:bCs/>
          <w:sz w:val="28"/>
          <w:szCs w:val="28"/>
        </w:rPr>
        <w:t>Дебёсский</w:t>
      </w:r>
      <w:proofErr w:type="spellEnd"/>
      <w:r w:rsidRPr="00C34B7F">
        <w:rPr>
          <w:bCs/>
          <w:sz w:val="28"/>
          <w:szCs w:val="28"/>
        </w:rPr>
        <w:t xml:space="preserve"> район Удмуртской Республики» от 26 декабря 2021 года № 36 «Об утверждении Порядка разработки, реализации и оценки эффективности муниципальных программ муниципального образования «Муниципальный округ </w:t>
      </w:r>
      <w:proofErr w:type="spellStart"/>
      <w:r w:rsidRPr="00C34B7F">
        <w:rPr>
          <w:bCs/>
          <w:sz w:val="28"/>
          <w:szCs w:val="28"/>
        </w:rPr>
        <w:t>Дебёсский</w:t>
      </w:r>
      <w:proofErr w:type="spellEnd"/>
      <w:r w:rsidRPr="00C34B7F">
        <w:rPr>
          <w:bCs/>
          <w:sz w:val="28"/>
          <w:szCs w:val="28"/>
        </w:rPr>
        <w:t xml:space="preserve"> район Удмуртской Республики»,  Перечнем муниципальных программ на среднесрочный </w:t>
      </w:r>
      <w:proofErr w:type="gramEnd"/>
      <w:r w:rsidRPr="00C34B7F">
        <w:rPr>
          <w:bCs/>
          <w:sz w:val="28"/>
          <w:szCs w:val="28"/>
        </w:rPr>
        <w:t xml:space="preserve">период 2015-2025 годов в муниципальном образовании «Муниципальный округ </w:t>
      </w:r>
      <w:proofErr w:type="spellStart"/>
      <w:r w:rsidRPr="00C34B7F">
        <w:rPr>
          <w:bCs/>
          <w:sz w:val="28"/>
          <w:szCs w:val="28"/>
        </w:rPr>
        <w:t>Дебёсский</w:t>
      </w:r>
      <w:proofErr w:type="spellEnd"/>
      <w:r w:rsidRPr="00C34B7F">
        <w:rPr>
          <w:bCs/>
          <w:sz w:val="28"/>
          <w:szCs w:val="28"/>
        </w:rPr>
        <w:t xml:space="preserve"> район Удмуртской Республики», утверждённым постановлением Администрации муниципального образования  «Муниципальный округ </w:t>
      </w:r>
      <w:proofErr w:type="spellStart"/>
      <w:r w:rsidRPr="00C34B7F">
        <w:rPr>
          <w:bCs/>
          <w:sz w:val="28"/>
          <w:szCs w:val="28"/>
        </w:rPr>
        <w:t>Дебёсский</w:t>
      </w:r>
      <w:proofErr w:type="spellEnd"/>
      <w:r w:rsidRPr="00C34B7F">
        <w:rPr>
          <w:bCs/>
          <w:sz w:val="28"/>
          <w:szCs w:val="28"/>
        </w:rPr>
        <w:t xml:space="preserve"> район Удмуртской Республики», Администрация ПОСТАНОВЛЯЕТ:</w:t>
      </w:r>
      <w:r w:rsidR="00153B98" w:rsidRPr="00153B98">
        <w:rPr>
          <w:rFonts w:cs="Calibri"/>
          <w:sz w:val="28"/>
          <w:szCs w:val="28"/>
        </w:rPr>
        <w:tab/>
      </w:r>
      <w:r w:rsidR="00153B98" w:rsidRPr="00153B98">
        <w:rPr>
          <w:b/>
          <w:sz w:val="28"/>
          <w:szCs w:val="28"/>
        </w:rPr>
        <w:tab/>
      </w:r>
    </w:p>
    <w:p w:rsidR="006D18AA" w:rsidRPr="009743D3" w:rsidRDefault="00C34B7F" w:rsidP="009743D3">
      <w:pPr>
        <w:pStyle w:val="114"/>
        <w:tabs>
          <w:tab w:val="left" w:pos="0"/>
          <w:tab w:val="left" w:pos="709"/>
        </w:tabs>
        <w:ind w:right="20" w:firstLine="709"/>
        <w:rPr>
          <w:b w:val="0"/>
          <w:sz w:val="28"/>
          <w:szCs w:val="28"/>
        </w:rPr>
      </w:pPr>
      <w:r w:rsidRPr="00C34B7F">
        <w:rPr>
          <w:b w:val="0"/>
          <w:sz w:val="28"/>
          <w:szCs w:val="28"/>
        </w:rPr>
        <w:t xml:space="preserve">1. Внести в постановление Администрации муниципального образования «Муниципальный округ </w:t>
      </w:r>
      <w:proofErr w:type="spellStart"/>
      <w:r w:rsidRPr="00C34B7F">
        <w:rPr>
          <w:b w:val="0"/>
          <w:sz w:val="28"/>
          <w:szCs w:val="28"/>
        </w:rPr>
        <w:t>Дебёсский</w:t>
      </w:r>
      <w:proofErr w:type="spellEnd"/>
      <w:r w:rsidRPr="00C34B7F">
        <w:rPr>
          <w:b w:val="0"/>
          <w:sz w:val="28"/>
          <w:szCs w:val="28"/>
        </w:rPr>
        <w:t xml:space="preserve"> район Удмуртской Республики» от </w:t>
      </w:r>
      <w:r>
        <w:rPr>
          <w:b w:val="0"/>
          <w:sz w:val="28"/>
          <w:szCs w:val="28"/>
        </w:rPr>
        <w:t>20</w:t>
      </w:r>
      <w:r w:rsidRPr="00C34B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Pr="00C34B7F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1</w:t>
      </w:r>
      <w:r w:rsidRPr="00C34B7F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20</w:t>
      </w:r>
      <w:r w:rsidRPr="00C34B7F">
        <w:rPr>
          <w:b w:val="0"/>
          <w:sz w:val="28"/>
          <w:szCs w:val="28"/>
        </w:rPr>
        <w:t xml:space="preserve"> «</w:t>
      </w:r>
      <w:r w:rsidR="006D18AA" w:rsidRPr="006D18AA">
        <w:rPr>
          <w:b w:val="0"/>
          <w:sz w:val="28"/>
          <w:szCs w:val="28"/>
        </w:rPr>
        <w:t xml:space="preserve">Об утверждении Муниципальной программы муниципального образования «Муниципальный округ </w:t>
      </w:r>
      <w:proofErr w:type="spellStart"/>
      <w:r w:rsidR="006D18AA" w:rsidRPr="006D18AA">
        <w:rPr>
          <w:b w:val="0"/>
          <w:sz w:val="28"/>
          <w:szCs w:val="28"/>
        </w:rPr>
        <w:t>Дебёсский</w:t>
      </w:r>
      <w:proofErr w:type="spellEnd"/>
      <w:r w:rsidR="006D18AA" w:rsidRPr="006D18AA">
        <w:rPr>
          <w:b w:val="0"/>
          <w:sz w:val="28"/>
          <w:szCs w:val="28"/>
        </w:rPr>
        <w:t xml:space="preserve"> район Удмуртской Республики»</w:t>
      </w:r>
      <w:r w:rsidR="006D18AA">
        <w:rPr>
          <w:b w:val="0"/>
          <w:sz w:val="28"/>
          <w:szCs w:val="28"/>
        </w:rPr>
        <w:t xml:space="preserve"> </w:t>
      </w:r>
      <w:r w:rsidR="006D18AA" w:rsidRPr="006D18AA">
        <w:rPr>
          <w:b w:val="0"/>
          <w:sz w:val="28"/>
          <w:szCs w:val="28"/>
        </w:rPr>
        <w:t>«Управление муниципальным имуществом и земельными ресурсами» на 2021 - 2024 годы»</w:t>
      </w:r>
      <w:r w:rsidRPr="00C34B7F">
        <w:rPr>
          <w:b w:val="0"/>
          <w:sz w:val="28"/>
          <w:szCs w:val="28"/>
        </w:rPr>
        <w:t xml:space="preserve"> следующие изменения:</w:t>
      </w:r>
      <w:r w:rsidR="00A205DC">
        <w:rPr>
          <w:sz w:val="28"/>
          <w:szCs w:val="28"/>
        </w:rPr>
        <w:t xml:space="preserve"> </w:t>
      </w: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9743D3" w:rsidRDefault="009743D3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6D18AA" w:rsidRPr="00564415" w:rsidRDefault="006D18AA" w:rsidP="006D18AA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64415">
        <w:rPr>
          <w:sz w:val="28"/>
          <w:szCs w:val="28"/>
        </w:rPr>
        <w:lastRenderedPageBreak/>
        <w:t>1.1. наименование постановления изложить в следующей редакции:</w:t>
      </w:r>
    </w:p>
    <w:p w:rsidR="006D18AA" w:rsidRDefault="006D18AA" w:rsidP="006D1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8AA">
        <w:rPr>
          <w:sz w:val="28"/>
          <w:szCs w:val="28"/>
        </w:rPr>
        <w:t xml:space="preserve">«Об утверждении Муниципальной программы муниципального образования «Муниципальный округ </w:t>
      </w:r>
      <w:proofErr w:type="spellStart"/>
      <w:r w:rsidRPr="006D18AA">
        <w:rPr>
          <w:sz w:val="28"/>
          <w:szCs w:val="28"/>
        </w:rPr>
        <w:t>Дебёсский</w:t>
      </w:r>
      <w:proofErr w:type="spellEnd"/>
      <w:r w:rsidRPr="006D18AA">
        <w:rPr>
          <w:sz w:val="28"/>
          <w:szCs w:val="28"/>
        </w:rPr>
        <w:t xml:space="preserve"> район Удмуртской Республики» «Управление муниципальным имуществом и земельными ресурсами»  на 202</w:t>
      </w:r>
      <w:r w:rsidR="00912BD6">
        <w:rPr>
          <w:sz w:val="28"/>
          <w:szCs w:val="28"/>
        </w:rPr>
        <w:t>1</w:t>
      </w:r>
      <w:r w:rsidRPr="006D18AA">
        <w:rPr>
          <w:sz w:val="28"/>
          <w:szCs w:val="28"/>
        </w:rPr>
        <w:t xml:space="preserve"> - 2025 годы»</w:t>
      </w:r>
      <w:r>
        <w:rPr>
          <w:sz w:val="28"/>
          <w:szCs w:val="28"/>
        </w:rPr>
        <w:t>;</w:t>
      </w:r>
    </w:p>
    <w:p w:rsidR="006D18AA" w:rsidRDefault="006D18AA" w:rsidP="006D1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8AA">
        <w:rPr>
          <w:sz w:val="28"/>
          <w:szCs w:val="28"/>
        </w:rPr>
        <w:t>1.2. наименование муниципальной программы изложить в следующей редакции:</w:t>
      </w:r>
      <w:r>
        <w:rPr>
          <w:sz w:val="28"/>
          <w:szCs w:val="28"/>
        </w:rPr>
        <w:t xml:space="preserve"> «</w:t>
      </w:r>
      <w:r w:rsidRPr="006D18AA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6D18A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6D18AA">
        <w:rPr>
          <w:sz w:val="28"/>
          <w:szCs w:val="28"/>
        </w:rPr>
        <w:t xml:space="preserve"> муниципального образования «Муниципальный округ </w:t>
      </w:r>
      <w:proofErr w:type="spellStart"/>
      <w:r w:rsidRPr="006D18AA">
        <w:rPr>
          <w:sz w:val="28"/>
          <w:szCs w:val="28"/>
        </w:rPr>
        <w:t>Дебёсский</w:t>
      </w:r>
      <w:proofErr w:type="spellEnd"/>
      <w:r w:rsidRPr="006D18AA">
        <w:rPr>
          <w:sz w:val="28"/>
          <w:szCs w:val="28"/>
        </w:rPr>
        <w:t xml:space="preserve"> район Удмуртской Республики» «Управление муниципальным имуществом и земельными р</w:t>
      </w:r>
      <w:r>
        <w:rPr>
          <w:sz w:val="28"/>
          <w:szCs w:val="28"/>
        </w:rPr>
        <w:t>есурсами»  на 20</w:t>
      </w:r>
      <w:r w:rsidR="00912BD6">
        <w:rPr>
          <w:sz w:val="28"/>
          <w:szCs w:val="28"/>
        </w:rPr>
        <w:t>21</w:t>
      </w:r>
      <w:r>
        <w:rPr>
          <w:sz w:val="28"/>
          <w:szCs w:val="28"/>
        </w:rPr>
        <w:t xml:space="preserve"> - 2025 годы».</w:t>
      </w:r>
    </w:p>
    <w:p w:rsidR="006D18AA" w:rsidRDefault="006D18AA" w:rsidP="00131C2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8AA">
        <w:rPr>
          <w:sz w:val="28"/>
          <w:szCs w:val="28"/>
        </w:rPr>
        <w:t xml:space="preserve">1.3. изложить муниципальную программу муниципального образования «Муниципальный округ </w:t>
      </w:r>
      <w:proofErr w:type="spellStart"/>
      <w:r w:rsidRPr="006D18AA">
        <w:rPr>
          <w:sz w:val="28"/>
          <w:szCs w:val="28"/>
        </w:rPr>
        <w:t>Дебёсский</w:t>
      </w:r>
      <w:proofErr w:type="spellEnd"/>
      <w:r w:rsidRPr="006D18AA">
        <w:rPr>
          <w:sz w:val="28"/>
          <w:szCs w:val="28"/>
        </w:rPr>
        <w:t xml:space="preserve"> район Удмуртской Республики» «Управление муниципальным имуществом и земельными ресурсами»  на 202</w:t>
      </w:r>
      <w:r w:rsidR="00912BD6">
        <w:rPr>
          <w:sz w:val="28"/>
          <w:szCs w:val="28"/>
        </w:rPr>
        <w:t>1</w:t>
      </w:r>
      <w:r w:rsidRPr="006D18AA">
        <w:rPr>
          <w:sz w:val="28"/>
          <w:szCs w:val="28"/>
        </w:rPr>
        <w:t xml:space="preserve"> - 2025 годы» в новой редакции</w:t>
      </w:r>
      <w:r w:rsidR="00131C23">
        <w:rPr>
          <w:sz w:val="28"/>
          <w:szCs w:val="28"/>
        </w:rPr>
        <w:t>,</w:t>
      </w:r>
      <w:r w:rsidRPr="006D18AA">
        <w:rPr>
          <w:sz w:val="28"/>
          <w:szCs w:val="28"/>
        </w:rPr>
        <w:t xml:space="preserve"> согласно приложению к настоящему постановлению.</w:t>
      </w:r>
      <w:r w:rsidR="00A205DC">
        <w:rPr>
          <w:sz w:val="28"/>
          <w:szCs w:val="28"/>
        </w:rPr>
        <w:t xml:space="preserve">   </w:t>
      </w:r>
      <w:r w:rsidR="00153B98" w:rsidRPr="00153B98">
        <w:rPr>
          <w:sz w:val="28"/>
          <w:szCs w:val="28"/>
        </w:rPr>
        <w:t xml:space="preserve"> </w:t>
      </w:r>
    </w:p>
    <w:p w:rsidR="00131C23" w:rsidRPr="00564415" w:rsidRDefault="00131C23" w:rsidP="00131C23">
      <w:pPr>
        <w:ind w:firstLine="708"/>
        <w:jc w:val="both"/>
        <w:rPr>
          <w:sz w:val="28"/>
          <w:szCs w:val="28"/>
        </w:rPr>
      </w:pPr>
      <w:r w:rsidRPr="00564415">
        <w:rPr>
          <w:sz w:val="28"/>
          <w:szCs w:val="28"/>
        </w:rPr>
        <w:t xml:space="preserve">2. </w:t>
      </w:r>
      <w:proofErr w:type="gramStart"/>
      <w:r w:rsidRPr="00564415">
        <w:rPr>
          <w:sz w:val="28"/>
          <w:szCs w:val="28"/>
        </w:rPr>
        <w:t>Разместить</w:t>
      </w:r>
      <w:proofErr w:type="gramEnd"/>
      <w:r w:rsidRPr="00564415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564415">
        <w:rPr>
          <w:sz w:val="28"/>
          <w:szCs w:val="28"/>
        </w:rPr>
        <w:t xml:space="preserve">«Муниципальный округ </w:t>
      </w:r>
      <w:proofErr w:type="spellStart"/>
      <w:r w:rsidRPr="00564415">
        <w:rPr>
          <w:sz w:val="28"/>
          <w:szCs w:val="28"/>
        </w:rPr>
        <w:t>Дебёсский</w:t>
      </w:r>
      <w:proofErr w:type="spellEnd"/>
      <w:r w:rsidRPr="00564415">
        <w:rPr>
          <w:sz w:val="28"/>
          <w:szCs w:val="28"/>
        </w:rPr>
        <w:t xml:space="preserve"> район Удмуртской Республики». </w:t>
      </w:r>
    </w:p>
    <w:p w:rsidR="00FD1899" w:rsidRDefault="00FD1899" w:rsidP="00D44228">
      <w:pPr>
        <w:ind w:firstLine="680"/>
        <w:jc w:val="both"/>
        <w:rPr>
          <w:bCs/>
          <w:sz w:val="28"/>
          <w:szCs w:val="28"/>
        </w:rPr>
      </w:pPr>
    </w:p>
    <w:p w:rsidR="00D44228" w:rsidRPr="00131C23" w:rsidRDefault="00D44228" w:rsidP="00D44228">
      <w:pPr>
        <w:jc w:val="both"/>
        <w:rPr>
          <w:bCs/>
          <w:sz w:val="28"/>
          <w:szCs w:val="28"/>
        </w:rPr>
      </w:pPr>
    </w:p>
    <w:p w:rsidR="00FD1899" w:rsidRDefault="00FD1899" w:rsidP="00D44228">
      <w:pPr>
        <w:jc w:val="both"/>
        <w:rPr>
          <w:bCs/>
          <w:sz w:val="28"/>
          <w:szCs w:val="28"/>
        </w:rPr>
      </w:pPr>
    </w:p>
    <w:p w:rsidR="00D44228" w:rsidRDefault="00D44228" w:rsidP="00D442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  <w:r w:rsidR="00FD1899">
        <w:rPr>
          <w:bCs/>
          <w:sz w:val="28"/>
          <w:szCs w:val="28"/>
        </w:rPr>
        <w:tab/>
      </w:r>
      <w:r w:rsidR="00FD1899">
        <w:rPr>
          <w:bCs/>
          <w:sz w:val="28"/>
          <w:szCs w:val="28"/>
        </w:rPr>
        <w:tab/>
      </w:r>
      <w:r w:rsidR="00FD1899">
        <w:rPr>
          <w:bCs/>
          <w:sz w:val="28"/>
          <w:szCs w:val="28"/>
        </w:rPr>
        <w:tab/>
        <w:t xml:space="preserve">                     </w:t>
      </w:r>
      <w:r>
        <w:rPr>
          <w:bCs/>
          <w:sz w:val="28"/>
          <w:szCs w:val="28"/>
        </w:rPr>
        <w:t xml:space="preserve"> А.С. Иванов</w:t>
      </w: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9743D3" w:rsidRDefault="009743D3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FD1899" w:rsidRDefault="00FD189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lastRenderedPageBreak/>
        <w:t>Подготовил: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Начальник отдела по управлению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муниципальным имуществом и земельным 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отношениям                                                                                 В.В. Серебренникова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«___»____________</w:t>
      </w:r>
      <w:r w:rsidR="00131C23">
        <w:t xml:space="preserve"> </w:t>
      </w:r>
      <w:r>
        <w:t>202</w:t>
      </w:r>
      <w:r w:rsidR="00131C23">
        <w:t>2</w:t>
      </w:r>
      <w:r>
        <w:t xml:space="preserve"> год</w:t>
      </w:r>
    </w:p>
    <w:p w:rsidR="00E6500C" w:rsidRDefault="00E6500C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Разослать: в дело, ОУИ, на сайт.</w:t>
      </w: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Согласовано: </w:t>
      </w: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Зам. главы Администрации района</w:t>
      </w: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по строительству, ЖКХ и земельно-</w:t>
      </w: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имущественным отношениям                                                    Д.С. Бойков</w:t>
      </w: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«____»_____________ 2022 год</w:t>
      </w: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Заместитель главы Администрации по экономике </w:t>
      </w: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и финансам – начальник управления финансов                       В.В. </w:t>
      </w:r>
      <w:proofErr w:type="spellStart"/>
      <w:r>
        <w:t>Поздеев</w:t>
      </w:r>
      <w:proofErr w:type="spellEnd"/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</w:t>
      </w:r>
      <w:r w:rsidR="009743D3">
        <w:t xml:space="preserve"> </w:t>
      </w:r>
      <w:r>
        <w:t xml:space="preserve">  «___»_____________ 2022 год</w:t>
      </w: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Главный специалист-эксперт </w:t>
      </w:r>
      <w:proofErr w:type="spellStart"/>
      <w:r>
        <w:t>УЭиСХ</w:t>
      </w:r>
      <w:proofErr w:type="spellEnd"/>
      <w:r>
        <w:t xml:space="preserve">                                       И.Е. Жуйкова</w:t>
      </w: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</w:t>
      </w:r>
      <w:r w:rsidR="009743D3">
        <w:t xml:space="preserve"> </w:t>
      </w:r>
      <w:r>
        <w:t xml:space="preserve">   «____»____________ 2022  год </w:t>
      </w: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Начальник сектора правовой и </w:t>
      </w: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>организационной работы                                                          Н.В. Воронцова</w:t>
      </w: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</w:t>
      </w:r>
      <w:r w:rsidR="009743D3">
        <w:t xml:space="preserve"> </w:t>
      </w:r>
      <w:r>
        <w:t xml:space="preserve"> «____»____________ 2022 год</w:t>
      </w: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131C23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Председатель КСО                                                                   Л.Р. </w:t>
      </w:r>
      <w:proofErr w:type="spellStart"/>
      <w:r>
        <w:t>Чиркова</w:t>
      </w:r>
      <w:proofErr w:type="spellEnd"/>
    </w:p>
    <w:p w:rsidR="006F7CC9" w:rsidRDefault="00131C23" w:rsidP="00131C23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</w:t>
      </w:r>
      <w:r w:rsidR="009743D3">
        <w:t xml:space="preserve"> </w:t>
      </w:r>
      <w:r>
        <w:t xml:space="preserve"> «____»____________ 2022 год</w:t>
      </w: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6F7CC9" w:rsidRDefault="006F7CC9" w:rsidP="00E6500C">
      <w:pPr>
        <w:widowControl w:val="0"/>
        <w:tabs>
          <w:tab w:val="left" w:pos="6804"/>
        </w:tabs>
        <w:autoSpaceDE w:val="0"/>
        <w:autoSpaceDN w:val="0"/>
        <w:adjustRightInd w:val="0"/>
        <w:jc w:val="both"/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</w:pPr>
    </w:p>
    <w:p w:rsidR="002379DB" w:rsidRPr="002379DB" w:rsidRDefault="008F5980" w:rsidP="00A103F6">
      <w:pPr>
        <w:framePr w:w="3877" w:hSpace="180" w:wrap="around" w:vAnchor="text" w:hAnchor="page" w:x="7058" w:yAlign="top"/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УТВЕРЖДЕНА</w:t>
      </w:r>
    </w:p>
    <w:p w:rsidR="002379DB" w:rsidRPr="002379DB" w:rsidRDefault="00C26D07" w:rsidP="002379DB">
      <w:pPr>
        <w:framePr w:w="3877" w:hSpace="180" w:wrap="around" w:vAnchor="text" w:hAnchor="page" w:x="7058" w:yAlign="top"/>
        <w:widowControl w:val="0"/>
        <w:autoSpaceDE w:val="0"/>
        <w:autoSpaceDN w:val="0"/>
        <w:adjustRightInd w:val="0"/>
        <w:ind w:left="426" w:hanging="392"/>
        <w:jc w:val="both"/>
        <w:rPr>
          <w:bCs/>
        </w:rPr>
      </w:pPr>
      <w:r>
        <w:rPr>
          <w:bCs/>
        </w:rPr>
        <w:t>п</w:t>
      </w:r>
      <w:r w:rsidR="002379DB" w:rsidRPr="002379DB">
        <w:rPr>
          <w:bCs/>
        </w:rPr>
        <w:t>остановлени</w:t>
      </w:r>
      <w:r w:rsidR="008F5980">
        <w:rPr>
          <w:bCs/>
        </w:rPr>
        <w:t>ем</w:t>
      </w:r>
      <w:r w:rsidR="002379DB" w:rsidRPr="002379DB">
        <w:rPr>
          <w:bCs/>
        </w:rPr>
        <w:t xml:space="preserve"> Администрации </w:t>
      </w:r>
    </w:p>
    <w:p w:rsidR="002379DB" w:rsidRPr="002379DB" w:rsidRDefault="002379DB" w:rsidP="002379DB">
      <w:pPr>
        <w:framePr w:w="3877" w:hSpace="180" w:wrap="around" w:vAnchor="text" w:hAnchor="page" w:x="7058" w:yAlign="top"/>
        <w:widowControl w:val="0"/>
        <w:autoSpaceDE w:val="0"/>
        <w:autoSpaceDN w:val="0"/>
        <w:adjustRightInd w:val="0"/>
        <w:jc w:val="both"/>
        <w:rPr>
          <w:bCs/>
        </w:rPr>
      </w:pPr>
      <w:r w:rsidRPr="002379DB">
        <w:rPr>
          <w:bCs/>
        </w:rPr>
        <w:t>муниципального образования</w:t>
      </w:r>
    </w:p>
    <w:p w:rsidR="002379DB" w:rsidRPr="002379DB" w:rsidRDefault="006F7CC9" w:rsidP="002379DB">
      <w:pPr>
        <w:framePr w:w="3877" w:hSpace="180" w:wrap="around" w:vAnchor="text" w:hAnchor="page" w:x="7058" w:yAlign="top"/>
        <w:widowControl w:val="0"/>
        <w:autoSpaceDE w:val="0"/>
        <w:autoSpaceDN w:val="0"/>
        <w:adjustRightInd w:val="0"/>
        <w:jc w:val="both"/>
        <w:rPr>
          <w:bCs/>
        </w:rPr>
      </w:pPr>
      <w:r w:rsidRPr="006F7CC9">
        <w:rPr>
          <w:bCs/>
        </w:rPr>
        <w:t xml:space="preserve">Муниципальный округ </w:t>
      </w:r>
      <w:proofErr w:type="spellStart"/>
      <w:r w:rsidRPr="006F7CC9">
        <w:rPr>
          <w:bCs/>
        </w:rPr>
        <w:t>Дебёсский</w:t>
      </w:r>
      <w:proofErr w:type="spellEnd"/>
      <w:r w:rsidRPr="006F7CC9">
        <w:rPr>
          <w:bCs/>
        </w:rPr>
        <w:t xml:space="preserve"> район Удмуртской Республики»</w:t>
      </w:r>
      <w:r>
        <w:rPr>
          <w:bCs/>
        </w:rPr>
        <w:t xml:space="preserve">      </w:t>
      </w:r>
      <w:r w:rsidR="002379DB" w:rsidRPr="002379DB">
        <w:rPr>
          <w:bCs/>
        </w:rPr>
        <w:t xml:space="preserve">от </w:t>
      </w:r>
      <w:r w:rsidR="008F5980">
        <w:rPr>
          <w:bCs/>
        </w:rPr>
        <w:t xml:space="preserve">________ </w:t>
      </w:r>
      <w:r w:rsidR="00153B98">
        <w:rPr>
          <w:bCs/>
        </w:rPr>
        <w:t xml:space="preserve">  202</w:t>
      </w:r>
      <w:r w:rsidR="009743D3">
        <w:rPr>
          <w:bCs/>
        </w:rPr>
        <w:t>2</w:t>
      </w:r>
      <w:r w:rsidR="00153B98">
        <w:rPr>
          <w:bCs/>
        </w:rPr>
        <w:t xml:space="preserve"> </w:t>
      </w:r>
      <w:r w:rsidR="002379DB" w:rsidRPr="002379DB">
        <w:rPr>
          <w:bCs/>
        </w:rPr>
        <w:t>года</w:t>
      </w:r>
      <w:r w:rsidR="00DA49E3">
        <w:rPr>
          <w:bCs/>
        </w:rPr>
        <w:t xml:space="preserve"> №</w:t>
      </w:r>
      <w:r w:rsidR="008F5980">
        <w:rPr>
          <w:bCs/>
        </w:rPr>
        <w:t xml:space="preserve"> ____</w:t>
      </w:r>
    </w:p>
    <w:p w:rsidR="002379DB" w:rsidRPr="002379DB" w:rsidRDefault="002379DB" w:rsidP="002379DB">
      <w:pPr>
        <w:widowControl w:val="0"/>
        <w:autoSpaceDE w:val="0"/>
        <w:autoSpaceDN w:val="0"/>
        <w:adjustRightInd w:val="0"/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379DB" w:rsidRPr="002379DB" w:rsidRDefault="002379D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7CC9" w:rsidRDefault="006F7CC9" w:rsidP="00E872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27302" w:rsidRDefault="00C27302" w:rsidP="00E872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Муниципальная программа </w:t>
      </w:r>
      <w:r w:rsidR="00D379AF" w:rsidRPr="00B049A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 «</w:t>
      </w:r>
      <w:r w:rsidR="006F7CC9" w:rsidRPr="006F7CC9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Муниципальный округ </w:t>
      </w:r>
      <w:proofErr w:type="spellStart"/>
      <w:r w:rsidR="006F7CC9" w:rsidRPr="006F7CC9">
        <w:rPr>
          <w:rFonts w:ascii="Times New Roman" w:hAnsi="Times New Roman" w:cs="Times New Roman"/>
          <w:b/>
          <w:bCs/>
          <w:sz w:val="22"/>
          <w:szCs w:val="22"/>
        </w:rPr>
        <w:t>Дебёсский</w:t>
      </w:r>
      <w:proofErr w:type="spellEnd"/>
      <w:r w:rsidR="006F7CC9" w:rsidRPr="006F7CC9">
        <w:rPr>
          <w:rFonts w:ascii="Times New Roman" w:hAnsi="Times New Roman" w:cs="Times New Roman"/>
          <w:b/>
          <w:bCs/>
          <w:sz w:val="22"/>
          <w:szCs w:val="22"/>
        </w:rPr>
        <w:t xml:space="preserve"> район Удмуртской Республики»</w:t>
      </w:r>
      <w:r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E87227" w:rsidRDefault="00D379AF" w:rsidP="00C2730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49A3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E6500C" w:rsidRPr="00E6500C">
        <w:rPr>
          <w:rFonts w:ascii="Times New Roman" w:hAnsi="Times New Roman" w:cs="Times New Roman"/>
          <w:b/>
          <w:bCs/>
          <w:sz w:val="22"/>
          <w:szCs w:val="22"/>
        </w:rPr>
        <w:t>Управление муниципальным имуществом и земельными ресурсами</w:t>
      </w:r>
      <w:r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B049A3">
        <w:rPr>
          <w:rFonts w:ascii="Times New Roman" w:hAnsi="Times New Roman" w:cs="Times New Roman"/>
          <w:b/>
          <w:bCs/>
          <w:sz w:val="22"/>
          <w:szCs w:val="22"/>
        </w:rPr>
        <w:t xml:space="preserve"> на 20</w:t>
      </w:r>
      <w:r w:rsidR="00C2730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12BD6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B049A3">
        <w:rPr>
          <w:rFonts w:ascii="Times New Roman" w:hAnsi="Times New Roman" w:cs="Times New Roman"/>
          <w:b/>
          <w:bCs/>
          <w:sz w:val="22"/>
          <w:szCs w:val="22"/>
        </w:rPr>
        <w:t xml:space="preserve"> – 202</w:t>
      </w:r>
      <w:r w:rsidR="005F00DA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B049A3">
        <w:rPr>
          <w:rFonts w:ascii="Times New Roman" w:hAnsi="Times New Roman" w:cs="Times New Roman"/>
          <w:b/>
          <w:bCs/>
          <w:sz w:val="22"/>
          <w:szCs w:val="22"/>
        </w:rPr>
        <w:t xml:space="preserve"> годы</w:t>
      </w:r>
    </w:p>
    <w:p w:rsidR="007D5B2D" w:rsidRDefault="007D5B2D" w:rsidP="00FB3A2F">
      <w:pPr>
        <w:pStyle w:val="2"/>
        <w:jc w:val="center"/>
        <w:rPr>
          <w:sz w:val="24"/>
          <w:szCs w:val="24"/>
          <w:lang w:val="ru-RU"/>
        </w:rPr>
      </w:pPr>
      <w:r w:rsidRPr="00FB3A2F">
        <w:rPr>
          <w:sz w:val="24"/>
          <w:szCs w:val="24"/>
        </w:rPr>
        <w:t>Паспорт муниципальной программы</w:t>
      </w:r>
      <w:r w:rsidR="00D5290D">
        <w:rPr>
          <w:sz w:val="24"/>
          <w:szCs w:val="24"/>
          <w:lang w:val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2"/>
      </w:tblGrid>
      <w:tr w:rsidR="00B54964" w:rsidRPr="00C91D75" w:rsidTr="00000438">
        <w:trPr>
          <w:trHeight w:val="567"/>
        </w:trPr>
        <w:tc>
          <w:tcPr>
            <w:tcW w:w="1985" w:type="dxa"/>
            <w:vAlign w:val="center"/>
          </w:tcPr>
          <w:p w:rsidR="00B54964" w:rsidRDefault="00B54964" w:rsidP="007F1C49">
            <w:r w:rsidRPr="00C91D75">
              <w:t>Наименование</w:t>
            </w:r>
          </w:p>
          <w:p w:rsidR="00B54964" w:rsidRPr="00C91D75" w:rsidRDefault="00B54964" w:rsidP="00B54964">
            <w:r w:rsidRPr="00C91D75">
              <w:t xml:space="preserve">программы </w:t>
            </w:r>
          </w:p>
        </w:tc>
        <w:tc>
          <w:tcPr>
            <w:tcW w:w="7512" w:type="dxa"/>
            <w:vAlign w:val="center"/>
          </w:tcPr>
          <w:p w:rsidR="00B54964" w:rsidRPr="00C91D75" w:rsidRDefault="00B54964" w:rsidP="007F1C49">
            <w:pPr>
              <w:tabs>
                <w:tab w:val="left" w:pos="176"/>
                <w:tab w:val="left" w:pos="366"/>
              </w:tabs>
            </w:pPr>
            <w:r w:rsidRPr="0028541A">
              <w:t>Управление муниципальным имуществом и земельными ресурсами</w:t>
            </w:r>
          </w:p>
        </w:tc>
      </w:tr>
      <w:tr w:rsidR="00B54964" w:rsidRPr="00992B52" w:rsidTr="00000438">
        <w:trPr>
          <w:trHeight w:val="567"/>
        </w:trPr>
        <w:tc>
          <w:tcPr>
            <w:tcW w:w="1985" w:type="dxa"/>
            <w:vAlign w:val="center"/>
          </w:tcPr>
          <w:p w:rsidR="00B54964" w:rsidRPr="00992B52" w:rsidRDefault="00B54964" w:rsidP="007F1C49">
            <w:r w:rsidRPr="00992B52">
              <w:t>Координатор</w:t>
            </w:r>
          </w:p>
        </w:tc>
        <w:tc>
          <w:tcPr>
            <w:tcW w:w="7512" w:type="dxa"/>
            <w:vAlign w:val="center"/>
          </w:tcPr>
          <w:p w:rsidR="00B54964" w:rsidRPr="00992B52" w:rsidRDefault="007C4FB2" w:rsidP="007F1C49">
            <w:pPr>
              <w:tabs>
                <w:tab w:val="left" w:pos="176"/>
                <w:tab w:val="left" w:pos="366"/>
              </w:tabs>
            </w:pPr>
            <w:r w:rsidRPr="007C4FB2">
              <w:t>Заместитель главы Администрации по строительству, ЖКХ и земельно-имущественным отношениям</w:t>
            </w:r>
          </w:p>
        </w:tc>
      </w:tr>
      <w:tr w:rsidR="00B54964" w:rsidRPr="00C91D75" w:rsidTr="00000438">
        <w:trPr>
          <w:trHeight w:val="567"/>
        </w:trPr>
        <w:tc>
          <w:tcPr>
            <w:tcW w:w="1985" w:type="dxa"/>
            <w:vAlign w:val="center"/>
          </w:tcPr>
          <w:p w:rsidR="00B54964" w:rsidRDefault="00B54964" w:rsidP="007F1C49">
            <w:r w:rsidRPr="00C91D75">
              <w:t xml:space="preserve">Ответственный </w:t>
            </w:r>
          </w:p>
          <w:p w:rsidR="00B54964" w:rsidRPr="00C91D75" w:rsidRDefault="00B54964" w:rsidP="007F1C49">
            <w:r w:rsidRPr="00C91D75">
              <w:t xml:space="preserve">исполнитель </w:t>
            </w:r>
          </w:p>
        </w:tc>
        <w:tc>
          <w:tcPr>
            <w:tcW w:w="7512" w:type="dxa"/>
            <w:vAlign w:val="center"/>
          </w:tcPr>
          <w:p w:rsidR="00B54964" w:rsidRPr="00C91D75" w:rsidRDefault="007C4FB2" w:rsidP="005F00DA">
            <w:pPr>
              <w:jc w:val="both"/>
            </w:pPr>
            <w:r w:rsidRPr="007C4FB2">
              <w:t>Начальник управления по строительству, ЖКХ и земельно-имущественным отношениям</w:t>
            </w:r>
            <w:r w:rsidR="006830AD">
              <w:t xml:space="preserve"> (далее по тексту – Начальник Управления)</w:t>
            </w:r>
          </w:p>
        </w:tc>
      </w:tr>
      <w:tr w:rsidR="00B54964" w:rsidRPr="00C91D75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 xml:space="preserve">Соисполнители </w:t>
            </w:r>
          </w:p>
        </w:tc>
        <w:tc>
          <w:tcPr>
            <w:tcW w:w="7512" w:type="dxa"/>
            <w:vAlign w:val="center"/>
          </w:tcPr>
          <w:p w:rsidR="001B078A" w:rsidRDefault="001B078A" w:rsidP="001B078A">
            <w:pPr>
              <w:pStyle w:val="af2"/>
              <w:tabs>
                <w:tab w:val="left" w:pos="318"/>
              </w:tabs>
              <w:ind w:left="0"/>
              <w:jc w:val="both"/>
            </w:pPr>
            <w:r w:rsidRPr="001B078A">
              <w:t xml:space="preserve">Отдел 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      </w:r>
            <w:proofErr w:type="spellStart"/>
            <w:r w:rsidRPr="001B078A">
              <w:t>Дебёсский</w:t>
            </w:r>
            <w:proofErr w:type="spellEnd"/>
            <w:r w:rsidRPr="001B078A">
              <w:t xml:space="preserve"> район Удмуртской Республики» (далее – ОУИ</w:t>
            </w:r>
            <w:r>
              <w:t>);</w:t>
            </w:r>
          </w:p>
          <w:p w:rsidR="001B078A" w:rsidRDefault="007C4FB2" w:rsidP="007F1C49">
            <w:pPr>
              <w:pStyle w:val="af2"/>
              <w:tabs>
                <w:tab w:val="left" w:pos="318"/>
              </w:tabs>
              <w:ind w:left="0"/>
            </w:pPr>
            <w:r w:rsidRPr="007C4FB2">
              <w:t>отдел по строительству и ЖКХ управления по строительству, ЖКХ и земельно-имущественным отношениям</w:t>
            </w:r>
            <w:r w:rsidR="001B078A">
              <w:t xml:space="preserve"> (далее – </w:t>
            </w:r>
            <w:proofErr w:type="spellStart"/>
            <w:r w:rsidR="001B078A">
              <w:t>ОСиЖКХ</w:t>
            </w:r>
            <w:proofErr w:type="spellEnd"/>
            <w:r w:rsidR="001B078A">
              <w:t>);</w:t>
            </w:r>
          </w:p>
          <w:p w:rsidR="00B54964" w:rsidRPr="00C91D75" w:rsidRDefault="007C4FB2" w:rsidP="007F1C49">
            <w:pPr>
              <w:pStyle w:val="af2"/>
              <w:tabs>
                <w:tab w:val="left" w:pos="318"/>
              </w:tabs>
              <w:ind w:left="0"/>
            </w:pPr>
            <w:r w:rsidRPr="007C4FB2">
              <w:t xml:space="preserve"> Управление территориями</w:t>
            </w:r>
          </w:p>
        </w:tc>
      </w:tr>
      <w:tr w:rsidR="00B54964" w:rsidRPr="00FA55C3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 xml:space="preserve">Цели </w:t>
            </w:r>
          </w:p>
        </w:tc>
        <w:tc>
          <w:tcPr>
            <w:tcW w:w="7512" w:type="dxa"/>
            <w:vAlign w:val="center"/>
          </w:tcPr>
          <w:p w:rsidR="00B54964" w:rsidRPr="00FA55C3" w:rsidRDefault="00B54964" w:rsidP="009D5C6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FA55C3">
              <w:rPr>
                <w:spacing w:val="2"/>
              </w:rPr>
              <w:t xml:space="preserve">1. Развитие системы управления муниципальным имуществом и земельными ресурсами на территории </w:t>
            </w:r>
            <w:proofErr w:type="spellStart"/>
            <w:r w:rsidRPr="00FA55C3">
              <w:rPr>
                <w:spacing w:val="2"/>
              </w:rPr>
              <w:t>Деб</w:t>
            </w:r>
            <w:r w:rsidR="009E38F1">
              <w:rPr>
                <w:spacing w:val="2"/>
              </w:rPr>
              <w:t>ё</w:t>
            </w:r>
            <w:r w:rsidRPr="00FA55C3">
              <w:rPr>
                <w:spacing w:val="2"/>
              </w:rPr>
              <w:t>сского</w:t>
            </w:r>
            <w:proofErr w:type="spellEnd"/>
            <w:r w:rsidRPr="00FA55C3">
              <w:rPr>
                <w:spacing w:val="2"/>
              </w:rPr>
              <w:t xml:space="preserve"> района.</w:t>
            </w:r>
          </w:p>
          <w:p w:rsidR="00B54964" w:rsidRPr="00FA55C3" w:rsidRDefault="00B54964" w:rsidP="009D5C6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FA55C3">
              <w:rPr>
                <w:spacing w:val="2"/>
              </w:rPr>
              <w:t xml:space="preserve">2. Повышение эффективности и прозрачности использования имущества, находящегося в собственности муниципального образования </w:t>
            </w:r>
            <w:r w:rsidR="00945A86" w:rsidRPr="00945A86">
              <w:rPr>
                <w:spacing w:val="2"/>
              </w:rPr>
              <w:t xml:space="preserve">«Муниципальный округ </w:t>
            </w:r>
            <w:proofErr w:type="spellStart"/>
            <w:r w:rsidR="00945A86" w:rsidRPr="00945A86">
              <w:rPr>
                <w:spacing w:val="2"/>
              </w:rPr>
              <w:t>Дебёсск</w:t>
            </w:r>
            <w:r w:rsidR="00945A86">
              <w:rPr>
                <w:spacing w:val="2"/>
              </w:rPr>
              <w:t>ий</w:t>
            </w:r>
            <w:proofErr w:type="spellEnd"/>
            <w:r w:rsidR="00945A86">
              <w:rPr>
                <w:spacing w:val="2"/>
              </w:rPr>
              <w:t xml:space="preserve"> район Удмуртской Республики»</w:t>
            </w:r>
            <w:r w:rsidRPr="00FA55C3">
              <w:rPr>
                <w:spacing w:val="2"/>
              </w:rPr>
              <w:t>, в том числе земельных ресурсов, исходя из целей и задач социально-экономического развития района, обеспечение его сохранности и целевого использования, максимальное вовлечение имущества в хозяйственный оборот.</w:t>
            </w:r>
          </w:p>
          <w:p w:rsidR="00B54964" w:rsidRPr="00FA55C3" w:rsidRDefault="00B54964" w:rsidP="009D5C6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FA55C3">
              <w:rPr>
                <w:spacing w:val="2"/>
              </w:rPr>
              <w:t xml:space="preserve">3. Формирование оптимальной структуры и состава собственности </w:t>
            </w:r>
            <w:proofErr w:type="spellStart"/>
            <w:r w:rsidR="009E38F1">
              <w:rPr>
                <w:spacing w:val="2"/>
              </w:rPr>
              <w:t>Дебё</w:t>
            </w:r>
            <w:r w:rsidRPr="00FA55C3">
              <w:rPr>
                <w:spacing w:val="2"/>
              </w:rPr>
              <w:t>сского</w:t>
            </w:r>
            <w:proofErr w:type="spellEnd"/>
            <w:r w:rsidRPr="00FA55C3">
              <w:rPr>
                <w:spacing w:val="2"/>
              </w:rPr>
              <w:t xml:space="preserve"> района, отвечающих функциям (полномочиям) органов местного самоуправления.</w:t>
            </w:r>
          </w:p>
          <w:p w:rsidR="00B54964" w:rsidRPr="00FA55C3" w:rsidRDefault="00B54964" w:rsidP="009D5C6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 w:rsidRPr="00FA55C3">
              <w:rPr>
                <w:spacing w:val="2"/>
              </w:rPr>
              <w:t xml:space="preserve">4. Повышение доходов консолидированного бюджета </w:t>
            </w:r>
            <w:proofErr w:type="spellStart"/>
            <w:r w:rsidR="009E38F1">
              <w:rPr>
                <w:spacing w:val="2"/>
              </w:rPr>
              <w:t>Дебё</w:t>
            </w:r>
            <w:r w:rsidRPr="00FA55C3">
              <w:rPr>
                <w:spacing w:val="2"/>
              </w:rPr>
              <w:t>сского</w:t>
            </w:r>
            <w:proofErr w:type="spellEnd"/>
            <w:r w:rsidRPr="00FA55C3">
              <w:rPr>
                <w:spacing w:val="2"/>
              </w:rPr>
              <w:t xml:space="preserve"> района от имущественных налогов (налога на имущество организаций, налога на имущество физических лиц, земельного налога).</w:t>
            </w:r>
          </w:p>
        </w:tc>
      </w:tr>
      <w:tr w:rsidR="00B54964" w:rsidRPr="00C91D75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 xml:space="preserve">Задачи </w:t>
            </w:r>
          </w:p>
        </w:tc>
        <w:tc>
          <w:tcPr>
            <w:tcW w:w="7512" w:type="dxa"/>
            <w:vAlign w:val="center"/>
          </w:tcPr>
          <w:p w:rsidR="00B54964" w:rsidRPr="006515B9" w:rsidRDefault="00B54964" w:rsidP="007F1C4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6515B9">
              <w:rPr>
                <w:spacing w:val="2"/>
              </w:rPr>
              <w:t xml:space="preserve">1. Проведение политики в области имущественных и земельных отношений на территории </w:t>
            </w:r>
            <w:proofErr w:type="spellStart"/>
            <w:r w:rsidRPr="006515B9">
              <w:rPr>
                <w:spacing w:val="2"/>
              </w:rPr>
              <w:t>Деб</w:t>
            </w:r>
            <w:r w:rsidR="009E38F1">
              <w:rPr>
                <w:spacing w:val="2"/>
              </w:rPr>
              <w:t>ё</w:t>
            </w:r>
            <w:r w:rsidRPr="006515B9">
              <w:rPr>
                <w:spacing w:val="2"/>
              </w:rPr>
              <w:t>сского</w:t>
            </w:r>
            <w:proofErr w:type="spellEnd"/>
            <w:r w:rsidRPr="006515B9">
              <w:rPr>
                <w:spacing w:val="2"/>
              </w:rPr>
              <w:t xml:space="preserve"> района.</w:t>
            </w:r>
          </w:p>
          <w:p w:rsidR="00B54964" w:rsidRPr="006515B9" w:rsidRDefault="00B54964" w:rsidP="007F1C4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6515B9">
              <w:rPr>
                <w:spacing w:val="2"/>
              </w:rPr>
              <w:t xml:space="preserve">2. Повышение эффективности использования земельных ресурсов </w:t>
            </w:r>
            <w:r w:rsidRPr="006515B9">
              <w:rPr>
                <w:spacing w:val="2"/>
              </w:rPr>
              <w:lastRenderedPageBreak/>
              <w:t>для реализации экономических и социальных задач, инфраструктурных проектов.</w:t>
            </w:r>
          </w:p>
          <w:p w:rsidR="00B54964" w:rsidRPr="00C91D75" w:rsidRDefault="00B54964" w:rsidP="007F1C4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 w:rsidRPr="006515B9">
              <w:rPr>
                <w:spacing w:val="2"/>
              </w:rPr>
              <w:t xml:space="preserve">3. Совершенствование системы учета имущества муниципального образования </w:t>
            </w:r>
            <w:r w:rsidR="009E38F1" w:rsidRPr="00C91D75">
              <w:t>«</w:t>
            </w:r>
            <w:r w:rsidR="009E38F1" w:rsidRPr="00945A86">
              <w:t xml:space="preserve">Муниципальный округ </w:t>
            </w:r>
            <w:proofErr w:type="spellStart"/>
            <w:r w:rsidR="009E38F1" w:rsidRPr="00945A86">
              <w:t>Дебёсск</w:t>
            </w:r>
            <w:r w:rsidR="009E38F1">
              <w:t>ий</w:t>
            </w:r>
            <w:proofErr w:type="spellEnd"/>
            <w:r w:rsidR="009E38F1">
              <w:t xml:space="preserve"> район Удмуртской Республики».</w:t>
            </w:r>
          </w:p>
        </w:tc>
      </w:tr>
      <w:tr w:rsidR="00B54964" w:rsidRPr="00F46980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lastRenderedPageBreak/>
              <w:t xml:space="preserve">Целевые показатели (индикаторы) </w:t>
            </w:r>
          </w:p>
        </w:tc>
        <w:tc>
          <w:tcPr>
            <w:tcW w:w="7512" w:type="dxa"/>
            <w:vAlign w:val="center"/>
          </w:tcPr>
          <w:p w:rsidR="007C4FB2" w:rsidRPr="007C4FB2" w:rsidRDefault="007C4FB2" w:rsidP="007C4FB2">
            <w:pPr>
              <w:pStyle w:val="af2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color w:val="000000"/>
              </w:rPr>
            </w:pPr>
            <w:r w:rsidRPr="007C4FB2">
              <w:rPr>
                <w:color w:val="000000"/>
              </w:rPr>
              <w:t xml:space="preserve">15.1. Доля объектов недвижимого имущества, на которые зарегистрировано право собственности муниципального образования «Муниципальный округ </w:t>
            </w:r>
            <w:proofErr w:type="spellStart"/>
            <w:r w:rsidRPr="007C4FB2">
              <w:rPr>
                <w:color w:val="000000"/>
              </w:rPr>
              <w:t>Дебёсский</w:t>
            </w:r>
            <w:proofErr w:type="spellEnd"/>
            <w:r w:rsidRPr="007C4FB2">
              <w:rPr>
                <w:color w:val="000000"/>
              </w:rPr>
              <w:t xml:space="preserve"> район Удмуртской Республики», от общего количества объектов недвижимого имущества, учтенных в Реестре муниципального имущества, в процентах.</w:t>
            </w:r>
          </w:p>
          <w:p w:rsidR="007C4FB2" w:rsidRDefault="007C4FB2" w:rsidP="007C4FB2">
            <w:pPr>
              <w:pStyle w:val="af2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color w:val="000000"/>
              </w:rPr>
            </w:pPr>
            <w:r w:rsidRPr="007C4FB2">
              <w:rPr>
                <w:color w:val="000000"/>
              </w:rPr>
              <w:t xml:space="preserve">15.2. Выполнение годового планового задания по поступлениям в консолидированный бюджет </w:t>
            </w:r>
            <w:proofErr w:type="spellStart"/>
            <w:r w:rsidRPr="007C4FB2">
              <w:rPr>
                <w:color w:val="000000"/>
              </w:rPr>
              <w:t>Дебёсского</w:t>
            </w:r>
            <w:proofErr w:type="spellEnd"/>
            <w:r w:rsidRPr="007C4FB2">
              <w:rPr>
                <w:color w:val="000000"/>
              </w:rPr>
              <w:t xml:space="preserve"> района доходов от использования и продажи имущества и земельных участков (к плановому заданию), в процентах.</w:t>
            </w:r>
          </w:p>
          <w:p w:rsidR="007C4FB2" w:rsidRPr="007C4FB2" w:rsidRDefault="007C4FB2" w:rsidP="007C4FB2">
            <w:pPr>
              <w:pStyle w:val="af2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color w:val="000000"/>
              </w:rPr>
            </w:pPr>
          </w:p>
          <w:p w:rsidR="0025368A" w:rsidRPr="00F46980" w:rsidRDefault="007C4FB2" w:rsidP="007C4FB2">
            <w:pPr>
              <w:pStyle w:val="af2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left="34"/>
              <w:jc w:val="both"/>
              <w:textAlignment w:val="baseline"/>
            </w:pPr>
            <w:r w:rsidRPr="007C4FB2">
              <w:rPr>
                <w:color w:val="000000"/>
              </w:rPr>
              <w:t xml:space="preserve">15.3. </w:t>
            </w:r>
            <w:proofErr w:type="gramStart"/>
            <w:r w:rsidRPr="007C4FB2">
              <w:rPr>
                <w:color w:val="000000"/>
              </w:rPr>
              <w:t xml:space="preserve">Доля вовлеченных в хозяйственный оборот объектов недвижимого имущества в т. ч, земельных участков, числящихся в собственности муниципального образования «Муниципальный округ </w:t>
            </w:r>
            <w:proofErr w:type="spellStart"/>
            <w:r w:rsidRPr="007C4FB2">
              <w:rPr>
                <w:color w:val="000000"/>
              </w:rPr>
              <w:t>Дебёсский</w:t>
            </w:r>
            <w:proofErr w:type="spellEnd"/>
            <w:r w:rsidRPr="007C4FB2">
              <w:rPr>
                <w:color w:val="000000"/>
              </w:rPr>
              <w:t xml:space="preserve"> район Удмуртской Республики» и земельных участков государственная собственность на которые не разграничена (поставленных на кадастровый учет), от общего количества объектов недвижимого имущества и  сформированных земельных участков.</w:t>
            </w:r>
            <w:proofErr w:type="gramEnd"/>
          </w:p>
        </w:tc>
      </w:tr>
      <w:tr w:rsidR="00B54964" w:rsidRPr="00C91D75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 xml:space="preserve">Сроки реализации </w:t>
            </w:r>
          </w:p>
        </w:tc>
        <w:tc>
          <w:tcPr>
            <w:tcW w:w="7512" w:type="dxa"/>
            <w:vAlign w:val="center"/>
          </w:tcPr>
          <w:p w:rsidR="00B54964" w:rsidRPr="00C91D75" w:rsidRDefault="00B54964" w:rsidP="007F1C49">
            <w:r>
              <w:t>202</w:t>
            </w:r>
            <w:r w:rsidR="007C4FB2">
              <w:t>1</w:t>
            </w:r>
            <w:r>
              <w:t>-202</w:t>
            </w:r>
            <w:r w:rsidR="005F00DA">
              <w:t>5</w:t>
            </w:r>
            <w:r w:rsidRPr="00C91D75">
              <w:t xml:space="preserve"> годы</w:t>
            </w:r>
          </w:p>
          <w:p w:rsidR="00B54964" w:rsidRPr="00C91D75" w:rsidRDefault="00B54964" w:rsidP="007F1C49"/>
        </w:tc>
      </w:tr>
      <w:tr w:rsidR="00B54964" w:rsidRPr="00CE67C9" w:rsidTr="00000438">
        <w:trPr>
          <w:trHeight w:val="567"/>
        </w:trPr>
        <w:tc>
          <w:tcPr>
            <w:tcW w:w="1985" w:type="dxa"/>
            <w:vAlign w:val="center"/>
          </w:tcPr>
          <w:p w:rsidR="00B54964" w:rsidRPr="00CE67C9" w:rsidRDefault="00B54964" w:rsidP="007F1C49">
            <w:r w:rsidRPr="00CE67C9">
              <w:t>Этапы муниципальной программы</w:t>
            </w:r>
          </w:p>
        </w:tc>
        <w:tc>
          <w:tcPr>
            <w:tcW w:w="7512" w:type="dxa"/>
            <w:vAlign w:val="center"/>
          </w:tcPr>
          <w:p w:rsidR="00B54964" w:rsidRPr="00CE67C9" w:rsidRDefault="00B54964" w:rsidP="007F1C49">
            <w:r>
              <w:t>Не выделяются</w:t>
            </w:r>
          </w:p>
        </w:tc>
      </w:tr>
      <w:tr w:rsidR="00B54964" w:rsidRPr="00247F5C" w:rsidTr="00000438">
        <w:trPr>
          <w:trHeight w:val="754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>Объем средств бюджета муниципального образования «</w:t>
            </w:r>
            <w:proofErr w:type="spellStart"/>
            <w:r w:rsidR="009E38F1">
              <w:t>Дебё</w:t>
            </w:r>
            <w:r w:rsidR="003C144E">
              <w:t>сский</w:t>
            </w:r>
            <w:proofErr w:type="spellEnd"/>
            <w:r w:rsidR="003C144E">
              <w:t xml:space="preserve"> район» на реализацию </w:t>
            </w:r>
            <w:r w:rsidRPr="00C91D75">
              <w:t>программы</w:t>
            </w:r>
          </w:p>
        </w:tc>
        <w:tc>
          <w:tcPr>
            <w:tcW w:w="7512" w:type="dxa"/>
            <w:vAlign w:val="center"/>
          </w:tcPr>
          <w:p w:rsidR="00B54964" w:rsidRPr="00B11062" w:rsidRDefault="003C144E" w:rsidP="007F1C49">
            <w:pPr>
              <w:tabs>
                <w:tab w:val="left" w:pos="5885"/>
              </w:tabs>
              <w:jc w:val="both"/>
            </w:pPr>
            <w:r>
              <w:t xml:space="preserve">Объем финансирования </w:t>
            </w:r>
            <w:r w:rsidR="00B54964" w:rsidRPr="00B11062">
              <w:t xml:space="preserve">программы «Управление муниципальным имуществом и земельными ресурсами» </w:t>
            </w:r>
            <w:r w:rsidR="00F34735">
              <w:t>2020</w:t>
            </w:r>
            <w:r w:rsidR="00945A86">
              <w:t>,00</w:t>
            </w:r>
            <w:r w:rsidR="00B54964" w:rsidRPr="00B11062">
              <w:t xml:space="preserve"> тыс. руб., </w:t>
            </w:r>
          </w:p>
          <w:p w:rsidR="00B54964" w:rsidRPr="00B11062" w:rsidRDefault="00B54964" w:rsidP="007F1C49">
            <w:pPr>
              <w:tabs>
                <w:tab w:val="left" w:pos="5885"/>
              </w:tabs>
              <w:jc w:val="both"/>
            </w:pPr>
            <w:r w:rsidRPr="00B11062">
              <w:t>в т.</w:t>
            </w:r>
            <w:r w:rsidR="007F1C49">
              <w:t xml:space="preserve"> </w:t>
            </w:r>
            <w:r w:rsidRPr="00B11062">
              <w:t xml:space="preserve">ч. за счет средств бюджета муниципального образования </w:t>
            </w:r>
            <w:r w:rsidR="00945A86" w:rsidRPr="00C91D75">
              <w:t>«</w:t>
            </w:r>
            <w:r w:rsidR="00945A86" w:rsidRPr="00945A86">
              <w:t xml:space="preserve">Муниципальный округ </w:t>
            </w:r>
            <w:proofErr w:type="spellStart"/>
            <w:r w:rsidR="00945A86" w:rsidRPr="00945A86">
              <w:t>Дебёсск</w:t>
            </w:r>
            <w:r w:rsidR="00945A86">
              <w:t>ий</w:t>
            </w:r>
            <w:proofErr w:type="spellEnd"/>
            <w:r w:rsidR="00945A86">
              <w:t xml:space="preserve"> район Удмуртской Республики»</w:t>
            </w:r>
            <w:r w:rsidRPr="00B11062">
              <w:t xml:space="preserve"> оценивается в </w:t>
            </w:r>
            <w:r w:rsidR="00912BD6">
              <w:t>20</w:t>
            </w:r>
            <w:r w:rsidR="005F00DA">
              <w:t>2</w:t>
            </w:r>
            <w:r w:rsidR="00945A86">
              <w:t>0,00</w:t>
            </w:r>
            <w:r w:rsidRPr="00B11062">
              <w:t xml:space="preserve"> тыс. руб., в том числе: </w:t>
            </w:r>
          </w:p>
          <w:p w:rsidR="00B54964" w:rsidRDefault="00B54964" w:rsidP="007F1C49">
            <w:pPr>
              <w:tabs>
                <w:tab w:val="left" w:pos="5885"/>
              </w:tabs>
              <w:jc w:val="both"/>
            </w:pPr>
            <w:r w:rsidRPr="00B11062">
              <w:t>по годам:</w:t>
            </w:r>
          </w:p>
          <w:p w:rsidR="00912BD6" w:rsidRPr="00B11062" w:rsidRDefault="00912BD6" w:rsidP="007F1C49">
            <w:pPr>
              <w:tabs>
                <w:tab w:val="left" w:pos="5885"/>
              </w:tabs>
              <w:jc w:val="both"/>
            </w:pPr>
            <w:r>
              <w:t>2021 год – 400,00 тыс. рублей;</w:t>
            </w:r>
          </w:p>
          <w:p w:rsidR="00B54964" w:rsidRPr="00B11062" w:rsidRDefault="00B54964" w:rsidP="007F1C49">
            <w:pPr>
              <w:tabs>
                <w:tab w:val="left" w:pos="5885"/>
              </w:tabs>
              <w:jc w:val="both"/>
            </w:pPr>
            <w:r w:rsidRPr="00B11062">
              <w:t>202</w:t>
            </w:r>
            <w:r w:rsidR="005F00DA">
              <w:t>2</w:t>
            </w:r>
            <w:r w:rsidRPr="00B11062">
              <w:t xml:space="preserve"> год – </w:t>
            </w:r>
            <w:r w:rsidR="000137E1" w:rsidRPr="000137E1">
              <w:t>4</w:t>
            </w:r>
            <w:r w:rsidR="005F00DA">
              <w:t>20</w:t>
            </w:r>
            <w:r w:rsidR="000137E1" w:rsidRPr="000137E1">
              <w:t>,00</w:t>
            </w:r>
            <w:r w:rsidRPr="000137E1">
              <w:t xml:space="preserve"> тыс. рублей;</w:t>
            </w:r>
          </w:p>
          <w:p w:rsidR="00B54964" w:rsidRPr="00B11062" w:rsidRDefault="00B54964" w:rsidP="007F1C49">
            <w:pPr>
              <w:tabs>
                <w:tab w:val="left" w:pos="5885"/>
              </w:tabs>
              <w:jc w:val="both"/>
            </w:pPr>
            <w:r w:rsidRPr="00B11062">
              <w:t>202</w:t>
            </w:r>
            <w:r w:rsidR="005F00DA">
              <w:t xml:space="preserve">3 </w:t>
            </w:r>
            <w:r w:rsidRPr="00B11062">
              <w:t>год – 400,0</w:t>
            </w:r>
            <w:r w:rsidR="005F00DA">
              <w:t>0</w:t>
            </w:r>
            <w:r w:rsidRPr="00B11062">
              <w:t xml:space="preserve"> тыс. рублей;</w:t>
            </w:r>
          </w:p>
          <w:p w:rsidR="00B54964" w:rsidRPr="00B11062" w:rsidRDefault="00B54964" w:rsidP="007F1C49">
            <w:pPr>
              <w:tabs>
                <w:tab w:val="left" w:pos="5885"/>
              </w:tabs>
              <w:jc w:val="both"/>
            </w:pPr>
            <w:r w:rsidRPr="00B11062">
              <w:t>202</w:t>
            </w:r>
            <w:r w:rsidR="005F00DA">
              <w:t>4</w:t>
            </w:r>
            <w:r w:rsidRPr="00B11062">
              <w:t xml:space="preserve"> год – </w:t>
            </w:r>
            <w:r w:rsidR="00945A86">
              <w:t>400,0</w:t>
            </w:r>
            <w:r w:rsidR="005F00DA">
              <w:t>0</w:t>
            </w:r>
            <w:r w:rsidRPr="00B11062">
              <w:t xml:space="preserve"> тыс. рублей;</w:t>
            </w:r>
          </w:p>
          <w:p w:rsidR="00B54964" w:rsidRPr="00B11062" w:rsidRDefault="00B54964" w:rsidP="007F1C49">
            <w:pPr>
              <w:jc w:val="both"/>
            </w:pPr>
            <w:r w:rsidRPr="00B11062">
              <w:t>202</w:t>
            </w:r>
            <w:r w:rsidR="005F00DA">
              <w:t>5</w:t>
            </w:r>
            <w:r w:rsidRPr="00B11062">
              <w:t xml:space="preserve"> год – </w:t>
            </w:r>
            <w:r w:rsidR="00945A86">
              <w:t>400,0</w:t>
            </w:r>
            <w:r w:rsidR="005F00DA">
              <w:t>0</w:t>
            </w:r>
            <w:r w:rsidRPr="00B11062">
              <w:t xml:space="preserve"> тыс. рублей;</w:t>
            </w:r>
          </w:p>
          <w:p w:rsidR="00912BD6" w:rsidRDefault="003C144E" w:rsidP="0025368A">
            <w:pPr>
              <w:jc w:val="both"/>
            </w:pPr>
            <w:r>
              <w:t xml:space="preserve">Объем финансирования </w:t>
            </w:r>
            <w:r w:rsidR="00B54964" w:rsidRPr="00B11062">
              <w:t>программы «Управление муниципальным имуществом и земельными ресурсами» за счет средств бюджета Удмуртской Республики сумма:</w:t>
            </w:r>
          </w:p>
          <w:p w:rsidR="00B54964" w:rsidRPr="00247F5C" w:rsidRDefault="00912BD6" w:rsidP="0025368A">
            <w:pPr>
              <w:jc w:val="both"/>
            </w:pPr>
            <w:r>
              <w:t>2021 год – 0,00 тыс. рублей;</w:t>
            </w:r>
            <w:r w:rsidR="00B54964" w:rsidRPr="00B11062">
              <w:t xml:space="preserve"> </w:t>
            </w:r>
          </w:p>
          <w:p w:rsidR="00B54964" w:rsidRPr="00247F5C" w:rsidRDefault="00B54964" w:rsidP="007F1C49">
            <w:pPr>
              <w:jc w:val="both"/>
            </w:pPr>
            <w:r w:rsidRPr="00247F5C">
              <w:t>202</w:t>
            </w:r>
            <w:r w:rsidR="005F00DA">
              <w:t>2</w:t>
            </w:r>
            <w:r w:rsidRPr="00247F5C">
              <w:t xml:space="preserve"> год – </w:t>
            </w:r>
            <w:r w:rsidRPr="000137E1">
              <w:t>0,00</w:t>
            </w:r>
            <w:r w:rsidRPr="00247F5C">
              <w:t xml:space="preserve"> тыс. рублей;</w:t>
            </w:r>
          </w:p>
          <w:p w:rsidR="00B54964" w:rsidRPr="00247F5C" w:rsidRDefault="00B54964" w:rsidP="007F1C49">
            <w:pPr>
              <w:jc w:val="both"/>
            </w:pPr>
            <w:r w:rsidRPr="00247F5C">
              <w:t>20</w:t>
            </w:r>
            <w:r w:rsidR="005F00DA">
              <w:t>23</w:t>
            </w:r>
            <w:r w:rsidRPr="00247F5C">
              <w:t xml:space="preserve"> год – 0,00 тыс. рублей;</w:t>
            </w:r>
          </w:p>
          <w:p w:rsidR="00B54964" w:rsidRPr="00247F5C" w:rsidRDefault="00B54964" w:rsidP="007F1C49">
            <w:pPr>
              <w:jc w:val="both"/>
            </w:pPr>
            <w:r w:rsidRPr="00247F5C">
              <w:t>202</w:t>
            </w:r>
            <w:r w:rsidR="005F00DA">
              <w:t>4</w:t>
            </w:r>
            <w:r w:rsidRPr="00247F5C">
              <w:t xml:space="preserve"> год – 0,00 тыс. рублей;</w:t>
            </w:r>
          </w:p>
          <w:p w:rsidR="00B54964" w:rsidRPr="00247F5C" w:rsidRDefault="00B54964" w:rsidP="005F00DA">
            <w:pPr>
              <w:jc w:val="both"/>
            </w:pPr>
            <w:r w:rsidRPr="00247F5C">
              <w:t>202</w:t>
            </w:r>
            <w:r w:rsidR="005F00DA">
              <w:t>5</w:t>
            </w:r>
            <w:r w:rsidRPr="00247F5C">
              <w:t xml:space="preserve"> год – 0,00 тыс. рублей.</w:t>
            </w:r>
          </w:p>
        </w:tc>
      </w:tr>
      <w:tr w:rsidR="00B54964" w:rsidRPr="00C91D75" w:rsidTr="00000438">
        <w:trPr>
          <w:trHeight w:val="836"/>
        </w:trPr>
        <w:tc>
          <w:tcPr>
            <w:tcW w:w="1985" w:type="dxa"/>
            <w:vAlign w:val="center"/>
          </w:tcPr>
          <w:p w:rsidR="00B54964" w:rsidRPr="00C91D75" w:rsidRDefault="00B54964" w:rsidP="007F1C49">
            <w:r w:rsidRPr="00C91D75">
              <w:t>Ожидаемые ко</w:t>
            </w:r>
            <w:r w:rsidR="003C144E">
              <w:t xml:space="preserve">нечные результаты реализации </w:t>
            </w:r>
            <w:r w:rsidRPr="00C91D75">
              <w:lastRenderedPageBreak/>
              <w:t>программы, оценка планируемой эффективности ее реализации</w:t>
            </w:r>
          </w:p>
        </w:tc>
        <w:tc>
          <w:tcPr>
            <w:tcW w:w="7512" w:type="dxa"/>
            <w:vAlign w:val="center"/>
          </w:tcPr>
          <w:p w:rsidR="007C4FB2" w:rsidRPr="00B62E65" w:rsidRDefault="007C4FB2" w:rsidP="007C4FB2">
            <w:pPr>
              <w:pStyle w:val="formattext"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B62E65">
              <w:rPr>
                <w:spacing w:val="2"/>
              </w:rPr>
              <w:lastRenderedPageBreak/>
              <w:t>1. Доля объектов недвижимого имущества, на которые зарегистрировано право собственности муниципального образования «</w:t>
            </w:r>
            <w:proofErr w:type="spellStart"/>
            <w:r w:rsidRPr="00B62E65">
              <w:rPr>
                <w:spacing w:val="2"/>
              </w:rPr>
              <w:t>Дебесский</w:t>
            </w:r>
            <w:proofErr w:type="spellEnd"/>
            <w:r w:rsidRPr="00B62E65">
              <w:rPr>
                <w:spacing w:val="2"/>
              </w:rPr>
              <w:t xml:space="preserve"> район», от общего количества объектов недвижимого имущества, учтенных в Реестре муниципального имущества </w:t>
            </w:r>
            <w:proofErr w:type="spellStart"/>
            <w:r w:rsidRPr="00B62E65">
              <w:rPr>
                <w:spacing w:val="2"/>
              </w:rPr>
              <w:lastRenderedPageBreak/>
              <w:t>Дебесского</w:t>
            </w:r>
            <w:proofErr w:type="spellEnd"/>
            <w:r w:rsidRPr="00B62E65">
              <w:rPr>
                <w:spacing w:val="2"/>
              </w:rPr>
              <w:t xml:space="preserve"> района к 2025 году должна достигнуть  </w:t>
            </w:r>
            <w:r w:rsidR="00B62E65">
              <w:rPr>
                <w:spacing w:val="2"/>
              </w:rPr>
              <w:t xml:space="preserve">95 </w:t>
            </w:r>
            <w:r w:rsidRPr="00B62E65">
              <w:rPr>
                <w:spacing w:val="2"/>
              </w:rPr>
              <w:t>%.</w:t>
            </w:r>
          </w:p>
          <w:p w:rsidR="007C4FB2" w:rsidRPr="00B62E65" w:rsidRDefault="007C4FB2" w:rsidP="007C4FB2">
            <w:pPr>
              <w:pStyle w:val="formattext"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B62E65">
              <w:rPr>
                <w:spacing w:val="2"/>
              </w:rPr>
              <w:t xml:space="preserve">2. Выполнение годового планового задания по поступлениям в консолидированный бюджет </w:t>
            </w:r>
            <w:proofErr w:type="spellStart"/>
            <w:r w:rsidRPr="00B62E65">
              <w:rPr>
                <w:spacing w:val="2"/>
              </w:rPr>
              <w:t>Дебесского</w:t>
            </w:r>
            <w:proofErr w:type="spellEnd"/>
            <w:r w:rsidRPr="00B62E65">
              <w:rPr>
                <w:spacing w:val="2"/>
              </w:rPr>
              <w:t xml:space="preserve"> района доходов от использования и продажи имущества и земельных участков (к плановому заданию) – 110</w:t>
            </w:r>
            <w:r w:rsidR="00B62E65">
              <w:rPr>
                <w:spacing w:val="2"/>
              </w:rPr>
              <w:t xml:space="preserve"> </w:t>
            </w:r>
            <w:r w:rsidRPr="00B62E65">
              <w:rPr>
                <w:spacing w:val="2"/>
              </w:rPr>
              <w:t>%.</w:t>
            </w:r>
          </w:p>
          <w:p w:rsidR="00945A86" w:rsidRPr="00C91D75" w:rsidRDefault="007C4FB2" w:rsidP="007C4FB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 w:rsidRPr="00B62E65">
              <w:rPr>
                <w:spacing w:val="2"/>
              </w:rPr>
              <w:t xml:space="preserve">3. </w:t>
            </w:r>
            <w:proofErr w:type="gramStart"/>
            <w:r w:rsidRPr="00B62E65">
              <w:rPr>
                <w:spacing w:val="2"/>
              </w:rPr>
              <w:t xml:space="preserve">Доля вовлеченных в хозяйственный оборот объектов недвижимого имущества в т, ч, земельных участков, числящихся в собственности муниципального образования «Муниципальный округ </w:t>
            </w:r>
            <w:proofErr w:type="spellStart"/>
            <w:r w:rsidRPr="00B62E65">
              <w:rPr>
                <w:spacing w:val="2"/>
              </w:rPr>
              <w:t>Дебёсский</w:t>
            </w:r>
            <w:proofErr w:type="spellEnd"/>
            <w:r w:rsidRPr="00B62E65">
              <w:rPr>
                <w:spacing w:val="2"/>
              </w:rPr>
              <w:t xml:space="preserve"> район Удмуртской Республики» и земельных участков государственная собственность на которые не разграничена (поставленных на кадастровый учет), от общего количества объектов недвижимого имущества и  сформи</w:t>
            </w:r>
            <w:r w:rsidR="00B62E65">
              <w:rPr>
                <w:spacing w:val="2"/>
              </w:rPr>
              <w:t xml:space="preserve">рованных земельных участков – 97 </w:t>
            </w:r>
            <w:r w:rsidRPr="00B62E65">
              <w:rPr>
                <w:spacing w:val="2"/>
              </w:rPr>
              <w:t>%.</w:t>
            </w:r>
            <w:proofErr w:type="gramEnd"/>
          </w:p>
        </w:tc>
      </w:tr>
      <w:tr w:rsidR="007C4FB2" w:rsidRPr="00C91D75" w:rsidTr="005E6BCB">
        <w:trPr>
          <w:trHeight w:val="836"/>
        </w:trPr>
        <w:tc>
          <w:tcPr>
            <w:tcW w:w="1985" w:type="dxa"/>
          </w:tcPr>
          <w:p w:rsidR="007C4FB2" w:rsidRPr="00D0043E" w:rsidRDefault="007C4FB2" w:rsidP="005E6BCB">
            <w:r w:rsidRPr="00D0043E">
              <w:lastRenderedPageBreak/>
              <w:t>Национальные проекты, в рамках которых реализуется муниципальная программа</w:t>
            </w:r>
          </w:p>
        </w:tc>
        <w:tc>
          <w:tcPr>
            <w:tcW w:w="7512" w:type="dxa"/>
          </w:tcPr>
          <w:p w:rsidR="007C4FB2" w:rsidRDefault="007C4FB2" w:rsidP="005E6BCB">
            <w:r w:rsidRPr="00D0043E">
              <w:t>Муниципальная программа осуществляется в рамках государственной программы Удмуртской Республики «Управление государственным имуществом»</w:t>
            </w:r>
          </w:p>
        </w:tc>
      </w:tr>
    </w:tbl>
    <w:p w:rsidR="00000438" w:rsidRPr="00145C9A" w:rsidRDefault="0025368A" w:rsidP="00145C9A">
      <w:pPr>
        <w:pStyle w:val="3d"/>
        <w:numPr>
          <w:ilvl w:val="0"/>
          <w:numId w:val="43"/>
        </w:numPr>
        <w:rPr>
          <w:lang w:val="ru-RU"/>
        </w:rPr>
      </w:pPr>
      <w:r>
        <w:t>Характеристика сферы деятельности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Муниципальная собственность и земельные ресурсы  являются экономической основой местного самоуправления и одним из главных рычагов реализации местной социально-экономической политики. Она охватывает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фондом, нежилыми помещениями и земельными ресурсами. Управление муниципальной собственностью – один из основных вопросов развития экономики.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Постоянное совершенствование системы управления муниципальным имуществом обусловлено необходимостью выполнения стоящих перед муниципальным образованием задач по формированию устойчивых источников поступления бюджетных средств, а также созданию условий для успешного развития экономики района. Основными направлениями        в области управления муниципальной собственностью являются: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оптимизация структуры и состава муниципального имущества для обеспечения устойчивых предпосылок экономического роста муниципального образования;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совершенствование нормативно-правовой базы в сфере управления  муниципальным имуществом и земельной реформы;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368A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25368A">
        <w:rPr>
          <w:rFonts w:ascii="Times New Roman" w:hAnsi="Times New Roman"/>
          <w:sz w:val="24"/>
          <w:szCs w:val="24"/>
        </w:rPr>
        <w:t xml:space="preserve">  рациональным использованием имущества муниципальными учреждениями;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пополнение доходов муниципального бюджета от использования муниципального имущества.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   реформирование правоотношений в сфере земли и ее рациональное использование;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пополнение доходов муниципального бюджета от использования земельных участков;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вовлечение максимального количества объектов муниципального имущества в экономический процесс;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повышение конкурентоспособности муниципальных предприятий, улучшение финансово-экономических  показателей их деятельности.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 Сфера управления имуществом охватывает широкий круг вопросов, таких как: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lastRenderedPageBreak/>
        <w:t xml:space="preserve">-  включение в состав имущества вновь созданных объектов;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безвозмездные прием и передача объектов собственности на иные уровни собственности;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приватизация и отчуждение имущества по иным основаниям, установленным законодательством;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передача имущества во владение и пользование; создание, реорганизация и ликвидация унитарных предприятий и муниципальных учреждений, разграничение муниципального имущества;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деятельность по повышению эффективности использования имущества муниципального образования и вовлечению его в хозяйственный оборот; </w:t>
      </w:r>
    </w:p>
    <w:p w:rsidR="0025368A" w:rsidRPr="0025368A" w:rsidRDefault="0025368A" w:rsidP="0025368A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 w:rsidRPr="0025368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5368A">
        <w:rPr>
          <w:rFonts w:ascii="Times New Roman" w:hAnsi="Times New Roman"/>
          <w:sz w:val="24"/>
          <w:szCs w:val="24"/>
        </w:rPr>
        <w:t xml:space="preserve"> использованием по назначению и сохранностью имущества, предоставлению земельных участков в аренду, по передаче права собственности на земельные участки собственникам объектов недвижимого имущества, расположенных на земельных участках, по предоставлению земельных участков на праве постоянного (бессрочного) пользования.</w:t>
      </w:r>
    </w:p>
    <w:p w:rsidR="00000438" w:rsidRPr="0025368A" w:rsidRDefault="00000438" w:rsidP="00145C9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25368A" w:rsidRPr="007F1C49" w:rsidRDefault="00000438" w:rsidP="00FE0B4B">
      <w:pPr>
        <w:pStyle w:val="af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5368A" w:rsidRPr="007F1C49">
        <w:rPr>
          <w:rFonts w:ascii="Times New Roman" w:hAnsi="Times New Roman"/>
          <w:b/>
          <w:sz w:val="24"/>
          <w:szCs w:val="24"/>
        </w:rPr>
        <w:t>Приоритеты, цели и задачи социально-экономического развития</w:t>
      </w:r>
    </w:p>
    <w:p w:rsidR="0025368A" w:rsidRPr="007F1C49" w:rsidRDefault="0025368A" w:rsidP="00FE0B4B">
      <w:pPr>
        <w:pStyle w:val="af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1C4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945A86" w:rsidRPr="00945A86">
        <w:rPr>
          <w:rFonts w:ascii="Times New Roman" w:hAnsi="Times New Roman"/>
          <w:b/>
          <w:sz w:val="24"/>
          <w:szCs w:val="24"/>
        </w:rPr>
        <w:t xml:space="preserve">«Муниципальный округ </w:t>
      </w:r>
      <w:proofErr w:type="spellStart"/>
      <w:r w:rsidR="00945A86" w:rsidRPr="00945A86">
        <w:rPr>
          <w:rFonts w:ascii="Times New Roman" w:hAnsi="Times New Roman"/>
          <w:b/>
          <w:sz w:val="24"/>
          <w:szCs w:val="24"/>
        </w:rPr>
        <w:t>Дебёсск</w:t>
      </w:r>
      <w:r w:rsidR="00945A86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945A86">
        <w:rPr>
          <w:rFonts w:ascii="Times New Roman" w:hAnsi="Times New Roman"/>
          <w:b/>
          <w:sz w:val="24"/>
          <w:szCs w:val="24"/>
        </w:rPr>
        <w:t xml:space="preserve"> район Удмуртской Республики»</w:t>
      </w:r>
      <w:r w:rsidRPr="007F1C49">
        <w:rPr>
          <w:rFonts w:ascii="Times New Roman" w:hAnsi="Times New Roman"/>
          <w:b/>
          <w:sz w:val="24"/>
          <w:szCs w:val="24"/>
        </w:rPr>
        <w:t xml:space="preserve"> в сфере</w:t>
      </w:r>
      <w:r w:rsidR="00945A86">
        <w:rPr>
          <w:rFonts w:ascii="Times New Roman" w:hAnsi="Times New Roman"/>
          <w:b/>
          <w:sz w:val="24"/>
          <w:szCs w:val="24"/>
        </w:rPr>
        <w:t xml:space="preserve"> </w:t>
      </w:r>
      <w:r w:rsidR="00000438">
        <w:rPr>
          <w:rFonts w:ascii="Times New Roman" w:hAnsi="Times New Roman"/>
          <w:b/>
          <w:sz w:val="24"/>
          <w:szCs w:val="24"/>
        </w:rPr>
        <w:t xml:space="preserve">реализации </w:t>
      </w:r>
      <w:r w:rsidRPr="007F1C49">
        <w:rPr>
          <w:rFonts w:ascii="Times New Roman" w:hAnsi="Times New Roman"/>
          <w:b/>
          <w:sz w:val="24"/>
          <w:szCs w:val="24"/>
        </w:rPr>
        <w:t>программы «Управление муниципальным имуществом и земельными ресурсами»</w:t>
      </w:r>
    </w:p>
    <w:p w:rsidR="0025368A" w:rsidRPr="0025368A" w:rsidRDefault="0025368A" w:rsidP="00145C9A">
      <w:pPr>
        <w:pStyle w:val="af0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68A">
        <w:rPr>
          <w:rFonts w:ascii="Times New Roman" w:hAnsi="Times New Roman"/>
          <w:sz w:val="24"/>
          <w:szCs w:val="24"/>
        </w:rPr>
        <w:t xml:space="preserve">Приоритеты деятельности органов местного самоуправления </w:t>
      </w:r>
      <w:proofErr w:type="spellStart"/>
      <w:r w:rsidR="009E38F1">
        <w:rPr>
          <w:rFonts w:ascii="Times New Roman" w:hAnsi="Times New Roman"/>
          <w:sz w:val="24"/>
          <w:szCs w:val="24"/>
        </w:rPr>
        <w:t>Дебё</w:t>
      </w:r>
      <w:r w:rsidRPr="0025368A">
        <w:rPr>
          <w:rFonts w:ascii="Times New Roman" w:hAnsi="Times New Roman"/>
          <w:sz w:val="24"/>
          <w:szCs w:val="24"/>
        </w:rPr>
        <w:t>сского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района в сфере управления имуществом и земельными ресурсами </w:t>
      </w:r>
      <w:r w:rsidRPr="000137E1">
        <w:rPr>
          <w:rFonts w:ascii="Times New Roman" w:hAnsi="Times New Roman"/>
          <w:sz w:val="24"/>
          <w:szCs w:val="24"/>
        </w:rPr>
        <w:t xml:space="preserve">определены </w:t>
      </w:r>
      <w:r w:rsidR="007D5CC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A05A3F">
        <w:rPr>
          <w:rFonts w:ascii="Times New Roman" w:hAnsi="Times New Roman"/>
          <w:sz w:val="24"/>
          <w:szCs w:val="24"/>
        </w:rPr>
        <w:t xml:space="preserve">района </w:t>
      </w:r>
      <w:r w:rsidR="007D5CC6">
        <w:rPr>
          <w:rFonts w:ascii="Times New Roman" w:hAnsi="Times New Roman"/>
          <w:sz w:val="24"/>
          <w:szCs w:val="24"/>
        </w:rPr>
        <w:t>№ 9 от 10.01.2022 года «</w:t>
      </w:r>
      <w:r w:rsidR="007D5CC6" w:rsidRPr="007D5CC6">
        <w:rPr>
          <w:rFonts w:ascii="Times New Roman" w:hAnsi="Times New Roman"/>
          <w:sz w:val="24"/>
          <w:szCs w:val="24"/>
        </w:rPr>
        <w:t>Об утверждении плана основных мероприятий на 2022 год по реализации Стратегии социально-экономического разви</w:t>
      </w:r>
      <w:r w:rsidR="007D5CC6">
        <w:rPr>
          <w:rFonts w:ascii="Times New Roman" w:hAnsi="Times New Roman"/>
          <w:sz w:val="24"/>
          <w:szCs w:val="24"/>
        </w:rPr>
        <w:t>тия муниципального образования «</w:t>
      </w:r>
      <w:r w:rsidR="007D5CC6" w:rsidRPr="007D5CC6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7D5CC6" w:rsidRPr="007D5CC6">
        <w:rPr>
          <w:rFonts w:ascii="Times New Roman" w:hAnsi="Times New Roman"/>
          <w:sz w:val="24"/>
          <w:szCs w:val="24"/>
        </w:rPr>
        <w:t>Дебёсс</w:t>
      </w:r>
      <w:r w:rsidR="007D5CC6">
        <w:rPr>
          <w:rFonts w:ascii="Times New Roman" w:hAnsi="Times New Roman"/>
          <w:sz w:val="24"/>
          <w:szCs w:val="24"/>
        </w:rPr>
        <w:t>кий</w:t>
      </w:r>
      <w:proofErr w:type="spellEnd"/>
      <w:r w:rsidR="007D5CC6">
        <w:rPr>
          <w:rFonts w:ascii="Times New Roman" w:hAnsi="Times New Roman"/>
          <w:sz w:val="24"/>
          <w:szCs w:val="24"/>
        </w:rPr>
        <w:t xml:space="preserve"> район Удмуртской Республики» на 2015-2025 </w:t>
      </w:r>
      <w:r w:rsidR="00C748A8" w:rsidRPr="000137E1">
        <w:rPr>
          <w:rFonts w:ascii="Times New Roman" w:hAnsi="Times New Roman"/>
          <w:sz w:val="24"/>
          <w:szCs w:val="24"/>
        </w:rPr>
        <w:t>годы</w:t>
      </w:r>
      <w:r w:rsidR="00C748A8" w:rsidRPr="00AA1481">
        <w:rPr>
          <w:rFonts w:ascii="Times New Roman" w:hAnsi="Times New Roman"/>
          <w:sz w:val="24"/>
          <w:szCs w:val="24"/>
        </w:rPr>
        <w:t>, государственной программой  Удмуртской Республики «Управление государственным имуществом» на 2013-202</w:t>
      </w:r>
      <w:r w:rsidR="00AA1481" w:rsidRPr="00AA1481">
        <w:rPr>
          <w:rFonts w:ascii="Times New Roman" w:hAnsi="Times New Roman"/>
          <w:sz w:val="24"/>
          <w:szCs w:val="24"/>
        </w:rPr>
        <w:t>5</w:t>
      </w:r>
      <w:r w:rsidR="00C748A8" w:rsidRPr="00AA1481">
        <w:rPr>
          <w:rFonts w:ascii="Times New Roman" w:hAnsi="Times New Roman"/>
          <w:sz w:val="24"/>
          <w:szCs w:val="24"/>
        </w:rPr>
        <w:t xml:space="preserve"> годы.</w:t>
      </w:r>
      <w:proofErr w:type="gramEnd"/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Управление имуществом </w:t>
      </w:r>
      <w:r w:rsidR="00945A8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45A86" w:rsidRPr="00945A86">
        <w:rPr>
          <w:rFonts w:ascii="Times New Roman" w:hAnsi="Times New Roman"/>
          <w:sz w:val="24"/>
          <w:szCs w:val="24"/>
        </w:rPr>
        <w:t xml:space="preserve">«Муниципальный округ </w:t>
      </w:r>
      <w:proofErr w:type="spellStart"/>
      <w:r w:rsidR="00945A86" w:rsidRPr="00945A86">
        <w:rPr>
          <w:rFonts w:ascii="Times New Roman" w:hAnsi="Times New Roman"/>
          <w:sz w:val="24"/>
          <w:szCs w:val="24"/>
        </w:rPr>
        <w:t>Дебёсск</w:t>
      </w:r>
      <w:r w:rsidR="00945A86">
        <w:rPr>
          <w:rFonts w:ascii="Times New Roman" w:hAnsi="Times New Roman"/>
          <w:sz w:val="24"/>
          <w:szCs w:val="24"/>
        </w:rPr>
        <w:t>ий</w:t>
      </w:r>
      <w:proofErr w:type="spellEnd"/>
      <w:r w:rsidR="00945A86">
        <w:rPr>
          <w:rFonts w:ascii="Times New Roman" w:hAnsi="Times New Roman"/>
          <w:sz w:val="24"/>
          <w:szCs w:val="24"/>
        </w:rPr>
        <w:t xml:space="preserve"> район Удмуртской Республики»</w:t>
      </w:r>
      <w:r w:rsidR="00945A86" w:rsidRPr="00945A86">
        <w:rPr>
          <w:rFonts w:ascii="Times New Roman" w:hAnsi="Times New Roman"/>
          <w:sz w:val="24"/>
          <w:szCs w:val="24"/>
        </w:rPr>
        <w:t xml:space="preserve"> </w:t>
      </w:r>
      <w:r w:rsidRPr="0025368A">
        <w:rPr>
          <w:rFonts w:ascii="Times New Roman" w:hAnsi="Times New Roman"/>
          <w:sz w:val="24"/>
          <w:szCs w:val="24"/>
        </w:rPr>
        <w:t>является неотъемлемой частью деятельности органов местного самоуправления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района. С помощью имущества района создается материально-техническая база для реализации функций (полномочий) органов местного самоуправления, предоставления муниципальных услуг гражданам и юридическим лицам.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В сфере управления земельными ресурсами чрезвычайно важными направлениями деятельности являются: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повышение эффективности системы муниципального управления земельными ресурсами на территории района;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развитие инфраструктуры, необходимой для проведения кадастровых и землеустроительных работ, с целью повышения качества выполнения таких работ и их доступности для граждан;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актуализация сведений Единого государственного реестра недвижимости в Удмуртской Республике;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- формирование земельных участков и регистрация права собственности муниципального образования </w:t>
      </w:r>
      <w:r w:rsidR="00945A86" w:rsidRPr="00945A86">
        <w:rPr>
          <w:rFonts w:ascii="Times New Roman" w:hAnsi="Times New Roman"/>
          <w:sz w:val="24"/>
          <w:szCs w:val="24"/>
        </w:rPr>
        <w:t xml:space="preserve">«Муниципальный округ </w:t>
      </w:r>
      <w:proofErr w:type="spellStart"/>
      <w:r w:rsidR="00945A86" w:rsidRPr="00945A86">
        <w:rPr>
          <w:rFonts w:ascii="Times New Roman" w:hAnsi="Times New Roman"/>
          <w:sz w:val="24"/>
          <w:szCs w:val="24"/>
        </w:rPr>
        <w:t>Дебёсск</w:t>
      </w:r>
      <w:r w:rsidR="00945A86">
        <w:rPr>
          <w:rFonts w:ascii="Times New Roman" w:hAnsi="Times New Roman"/>
          <w:sz w:val="24"/>
          <w:szCs w:val="24"/>
        </w:rPr>
        <w:t>ий</w:t>
      </w:r>
      <w:proofErr w:type="spellEnd"/>
      <w:r w:rsidR="00945A86">
        <w:rPr>
          <w:rFonts w:ascii="Times New Roman" w:hAnsi="Times New Roman"/>
          <w:sz w:val="24"/>
          <w:szCs w:val="24"/>
        </w:rPr>
        <w:t xml:space="preserve"> район Удмуртской Республики»</w:t>
      </w:r>
      <w:r w:rsidRPr="0025368A">
        <w:rPr>
          <w:rFonts w:ascii="Times New Roman" w:hAnsi="Times New Roman"/>
          <w:sz w:val="24"/>
          <w:szCs w:val="24"/>
        </w:rPr>
        <w:t>;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обеспечение реализации социальных гарантий, предусмотренных законодательством в отношении отдельных групп граждан.</w:t>
      </w:r>
    </w:p>
    <w:p w:rsidR="0025368A" w:rsidRPr="0025368A" w:rsidRDefault="003C144E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муниципальной </w:t>
      </w:r>
      <w:r w:rsidR="0025368A" w:rsidRPr="0025368A">
        <w:rPr>
          <w:rFonts w:ascii="Times New Roman" w:hAnsi="Times New Roman"/>
          <w:sz w:val="24"/>
          <w:szCs w:val="24"/>
        </w:rPr>
        <w:t>программы являются: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1. Развитие системы управления муниципальным имуществом и земельными ресурсами на территории </w:t>
      </w:r>
      <w:proofErr w:type="spellStart"/>
      <w:r w:rsidR="009E38F1">
        <w:rPr>
          <w:rFonts w:ascii="Times New Roman" w:hAnsi="Times New Roman"/>
          <w:sz w:val="24"/>
          <w:szCs w:val="24"/>
        </w:rPr>
        <w:t>Дебё</w:t>
      </w:r>
      <w:r w:rsidRPr="0025368A">
        <w:rPr>
          <w:rFonts w:ascii="Times New Roman" w:hAnsi="Times New Roman"/>
          <w:sz w:val="24"/>
          <w:szCs w:val="24"/>
        </w:rPr>
        <w:t>сского</w:t>
      </w:r>
      <w:proofErr w:type="spellEnd"/>
      <w:r w:rsidRPr="0025368A">
        <w:rPr>
          <w:rFonts w:ascii="Times New Roman" w:hAnsi="Times New Roman"/>
          <w:sz w:val="24"/>
          <w:szCs w:val="24"/>
        </w:rPr>
        <w:t xml:space="preserve"> района.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2. Повышение эффективности и прозрачности использования имущества, находящегося в собственности муниципального образования </w:t>
      </w:r>
      <w:r w:rsidR="00945A86" w:rsidRPr="00945A86">
        <w:rPr>
          <w:rFonts w:ascii="Times New Roman" w:hAnsi="Times New Roman"/>
          <w:sz w:val="24"/>
          <w:szCs w:val="24"/>
        </w:rPr>
        <w:t xml:space="preserve">«Муниципальный округ </w:t>
      </w:r>
      <w:proofErr w:type="spellStart"/>
      <w:r w:rsidR="00945A86" w:rsidRPr="00945A86">
        <w:rPr>
          <w:rFonts w:ascii="Times New Roman" w:hAnsi="Times New Roman"/>
          <w:sz w:val="24"/>
          <w:szCs w:val="24"/>
        </w:rPr>
        <w:lastRenderedPageBreak/>
        <w:t>Дебёсск</w:t>
      </w:r>
      <w:r w:rsidR="00945A86">
        <w:rPr>
          <w:rFonts w:ascii="Times New Roman" w:hAnsi="Times New Roman"/>
          <w:sz w:val="24"/>
          <w:szCs w:val="24"/>
        </w:rPr>
        <w:t>ий</w:t>
      </w:r>
      <w:proofErr w:type="spellEnd"/>
      <w:r w:rsidR="00945A86">
        <w:rPr>
          <w:rFonts w:ascii="Times New Roman" w:hAnsi="Times New Roman"/>
          <w:sz w:val="24"/>
          <w:szCs w:val="24"/>
        </w:rPr>
        <w:t xml:space="preserve"> район Удмуртской Республики»</w:t>
      </w:r>
      <w:r w:rsidRPr="0025368A">
        <w:rPr>
          <w:rFonts w:ascii="Times New Roman" w:hAnsi="Times New Roman"/>
          <w:sz w:val="24"/>
          <w:szCs w:val="24"/>
        </w:rPr>
        <w:t>, в том числе земельных ресурсов, исходя из целей и задач социально-экономического развития района, обеспечение его сохранности и целевого использования, максимальное вовлечение имущества в хозяйственный оборот.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3. Формирование оптимальной структуры и состава собственности </w:t>
      </w:r>
      <w:r w:rsidR="00AA1481" w:rsidRPr="00AA1481">
        <w:rPr>
          <w:rFonts w:ascii="Times New Roman" w:hAnsi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="00AA1481" w:rsidRPr="00AA1481">
        <w:rPr>
          <w:rFonts w:ascii="Times New Roman" w:hAnsi="Times New Roman"/>
          <w:sz w:val="24"/>
          <w:szCs w:val="24"/>
        </w:rPr>
        <w:t>Дебёсский</w:t>
      </w:r>
      <w:proofErr w:type="spellEnd"/>
      <w:r w:rsidR="00AA1481" w:rsidRPr="00AA1481">
        <w:rPr>
          <w:rFonts w:ascii="Times New Roman" w:hAnsi="Times New Roman"/>
          <w:sz w:val="24"/>
          <w:szCs w:val="24"/>
        </w:rPr>
        <w:t xml:space="preserve"> район Удмуртской Республики»</w:t>
      </w:r>
      <w:r w:rsidR="00AA1481">
        <w:rPr>
          <w:rFonts w:ascii="Times New Roman" w:hAnsi="Times New Roman"/>
          <w:sz w:val="24"/>
          <w:szCs w:val="24"/>
        </w:rPr>
        <w:t xml:space="preserve">, </w:t>
      </w:r>
      <w:r w:rsidRPr="0025368A">
        <w:rPr>
          <w:rFonts w:ascii="Times New Roman" w:hAnsi="Times New Roman"/>
          <w:sz w:val="24"/>
          <w:szCs w:val="24"/>
        </w:rPr>
        <w:t>отвечающих функциям (полномочиям) органов местного самоуправления.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4. Повышение доходов консолидированного бюджета </w:t>
      </w:r>
      <w:r w:rsidR="00AA1481" w:rsidRPr="00AA1481">
        <w:rPr>
          <w:rFonts w:ascii="Times New Roman" w:hAnsi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="00AA1481" w:rsidRPr="00AA1481">
        <w:rPr>
          <w:rFonts w:ascii="Times New Roman" w:hAnsi="Times New Roman"/>
          <w:sz w:val="24"/>
          <w:szCs w:val="24"/>
        </w:rPr>
        <w:t>Дебёсский</w:t>
      </w:r>
      <w:proofErr w:type="spellEnd"/>
      <w:r w:rsidR="00AA1481" w:rsidRPr="00AA1481">
        <w:rPr>
          <w:rFonts w:ascii="Times New Roman" w:hAnsi="Times New Roman"/>
          <w:sz w:val="24"/>
          <w:szCs w:val="24"/>
        </w:rPr>
        <w:t xml:space="preserve"> район Удмуртской Республики»</w:t>
      </w:r>
      <w:r w:rsidR="00AA1481">
        <w:rPr>
          <w:rFonts w:ascii="Times New Roman" w:hAnsi="Times New Roman"/>
          <w:sz w:val="24"/>
          <w:szCs w:val="24"/>
        </w:rPr>
        <w:t xml:space="preserve"> </w:t>
      </w:r>
      <w:r w:rsidRPr="0025368A">
        <w:rPr>
          <w:rFonts w:ascii="Times New Roman" w:hAnsi="Times New Roman"/>
          <w:sz w:val="24"/>
          <w:szCs w:val="24"/>
        </w:rPr>
        <w:t>от имущественных налогов (налога на имущество организаций, налога на имущество физических лиц, земельного налога).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Для достижения поставленных целей определены следующие задачи муниципальной программы: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1. Проведение политики в области имущественных и земельных отношений на территории </w:t>
      </w:r>
      <w:r w:rsidR="00AA1481" w:rsidRPr="00AA1481">
        <w:rPr>
          <w:rFonts w:ascii="Times New Roman" w:hAnsi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="00AA1481" w:rsidRPr="00AA1481">
        <w:rPr>
          <w:rFonts w:ascii="Times New Roman" w:hAnsi="Times New Roman"/>
          <w:sz w:val="24"/>
          <w:szCs w:val="24"/>
        </w:rPr>
        <w:t>Дебёсский</w:t>
      </w:r>
      <w:proofErr w:type="spellEnd"/>
      <w:r w:rsidR="00AA1481" w:rsidRPr="00AA1481">
        <w:rPr>
          <w:rFonts w:ascii="Times New Roman" w:hAnsi="Times New Roman"/>
          <w:sz w:val="24"/>
          <w:szCs w:val="24"/>
        </w:rPr>
        <w:t xml:space="preserve"> район Удмуртской Республики»</w:t>
      </w:r>
      <w:r w:rsidRPr="0025368A">
        <w:rPr>
          <w:rFonts w:ascii="Times New Roman" w:hAnsi="Times New Roman"/>
          <w:sz w:val="24"/>
          <w:szCs w:val="24"/>
        </w:rPr>
        <w:t>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2. Повышение эффективности использования земельных ресурсов для реализации экономических и социальных задач, инфраструктурных проектов.</w:t>
      </w:r>
    </w:p>
    <w:p w:rsidR="00AA1481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 xml:space="preserve">3. Совершенствование системы учета имущества </w:t>
      </w:r>
      <w:r w:rsidR="00AA1481" w:rsidRPr="00AA1481">
        <w:rPr>
          <w:rFonts w:ascii="Times New Roman" w:hAnsi="Times New Roman"/>
          <w:sz w:val="24"/>
          <w:szCs w:val="24"/>
        </w:rPr>
        <w:t xml:space="preserve">муниципального образования «Муниципальный округ </w:t>
      </w:r>
      <w:proofErr w:type="spellStart"/>
      <w:r w:rsidR="00AA1481" w:rsidRPr="00AA1481">
        <w:rPr>
          <w:rFonts w:ascii="Times New Roman" w:hAnsi="Times New Roman"/>
          <w:sz w:val="24"/>
          <w:szCs w:val="24"/>
        </w:rPr>
        <w:t>Дебёсский</w:t>
      </w:r>
      <w:proofErr w:type="spellEnd"/>
      <w:r w:rsidR="00AA1481" w:rsidRPr="00AA1481">
        <w:rPr>
          <w:rFonts w:ascii="Times New Roman" w:hAnsi="Times New Roman"/>
          <w:sz w:val="24"/>
          <w:szCs w:val="24"/>
        </w:rPr>
        <w:t xml:space="preserve"> район Удмуртской Республики»</w:t>
      </w:r>
      <w:r w:rsidR="00AA1481">
        <w:rPr>
          <w:rFonts w:ascii="Times New Roman" w:hAnsi="Times New Roman"/>
          <w:sz w:val="24"/>
          <w:szCs w:val="24"/>
        </w:rPr>
        <w:t>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Решение указанных задач обеспечивается через систему мероприятий, предусмотренных в программе: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Формирование земельных участков;</w:t>
      </w:r>
    </w:p>
    <w:p w:rsidR="00EA20D0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Приватизация имущества муниципального образования</w:t>
      </w:r>
      <w:r w:rsidR="00EA20D0">
        <w:rPr>
          <w:rFonts w:ascii="Times New Roman" w:hAnsi="Times New Roman"/>
          <w:sz w:val="24"/>
          <w:szCs w:val="24"/>
        </w:rPr>
        <w:t>;</w:t>
      </w:r>
    </w:p>
    <w:p w:rsidR="0025368A" w:rsidRPr="0025368A" w:rsidRDefault="00EA20D0" w:rsidP="00EA20D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5368A" w:rsidRPr="0025368A">
        <w:rPr>
          <w:rFonts w:ascii="Times New Roman" w:hAnsi="Times New Roman"/>
          <w:sz w:val="24"/>
          <w:szCs w:val="24"/>
        </w:rPr>
        <w:t>- Государственная регистрация права собственности муниципального образования на объекты недвижимого имущества;</w:t>
      </w:r>
    </w:p>
    <w:p w:rsid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- Выявление бесхозяйных объектов недвижимого имущества в границах муниципального района, оценка, оформление прав на объекты недвижимого имущества;</w:t>
      </w:r>
    </w:p>
    <w:p w:rsidR="0072668F" w:rsidRDefault="0072668F" w:rsidP="00C748A8">
      <w:pPr>
        <w:ind w:firstLine="709"/>
        <w:jc w:val="both"/>
      </w:pPr>
      <w:r>
        <w:t xml:space="preserve">- </w:t>
      </w:r>
      <w:r w:rsidRPr="00E23781">
        <w:t>Обеспечение доступности и открытости информации об имуществе муниципального образования о деятельности муниципальных органов в сфере управления имуществом муниципальног</w:t>
      </w:r>
      <w:r w:rsidR="00EA20D0">
        <w:t>о образования;</w:t>
      </w:r>
    </w:p>
    <w:p w:rsidR="0072668F" w:rsidRPr="00E23781" w:rsidRDefault="0072668F" w:rsidP="00C748A8">
      <w:pPr>
        <w:ind w:firstLine="709"/>
        <w:jc w:val="both"/>
      </w:pPr>
      <w:r>
        <w:t xml:space="preserve">- </w:t>
      </w:r>
      <w:r w:rsidRPr="0072668F">
        <w:t>Финансовое обеспечение расходных обязательств, связанных с содержанием имущества, обеспечение мероприятий при передаче в возмездное пользование (аренду) и безвозмездное польз</w:t>
      </w:r>
      <w:r w:rsidR="00EA20D0">
        <w:t>ование муниципального имущества.</w:t>
      </w:r>
    </w:p>
    <w:p w:rsidR="0025368A" w:rsidRPr="0025368A" w:rsidRDefault="0025368A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5368A">
        <w:rPr>
          <w:rFonts w:ascii="Times New Roman" w:hAnsi="Times New Roman"/>
          <w:sz w:val="24"/>
          <w:szCs w:val="24"/>
        </w:rPr>
        <w:t>Для оценки х</w:t>
      </w:r>
      <w:r w:rsidR="0072668F">
        <w:rPr>
          <w:rFonts w:ascii="Times New Roman" w:hAnsi="Times New Roman"/>
          <w:sz w:val="24"/>
          <w:szCs w:val="24"/>
        </w:rPr>
        <w:t xml:space="preserve">ода реализации муниципальной </w:t>
      </w:r>
      <w:r w:rsidRPr="0025368A">
        <w:rPr>
          <w:rFonts w:ascii="Times New Roman" w:hAnsi="Times New Roman"/>
          <w:sz w:val="24"/>
          <w:szCs w:val="24"/>
        </w:rPr>
        <w:t>программы и характеристики состояния установленной сферы деятельности предусмотрена система целевых показателей (индикаторов).</w:t>
      </w:r>
    </w:p>
    <w:p w:rsidR="0025368A" w:rsidRDefault="0025368A" w:rsidP="00C748A8">
      <w:pPr>
        <w:pStyle w:val="af0"/>
        <w:ind w:firstLine="709"/>
        <w:jc w:val="both"/>
      </w:pPr>
    </w:p>
    <w:p w:rsidR="00E87227" w:rsidRPr="00CE7D35" w:rsidRDefault="00000438" w:rsidP="00C748A8">
      <w:pPr>
        <w:pStyle w:val="af0"/>
        <w:ind w:firstLine="709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</w:t>
      </w:r>
      <w:r w:rsidR="00CE7D35">
        <w:rPr>
          <w:rFonts w:ascii="Times New Roman" w:eastAsia="HiddenHorzOCR" w:hAnsi="Times New Roman"/>
          <w:b/>
          <w:sz w:val="24"/>
          <w:szCs w:val="24"/>
        </w:rPr>
        <w:t xml:space="preserve">. </w:t>
      </w:r>
      <w:r w:rsidR="00E87227" w:rsidRPr="00CE7D35">
        <w:rPr>
          <w:rFonts w:ascii="Times New Roman" w:eastAsia="HiddenHorzOCR" w:hAnsi="Times New Roman"/>
          <w:b/>
          <w:sz w:val="24"/>
          <w:szCs w:val="24"/>
        </w:rPr>
        <w:t>Целевые показатели (индикаторы)</w:t>
      </w:r>
    </w:p>
    <w:p w:rsidR="00CE7D35" w:rsidRPr="008E126F" w:rsidRDefault="00CE7D35" w:rsidP="00C748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</w:pPr>
      <w:r w:rsidRPr="008E126F">
        <w:t xml:space="preserve">Сведения о целевых показателях и их значениях по годам реализации муниципальной программы представлены в </w:t>
      </w:r>
      <w:r w:rsidR="003C144E">
        <w:t xml:space="preserve">Приложении 1 к муниципальной </w:t>
      </w:r>
      <w:r w:rsidRPr="008E126F">
        <w:t>программе.</w:t>
      </w:r>
    </w:p>
    <w:p w:rsidR="00CE7D35" w:rsidRPr="008E126F" w:rsidRDefault="00CE7D35" w:rsidP="00C748A8">
      <w:pPr>
        <w:ind w:firstLine="709"/>
        <w:jc w:val="both"/>
      </w:pPr>
    </w:p>
    <w:p w:rsidR="00CE7D35" w:rsidRPr="00145C9A" w:rsidRDefault="00000438" w:rsidP="00145C9A">
      <w:pPr>
        <w:ind w:firstLine="709"/>
        <w:jc w:val="center"/>
        <w:rPr>
          <w:b/>
        </w:rPr>
      </w:pPr>
      <w:r>
        <w:rPr>
          <w:b/>
        </w:rPr>
        <w:t>4.</w:t>
      </w:r>
      <w:r w:rsidR="00CE7D35">
        <w:rPr>
          <w:b/>
        </w:rPr>
        <w:t xml:space="preserve"> </w:t>
      </w:r>
      <w:r w:rsidR="003C144E">
        <w:rPr>
          <w:b/>
        </w:rPr>
        <w:t xml:space="preserve">Сроки реализации </w:t>
      </w:r>
      <w:r w:rsidR="00CE7D35" w:rsidRPr="00C91D75">
        <w:rPr>
          <w:b/>
        </w:rPr>
        <w:t xml:space="preserve">программы </w:t>
      </w:r>
      <w:r w:rsidR="00CE7D35" w:rsidRPr="00BC30E6">
        <w:rPr>
          <w:b/>
        </w:rPr>
        <w:t>«Управление муниципальным</w:t>
      </w:r>
      <w:r w:rsidR="00CE7D35">
        <w:rPr>
          <w:b/>
        </w:rPr>
        <w:t xml:space="preserve"> </w:t>
      </w:r>
      <w:r w:rsidR="00CE7D35" w:rsidRPr="00BC30E6">
        <w:rPr>
          <w:b/>
        </w:rPr>
        <w:t xml:space="preserve"> имуществом и земельными ресурсами»</w:t>
      </w:r>
    </w:p>
    <w:p w:rsidR="00CE7D35" w:rsidRPr="00804106" w:rsidRDefault="003C144E" w:rsidP="00C748A8">
      <w:pPr>
        <w:ind w:firstLine="709"/>
        <w:jc w:val="both"/>
        <w:rPr>
          <w:b/>
        </w:rPr>
      </w:pPr>
      <w:r>
        <w:t xml:space="preserve">Мероприятия, предусмотренные </w:t>
      </w:r>
      <w:r w:rsidR="00CE7D35" w:rsidRPr="00C91D75">
        <w:t xml:space="preserve">программой </w:t>
      </w:r>
      <w:r w:rsidR="00CE7D35" w:rsidRPr="00C1362C">
        <w:t>«Управление муниципальным имуществом и земельными ресурсами», осуществляются</w:t>
      </w:r>
      <w:r w:rsidR="00CE7D35" w:rsidRPr="00C91D75">
        <w:t xml:space="preserve"> в течение 20</w:t>
      </w:r>
      <w:r w:rsidR="007F1C49">
        <w:t>2</w:t>
      </w:r>
      <w:r w:rsidR="00AA1481">
        <w:t>1</w:t>
      </w:r>
      <w:r w:rsidR="00CE7D35" w:rsidRPr="00C91D75">
        <w:t>-202</w:t>
      </w:r>
      <w:r w:rsidR="00A05A3F">
        <w:t>5</w:t>
      </w:r>
      <w:r w:rsidR="00CE7D35" w:rsidRPr="00C91D75">
        <w:t xml:space="preserve"> годов. Разделение </w:t>
      </w:r>
      <w:r w:rsidR="00CE7D35" w:rsidRPr="00804106">
        <w:t>программы на этапы не предусматривается.</w:t>
      </w:r>
    </w:p>
    <w:p w:rsidR="00CE7D35" w:rsidRPr="00C91D75" w:rsidRDefault="00CE7D35" w:rsidP="00C748A8">
      <w:pPr>
        <w:ind w:firstLine="709"/>
        <w:jc w:val="both"/>
        <w:rPr>
          <w:b/>
        </w:rPr>
      </w:pPr>
    </w:p>
    <w:p w:rsidR="00CE7D35" w:rsidRPr="00804106" w:rsidRDefault="00000438" w:rsidP="00145C9A">
      <w:pPr>
        <w:ind w:firstLine="709"/>
        <w:jc w:val="center"/>
        <w:rPr>
          <w:b/>
        </w:rPr>
      </w:pPr>
      <w:r>
        <w:rPr>
          <w:b/>
        </w:rPr>
        <w:t>5.</w:t>
      </w:r>
      <w:r w:rsidR="00CE7D35" w:rsidRPr="00804106">
        <w:rPr>
          <w:b/>
        </w:rPr>
        <w:t xml:space="preserve"> Основные мероприятия</w:t>
      </w:r>
    </w:p>
    <w:p w:rsidR="00CE7D35" w:rsidRPr="00B0786D" w:rsidRDefault="00CE7D35" w:rsidP="00C748A8">
      <w:pPr>
        <w:ind w:firstLine="709"/>
        <w:jc w:val="both"/>
      </w:pPr>
      <w:r w:rsidRPr="00B0786D">
        <w:t xml:space="preserve">Перечень основных мероприятий  по годам реализации муниципальной программы представлен в </w:t>
      </w:r>
      <w:r w:rsidR="003C144E">
        <w:t xml:space="preserve">приложении 2 к муниципальной </w:t>
      </w:r>
      <w:r w:rsidRPr="00B0786D">
        <w:t>программе.</w:t>
      </w:r>
    </w:p>
    <w:p w:rsidR="00CE7D35" w:rsidRDefault="00CE7D35" w:rsidP="00C748A8">
      <w:pPr>
        <w:ind w:firstLine="709"/>
        <w:jc w:val="center"/>
        <w:rPr>
          <w:b/>
        </w:rPr>
      </w:pPr>
    </w:p>
    <w:p w:rsidR="00CE7D35" w:rsidRPr="00B0786D" w:rsidRDefault="00000438" w:rsidP="00145C9A">
      <w:pPr>
        <w:ind w:firstLine="709"/>
        <w:jc w:val="center"/>
        <w:rPr>
          <w:b/>
        </w:rPr>
      </w:pPr>
      <w:r>
        <w:rPr>
          <w:b/>
        </w:rPr>
        <w:t>6.</w:t>
      </w:r>
      <w:r w:rsidR="00CE7D35" w:rsidRPr="00B0786D">
        <w:rPr>
          <w:b/>
        </w:rPr>
        <w:tab/>
        <w:t>Меры муниципального регулирования, направленные на достижение цел</w:t>
      </w:r>
      <w:r w:rsidR="003C144E">
        <w:rPr>
          <w:b/>
        </w:rPr>
        <w:t xml:space="preserve">ей и задач в сфере реализации </w:t>
      </w:r>
      <w:r w:rsidR="00CE7D35" w:rsidRPr="00B0786D">
        <w:rPr>
          <w:b/>
        </w:rPr>
        <w:t>программы</w:t>
      </w:r>
    </w:p>
    <w:p w:rsidR="00CE7D35" w:rsidRPr="00B0786D" w:rsidRDefault="00A05A3F" w:rsidP="00C748A8">
      <w:pPr>
        <w:ind w:firstLine="709"/>
        <w:jc w:val="both"/>
      </w:pPr>
      <w:proofErr w:type="gramStart"/>
      <w:r w:rsidRPr="00A05A3F">
        <w:lastRenderedPageBreak/>
        <w:t xml:space="preserve">Отдел 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</w:r>
      <w:proofErr w:type="spellStart"/>
      <w:r w:rsidRPr="00A05A3F">
        <w:t>Дебёсский</w:t>
      </w:r>
      <w:proofErr w:type="spellEnd"/>
      <w:r w:rsidRPr="00A05A3F">
        <w:t xml:space="preserve"> район Удмуртской Республики»</w:t>
      </w:r>
      <w:r w:rsidR="00EA20D0">
        <w:t xml:space="preserve"> </w:t>
      </w:r>
      <w:r w:rsidR="00CE7D35" w:rsidRPr="00B0786D">
        <w:t xml:space="preserve">(далее – ОУИ, отдел) является структурным подразделением Администрации муниципального образования </w:t>
      </w:r>
      <w:r w:rsidR="00EA20D0" w:rsidRPr="00C91D75">
        <w:t>«</w:t>
      </w:r>
      <w:r w:rsidR="00EA20D0" w:rsidRPr="00945A86">
        <w:t xml:space="preserve">Муниципальный округ </w:t>
      </w:r>
      <w:proofErr w:type="spellStart"/>
      <w:r w:rsidR="00EA20D0" w:rsidRPr="00945A86">
        <w:t>Дебёсск</w:t>
      </w:r>
      <w:r w:rsidR="00EA20D0">
        <w:t>ий</w:t>
      </w:r>
      <w:proofErr w:type="spellEnd"/>
      <w:r w:rsidR="00EA20D0">
        <w:t xml:space="preserve"> район Удмуртской Республики» </w:t>
      </w:r>
      <w:r w:rsidR="00CE7D35" w:rsidRPr="00B0786D">
        <w:t xml:space="preserve">(далее </w:t>
      </w:r>
      <w:r w:rsidR="00EA20D0">
        <w:t>–</w:t>
      </w:r>
      <w:r w:rsidR="00CE7D35" w:rsidRPr="00B0786D">
        <w:t xml:space="preserve"> Администрация</w:t>
      </w:r>
      <w:r w:rsidR="00EA20D0">
        <w:t xml:space="preserve"> района</w:t>
      </w:r>
      <w:r w:rsidR="00CE7D35" w:rsidRPr="00B0786D">
        <w:t>), обеспечивающим деятельность Администрации</w:t>
      </w:r>
      <w:r w:rsidR="00EA20D0">
        <w:t xml:space="preserve"> района</w:t>
      </w:r>
      <w:r w:rsidR="00CE7D35" w:rsidRPr="00B0786D">
        <w:t xml:space="preserve"> по вопросам владения, пользования и распоряжения муниципальным имуществом и земельными ресурсами, расположенными на территории</w:t>
      </w:r>
      <w:proofErr w:type="gramEnd"/>
      <w:r w:rsidR="00CE7D35" w:rsidRPr="00B0786D">
        <w:t xml:space="preserve"> </w:t>
      </w:r>
      <w:r w:rsidR="00AA1481" w:rsidRPr="00AA1481">
        <w:t xml:space="preserve">муниципального образования «Муниципальный округ </w:t>
      </w:r>
      <w:proofErr w:type="spellStart"/>
      <w:r w:rsidR="00AA1481" w:rsidRPr="00AA1481">
        <w:t>Дебёсский</w:t>
      </w:r>
      <w:proofErr w:type="spellEnd"/>
      <w:r w:rsidR="00AA1481" w:rsidRPr="00AA1481">
        <w:t xml:space="preserve"> район Удмуртской Республики»</w:t>
      </w:r>
      <w:r w:rsidR="00CE7D35" w:rsidRPr="00B0786D">
        <w:t>.</w:t>
      </w:r>
    </w:p>
    <w:p w:rsidR="00CE7D35" w:rsidRDefault="00CE7D35" w:rsidP="00C748A8">
      <w:pPr>
        <w:ind w:firstLine="709"/>
        <w:jc w:val="both"/>
      </w:pPr>
      <w:proofErr w:type="gramStart"/>
      <w:r w:rsidRPr="00B0786D">
        <w:t xml:space="preserve">ОУИ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Удмуртской Республики,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иными нормативно-правовыми актами Удмуртской Республики, а также Уставом муниципального образования </w:t>
      </w:r>
      <w:r w:rsidR="00EA20D0" w:rsidRPr="00EA20D0">
        <w:t xml:space="preserve">«Муниципальный округ </w:t>
      </w:r>
      <w:proofErr w:type="spellStart"/>
      <w:r w:rsidR="00EA20D0" w:rsidRPr="00EA20D0">
        <w:t>Дебёсский</w:t>
      </w:r>
      <w:proofErr w:type="spellEnd"/>
      <w:r w:rsidR="00EA20D0" w:rsidRPr="00EA20D0">
        <w:t xml:space="preserve"> </w:t>
      </w:r>
      <w:r w:rsidR="00EA20D0">
        <w:t>район</w:t>
      </w:r>
      <w:proofErr w:type="gramEnd"/>
      <w:r w:rsidR="00EA20D0">
        <w:t xml:space="preserve"> Удмуртской Республики»</w:t>
      </w:r>
      <w:r w:rsidRPr="00B0786D">
        <w:t xml:space="preserve">, нормативно-правовыми актами органов местного самоуправления муниципального образования </w:t>
      </w:r>
      <w:r w:rsidR="00EA20D0" w:rsidRPr="00C91D75">
        <w:t>«</w:t>
      </w:r>
      <w:r w:rsidR="00EA20D0" w:rsidRPr="00945A86">
        <w:t xml:space="preserve">Муниципальный округ </w:t>
      </w:r>
      <w:proofErr w:type="spellStart"/>
      <w:r w:rsidR="00EA20D0" w:rsidRPr="00945A86">
        <w:t>Дебёсский</w:t>
      </w:r>
      <w:proofErr w:type="spellEnd"/>
      <w:r w:rsidR="00EA20D0" w:rsidRPr="00945A86">
        <w:t xml:space="preserve"> район Удмуртской </w:t>
      </w:r>
      <w:r w:rsidR="00EA20D0">
        <w:t xml:space="preserve">Республики», </w:t>
      </w:r>
      <w:r w:rsidRPr="00247F5C">
        <w:t>Положением об о</w:t>
      </w:r>
      <w:r w:rsidR="00EA20D0">
        <w:t>тделе.</w:t>
      </w:r>
    </w:p>
    <w:p w:rsidR="00EA20D0" w:rsidRPr="00B0786D" w:rsidRDefault="00EA20D0" w:rsidP="00C748A8">
      <w:pPr>
        <w:ind w:firstLine="709"/>
        <w:jc w:val="both"/>
      </w:pPr>
    </w:p>
    <w:p w:rsidR="00CE7D35" w:rsidRPr="00D754CC" w:rsidRDefault="00000438" w:rsidP="00145C9A">
      <w:pPr>
        <w:ind w:firstLine="709"/>
        <w:jc w:val="center"/>
        <w:rPr>
          <w:b/>
        </w:rPr>
      </w:pPr>
      <w:r>
        <w:rPr>
          <w:b/>
        </w:rPr>
        <w:t>7.</w:t>
      </w:r>
      <w:r w:rsidR="00CE7D35" w:rsidRPr="00D754CC">
        <w:rPr>
          <w:b/>
        </w:rPr>
        <w:t xml:space="preserve"> </w:t>
      </w:r>
      <w:r>
        <w:rPr>
          <w:b/>
        </w:rPr>
        <w:t>П</w:t>
      </w:r>
      <w:r w:rsidR="00CE7D35" w:rsidRPr="00D754CC">
        <w:rPr>
          <w:b/>
        </w:rPr>
        <w:t>рогноз сводных показателей муниципальных заданий</w:t>
      </w:r>
    </w:p>
    <w:p w:rsidR="00CE7D35" w:rsidRPr="00D754CC" w:rsidRDefault="00CE7D35" w:rsidP="00C748A8">
      <w:pPr>
        <w:ind w:firstLine="709"/>
        <w:jc w:val="both"/>
      </w:pPr>
      <w:r w:rsidRPr="00D754CC">
        <w:t xml:space="preserve">Муниципальные задания на оказание услуг, </w:t>
      </w:r>
      <w:r w:rsidR="003C144E">
        <w:t xml:space="preserve">выполнение работ в рамках </w:t>
      </w:r>
      <w:r w:rsidRPr="00D754CC">
        <w:t>программы не формируются (приложение 4).</w:t>
      </w:r>
    </w:p>
    <w:p w:rsidR="00CE7D35" w:rsidRDefault="00CE7D35" w:rsidP="00C748A8">
      <w:pPr>
        <w:pStyle w:val="af0"/>
        <w:ind w:firstLine="709"/>
        <w:jc w:val="center"/>
        <w:rPr>
          <w:rFonts w:eastAsia="HiddenHorzOCR"/>
        </w:rPr>
      </w:pPr>
    </w:p>
    <w:p w:rsidR="00CE7D35" w:rsidRPr="00476F46" w:rsidRDefault="00CE7D35" w:rsidP="00F75631">
      <w:pPr>
        <w:ind w:firstLine="709"/>
        <w:rPr>
          <w:b/>
        </w:rPr>
      </w:pPr>
      <w:r w:rsidRPr="00476F46">
        <w:rPr>
          <w:b/>
        </w:rPr>
        <w:t>8. Взаимодействие с органами государственной власти  Удмуртской Республики, поселениями, организациями и гражданами для достижения  целей программы</w:t>
      </w:r>
    </w:p>
    <w:p w:rsidR="00CE7D35" w:rsidRPr="00476F46" w:rsidRDefault="00CE7D35" w:rsidP="00F75631">
      <w:pPr>
        <w:ind w:firstLine="709"/>
        <w:rPr>
          <w:b/>
        </w:rPr>
      </w:pPr>
      <w:r w:rsidRPr="00476F46">
        <w:rPr>
          <w:b/>
        </w:rPr>
        <w:t>«Управление муниципальным имуществом и земельными ресурсами»</w:t>
      </w:r>
    </w:p>
    <w:p w:rsidR="00CE7D35" w:rsidRDefault="00CE7D35" w:rsidP="00C748A8">
      <w:pPr>
        <w:ind w:firstLine="709"/>
        <w:jc w:val="both"/>
      </w:pPr>
      <w:r>
        <w:t xml:space="preserve">Отдел </w:t>
      </w:r>
      <w:r w:rsidRPr="00476F46">
        <w:t>осуществляет свою деятельность под руководством Главы муниципального образования «</w:t>
      </w:r>
      <w:r w:rsidR="00120742" w:rsidRPr="00120742">
        <w:t xml:space="preserve">Муниципальный округ </w:t>
      </w:r>
      <w:proofErr w:type="spellStart"/>
      <w:r w:rsidR="00120742" w:rsidRPr="00120742">
        <w:t>Дебёсский</w:t>
      </w:r>
      <w:proofErr w:type="spellEnd"/>
      <w:r w:rsidR="00120742" w:rsidRPr="00120742">
        <w:t xml:space="preserve"> район Удмуртской Республики</w:t>
      </w:r>
      <w:r w:rsidR="00120742">
        <w:t xml:space="preserve">» </w:t>
      </w:r>
      <w:r w:rsidRPr="00476F46">
        <w:t xml:space="preserve">(далее – Главы района),  при методическом руководстве Министерства имущественных </w:t>
      </w:r>
      <w:r>
        <w:t>отношений Удмуртской Республики.</w:t>
      </w:r>
      <w:r w:rsidRPr="00476F46">
        <w:t xml:space="preserve"> </w:t>
      </w:r>
    </w:p>
    <w:p w:rsidR="00CE7D35" w:rsidRPr="00476F46" w:rsidRDefault="00CE7D35" w:rsidP="00C748A8">
      <w:pPr>
        <w:ind w:firstLine="709"/>
        <w:jc w:val="both"/>
      </w:pPr>
      <w:r>
        <w:t>Д</w:t>
      </w:r>
      <w:r w:rsidRPr="00E47A66">
        <w:t>еятельность</w:t>
      </w:r>
      <w:r>
        <w:t xml:space="preserve"> осуществляется </w:t>
      </w:r>
      <w:r w:rsidRPr="00E47A66">
        <w:t xml:space="preserve">во взаимодействии с постоянными комиссиями Совета депутатов муниципального образования </w:t>
      </w:r>
      <w:r w:rsidR="00EA20D0" w:rsidRPr="00EA20D0">
        <w:t xml:space="preserve">«Муниципальный округ </w:t>
      </w:r>
      <w:proofErr w:type="spellStart"/>
      <w:r w:rsidR="00EA20D0" w:rsidRPr="00EA20D0">
        <w:t>Дебёсск</w:t>
      </w:r>
      <w:r w:rsidR="00EA20D0">
        <w:t>ий</w:t>
      </w:r>
      <w:proofErr w:type="spellEnd"/>
      <w:r w:rsidR="00EA20D0">
        <w:t xml:space="preserve"> район Удмуртской Республики»</w:t>
      </w:r>
      <w:r w:rsidRPr="00E47A66">
        <w:t>, структу</w:t>
      </w:r>
      <w:r w:rsidR="00EA20D0">
        <w:t xml:space="preserve">рными подразделениями </w:t>
      </w:r>
      <w:r w:rsidRPr="00E47A66">
        <w:t>Администра</w:t>
      </w:r>
      <w:r w:rsidR="00EA20D0">
        <w:t xml:space="preserve">ции района, </w:t>
      </w:r>
      <w:r>
        <w:t xml:space="preserve">а также </w:t>
      </w:r>
      <w:r w:rsidRPr="00E47A66">
        <w:t>с предприятиями, организациями, образовательными учреждениями, учреждениями здравоохранения и культуры района.</w:t>
      </w:r>
    </w:p>
    <w:p w:rsidR="00CE7D35" w:rsidRDefault="00CE7D35" w:rsidP="00C748A8">
      <w:pPr>
        <w:ind w:firstLine="709"/>
        <w:jc w:val="center"/>
        <w:rPr>
          <w:b/>
        </w:rPr>
      </w:pPr>
    </w:p>
    <w:p w:rsidR="00CE7D35" w:rsidRDefault="00CE7D35" w:rsidP="00C748A8">
      <w:pPr>
        <w:ind w:firstLine="709"/>
        <w:jc w:val="center"/>
        <w:rPr>
          <w:b/>
        </w:rPr>
      </w:pPr>
      <w:r>
        <w:rPr>
          <w:b/>
        </w:rPr>
        <w:t xml:space="preserve">9 Ресурсное обеспечение </w:t>
      </w:r>
      <w:r w:rsidRPr="00C91D75">
        <w:rPr>
          <w:b/>
        </w:rPr>
        <w:t>программы</w:t>
      </w:r>
    </w:p>
    <w:p w:rsidR="00CE7D35" w:rsidRPr="00C91D75" w:rsidRDefault="00CE7D35" w:rsidP="00145C9A">
      <w:pPr>
        <w:ind w:firstLine="709"/>
        <w:jc w:val="center"/>
        <w:rPr>
          <w:b/>
        </w:rPr>
      </w:pPr>
      <w:r w:rsidRPr="00BC30E6">
        <w:rPr>
          <w:b/>
        </w:rPr>
        <w:t>«Управление муниципальным имуществом и земельными ресурсами»</w:t>
      </w:r>
    </w:p>
    <w:p w:rsidR="00CE7D35" w:rsidRPr="00F75631" w:rsidRDefault="00CE7D35" w:rsidP="00C748A8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F75631">
        <w:rPr>
          <w:rFonts w:ascii="Times New Roman" w:hAnsi="Times New Roman"/>
          <w:sz w:val="24"/>
          <w:szCs w:val="24"/>
        </w:rPr>
        <w:t xml:space="preserve">Объемы финансирования носят ориентировочный характер и подлежат корректировке при формировании бюджета муниципального образования </w:t>
      </w:r>
      <w:r w:rsidR="00EA20D0" w:rsidRPr="00F75631">
        <w:rPr>
          <w:rFonts w:ascii="Times New Roman" w:hAnsi="Times New Roman"/>
          <w:sz w:val="24"/>
          <w:szCs w:val="24"/>
        </w:rPr>
        <w:t xml:space="preserve">«Муниципальный округ </w:t>
      </w:r>
      <w:proofErr w:type="spellStart"/>
      <w:r w:rsidR="00EA20D0" w:rsidRPr="00F75631">
        <w:rPr>
          <w:rFonts w:ascii="Times New Roman" w:hAnsi="Times New Roman"/>
          <w:sz w:val="24"/>
          <w:szCs w:val="24"/>
        </w:rPr>
        <w:t>Дебёсский</w:t>
      </w:r>
      <w:proofErr w:type="spellEnd"/>
      <w:r w:rsidR="00EA20D0" w:rsidRPr="00F75631">
        <w:rPr>
          <w:rFonts w:ascii="Times New Roman" w:hAnsi="Times New Roman"/>
          <w:sz w:val="24"/>
          <w:szCs w:val="24"/>
        </w:rPr>
        <w:t xml:space="preserve"> район Удмуртской Республики» </w:t>
      </w:r>
      <w:r w:rsidRPr="00F75631">
        <w:rPr>
          <w:rFonts w:ascii="Times New Roman" w:hAnsi="Times New Roman"/>
          <w:sz w:val="24"/>
          <w:szCs w:val="24"/>
        </w:rPr>
        <w:t xml:space="preserve"> на очередной финансовый год (очередной финансовый год и плановый период).</w:t>
      </w:r>
    </w:p>
    <w:p w:rsidR="00B6023B" w:rsidRPr="00C91D75" w:rsidRDefault="00B6023B" w:rsidP="00120742">
      <w:pPr>
        <w:jc w:val="both"/>
      </w:pPr>
    </w:p>
    <w:p w:rsidR="00EA20D0" w:rsidRDefault="00CE7D35" w:rsidP="00C748A8">
      <w:pPr>
        <w:ind w:firstLine="709"/>
        <w:jc w:val="center"/>
        <w:rPr>
          <w:b/>
        </w:rPr>
      </w:pPr>
      <w:r w:rsidRPr="005C35C7">
        <w:rPr>
          <w:b/>
        </w:rPr>
        <w:t>10</w:t>
      </w:r>
      <w:r w:rsidR="00B6023B">
        <w:rPr>
          <w:b/>
        </w:rPr>
        <w:t>.</w:t>
      </w:r>
      <w:r>
        <w:rPr>
          <w:b/>
        </w:rPr>
        <w:t xml:space="preserve"> </w:t>
      </w:r>
      <w:r w:rsidRPr="00C91D75">
        <w:rPr>
          <w:b/>
        </w:rPr>
        <w:t>Ко</w:t>
      </w:r>
      <w:r>
        <w:rPr>
          <w:b/>
        </w:rPr>
        <w:t xml:space="preserve">нечные результаты реализации </w:t>
      </w:r>
      <w:r w:rsidRPr="00C91D75">
        <w:rPr>
          <w:b/>
        </w:rPr>
        <w:t xml:space="preserve">программы </w:t>
      </w:r>
      <w:r w:rsidR="00120742">
        <w:rPr>
          <w:b/>
        </w:rPr>
        <w:t xml:space="preserve">«Управление муниципальным </w:t>
      </w:r>
      <w:r w:rsidRPr="00BC30E6">
        <w:rPr>
          <w:b/>
        </w:rPr>
        <w:t>имуществом и земельными ресурсами»</w:t>
      </w:r>
      <w:r w:rsidRPr="00C91D75">
        <w:rPr>
          <w:b/>
        </w:rPr>
        <w:t xml:space="preserve">, </w:t>
      </w:r>
    </w:p>
    <w:p w:rsidR="00CE7D35" w:rsidRPr="00145C9A" w:rsidRDefault="00CE7D35" w:rsidP="00145C9A">
      <w:pPr>
        <w:ind w:firstLine="709"/>
        <w:jc w:val="center"/>
        <w:rPr>
          <w:b/>
        </w:rPr>
      </w:pPr>
      <w:r w:rsidRPr="00C91D75">
        <w:rPr>
          <w:b/>
        </w:rPr>
        <w:t>оценка планируемой эффективности ее реализации</w:t>
      </w:r>
    </w:p>
    <w:p w:rsidR="00CE7D35" w:rsidRPr="00C23B0E" w:rsidRDefault="00CE7D35" w:rsidP="00C748A8">
      <w:pPr>
        <w:ind w:firstLine="709"/>
        <w:jc w:val="both"/>
      </w:pPr>
      <w:r>
        <w:t xml:space="preserve">Результатами реализации </w:t>
      </w:r>
      <w:r w:rsidRPr="00C23B0E">
        <w:t>программы «Управление муниципальным имуществом и земельными ресурсами» являются:</w:t>
      </w:r>
    </w:p>
    <w:p w:rsidR="00CE7D35" w:rsidRPr="00C23B0E" w:rsidRDefault="00CE7D35" w:rsidP="00C748A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C23B0E">
        <w:rPr>
          <w:spacing w:val="2"/>
        </w:rPr>
        <w:t xml:space="preserve">1. Повышение эффективности и прозрачности использования имущества муниципального образования </w:t>
      </w:r>
      <w:r w:rsidR="00EA20D0" w:rsidRPr="00C91D75">
        <w:t>«</w:t>
      </w:r>
      <w:r w:rsidR="00EA20D0" w:rsidRPr="00945A86">
        <w:t xml:space="preserve">Муниципальный округ </w:t>
      </w:r>
      <w:proofErr w:type="spellStart"/>
      <w:r w:rsidR="00EA20D0" w:rsidRPr="00945A86">
        <w:t>Дебёсск</w:t>
      </w:r>
      <w:r w:rsidR="00EA20D0">
        <w:t>ий</w:t>
      </w:r>
      <w:proofErr w:type="spellEnd"/>
      <w:r w:rsidR="00EA20D0">
        <w:t xml:space="preserve"> район Удмуртской Республики»</w:t>
      </w:r>
      <w:r w:rsidRPr="00C23B0E">
        <w:rPr>
          <w:spacing w:val="2"/>
        </w:rPr>
        <w:t>, максимальное вовлечение имущества в хозяйственный оборот.</w:t>
      </w:r>
    </w:p>
    <w:p w:rsidR="00CE7D35" w:rsidRPr="00C23B0E" w:rsidRDefault="00CE7D35" w:rsidP="00C748A8">
      <w:pPr>
        <w:ind w:firstLine="709"/>
        <w:jc w:val="both"/>
        <w:rPr>
          <w:spacing w:val="2"/>
        </w:rPr>
      </w:pPr>
      <w:r w:rsidRPr="00C23B0E">
        <w:rPr>
          <w:spacing w:val="2"/>
        </w:rPr>
        <w:lastRenderedPageBreak/>
        <w:t>2. Выполнение годового планового задания по поступлениям в бюджет муниципального образования «</w:t>
      </w:r>
      <w:r w:rsidR="00120742" w:rsidRPr="00120742">
        <w:rPr>
          <w:spacing w:val="2"/>
        </w:rPr>
        <w:t xml:space="preserve">Муниципальный округ </w:t>
      </w:r>
      <w:proofErr w:type="spellStart"/>
      <w:r w:rsidR="00120742" w:rsidRPr="00120742">
        <w:rPr>
          <w:spacing w:val="2"/>
        </w:rPr>
        <w:t>Дебёсский</w:t>
      </w:r>
      <w:proofErr w:type="spellEnd"/>
      <w:r w:rsidR="00120742" w:rsidRPr="00120742">
        <w:rPr>
          <w:spacing w:val="2"/>
        </w:rPr>
        <w:t xml:space="preserve"> район Удмуртской Республики</w:t>
      </w:r>
      <w:r w:rsidRPr="00C23B0E">
        <w:rPr>
          <w:spacing w:val="2"/>
        </w:rPr>
        <w:t>» доходов от использования и распоряжения имуществом района.</w:t>
      </w:r>
    </w:p>
    <w:p w:rsidR="00CE7D35" w:rsidRPr="00C23B0E" w:rsidRDefault="00CE7D35" w:rsidP="00C748A8">
      <w:pPr>
        <w:tabs>
          <w:tab w:val="left" w:pos="2325"/>
        </w:tabs>
        <w:ind w:firstLine="709"/>
        <w:jc w:val="both"/>
        <w:rPr>
          <w:spacing w:val="2"/>
        </w:rPr>
      </w:pPr>
      <w:r w:rsidRPr="00C23B0E">
        <w:rPr>
          <w:spacing w:val="2"/>
        </w:rPr>
        <w:tab/>
      </w:r>
    </w:p>
    <w:p w:rsidR="00CE7D35" w:rsidRPr="00145C9A" w:rsidRDefault="00CE7D35" w:rsidP="00145C9A">
      <w:pPr>
        <w:ind w:firstLine="709"/>
        <w:jc w:val="center"/>
        <w:rPr>
          <w:b/>
          <w:spacing w:val="2"/>
        </w:rPr>
      </w:pPr>
      <w:r w:rsidRPr="001A7D2B">
        <w:rPr>
          <w:b/>
          <w:spacing w:val="2"/>
        </w:rPr>
        <w:tab/>
      </w:r>
      <w:r w:rsidR="00B6023B">
        <w:rPr>
          <w:b/>
          <w:spacing w:val="2"/>
        </w:rPr>
        <w:t>11.</w:t>
      </w:r>
      <w:r w:rsidRPr="001A7D2B">
        <w:rPr>
          <w:b/>
          <w:spacing w:val="2"/>
        </w:rPr>
        <w:t>Ко</w:t>
      </w:r>
      <w:r>
        <w:rPr>
          <w:b/>
          <w:spacing w:val="2"/>
        </w:rPr>
        <w:t xml:space="preserve">нечные результаты реализации </w:t>
      </w:r>
      <w:r w:rsidRPr="001A7D2B">
        <w:rPr>
          <w:b/>
          <w:spacing w:val="2"/>
        </w:rPr>
        <w:t>программы  и оценка  планируемой эффективности ее реализации</w:t>
      </w:r>
    </w:p>
    <w:p w:rsidR="00CE7D35" w:rsidRDefault="00CE7D35" w:rsidP="00C748A8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Конечным результатом реализации </w:t>
      </w:r>
      <w:r w:rsidRPr="003765BF">
        <w:rPr>
          <w:rFonts w:ascii="yandex-sans" w:hAnsi="yandex-sans"/>
          <w:color w:val="000000"/>
          <w:sz w:val="23"/>
          <w:szCs w:val="23"/>
        </w:rPr>
        <w:t>программы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 ожидается</w:t>
      </w:r>
      <w:r>
        <w:rPr>
          <w:rFonts w:ascii="yandex-sans" w:hAnsi="yandex-sans"/>
          <w:color w:val="000000"/>
          <w:sz w:val="23"/>
          <w:szCs w:val="23"/>
        </w:rPr>
        <w:t xml:space="preserve">: </w:t>
      </w:r>
    </w:p>
    <w:p w:rsidR="00CE7D35" w:rsidRDefault="00CE7D35" w:rsidP="00C748A8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в</w:t>
      </w:r>
      <w:r w:rsidRPr="003765BF">
        <w:rPr>
          <w:rFonts w:ascii="yandex-sans" w:hAnsi="yandex-sans"/>
          <w:color w:val="000000"/>
          <w:sz w:val="23"/>
          <w:szCs w:val="23"/>
        </w:rPr>
        <w:t>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планового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задания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поступлению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бюджет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муниципального образования </w:t>
      </w:r>
      <w:r w:rsidR="00120742">
        <w:rPr>
          <w:rFonts w:ascii="yandex-sans" w:hAnsi="yandex-sans"/>
          <w:color w:val="000000"/>
          <w:sz w:val="23"/>
          <w:szCs w:val="23"/>
        </w:rPr>
        <w:t>«</w:t>
      </w:r>
      <w:r w:rsidR="00120742" w:rsidRPr="00120742">
        <w:rPr>
          <w:rFonts w:ascii="yandex-sans" w:hAnsi="yandex-sans"/>
          <w:color w:val="000000"/>
          <w:sz w:val="23"/>
          <w:szCs w:val="23"/>
        </w:rPr>
        <w:t xml:space="preserve">Муниципальный округ </w:t>
      </w:r>
      <w:proofErr w:type="spellStart"/>
      <w:r w:rsidR="00120742" w:rsidRPr="00120742">
        <w:rPr>
          <w:rFonts w:ascii="yandex-sans" w:hAnsi="yandex-sans"/>
          <w:color w:val="000000"/>
          <w:sz w:val="23"/>
          <w:szCs w:val="23"/>
        </w:rPr>
        <w:t>Дебёсский</w:t>
      </w:r>
      <w:proofErr w:type="spellEnd"/>
      <w:r w:rsidR="00120742" w:rsidRPr="00120742">
        <w:rPr>
          <w:rFonts w:ascii="yandex-sans" w:hAnsi="yandex-sans"/>
          <w:color w:val="000000"/>
          <w:sz w:val="23"/>
          <w:szCs w:val="23"/>
        </w:rPr>
        <w:t xml:space="preserve"> район Удмуртской Республики</w:t>
      </w:r>
      <w:r w:rsidR="00120742">
        <w:rPr>
          <w:rFonts w:ascii="yandex-sans" w:hAnsi="yandex-sans"/>
          <w:color w:val="000000"/>
          <w:sz w:val="23"/>
          <w:szCs w:val="23"/>
        </w:rPr>
        <w:t>»</w:t>
      </w:r>
      <w:r w:rsidR="00120742" w:rsidRPr="00120742"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доходов от сдачи в аренду имущества,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составляющего казну муниципального образования </w:t>
      </w:r>
      <w:r w:rsidR="00123877" w:rsidRPr="00123877">
        <w:rPr>
          <w:rFonts w:ascii="yandex-sans" w:hAnsi="yandex-sans"/>
          <w:color w:val="000000"/>
          <w:sz w:val="23"/>
          <w:szCs w:val="23"/>
        </w:rPr>
        <w:t xml:space="preserve">«Муниципальный округ </w:t>
      </w:r>
      <w:proofErr w:type="spellStart"/>
      <w:r w:rsidR="00123877" w:rsidRPr="00123877">
        <w:rPr>
          <w:rFonts w:ascii="yandex-sans" w:hAnsi="yandex-sans"/>
          <w:color w:val="000000"/>
          <w:sz w:val="23"/>
          <w:szCs w:val="23"/>
        </w:rPr>
        <w:t>Дебёсски</w:t>
      </w:r>
      <w:r w:rsidR="00123877">
        <w:rPr>
          <w:rFonts w:ascii="yandex-sans" w:hAnsi="yandex-sans"/>
          <w:color w:val="000000"/>
          <w:sz w:val="23"/>
          <w:szCs w:val="23"/>
        </w:rPr>
        <w:t>й</w:t>
      </w:r>
      <w:proofErr w:type="spellEnd"/>
      <w:r w:rsidR="00123877">
        <w:rPr>
          <w:rFonts w:ascii="yandex-sans" w:hAnsi="yandex-sans"/>
          <w:color w:val="000000"/>
          <w:sz w:val="23"/>
          <w:szCs w:val="23"/>
        </w:rPr>
        <w:t xml:space="preserve"> район Удмуртской Республики»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 и доходов от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>внесения земельных платежей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CE7D35" w:rsidRDefault="00CE7D35" w:rsidP="00C748A8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</w:t>
      </w:r>
      <w:r w:rsidRPr="003765BF">
        <w:rPr>
          <w:rFonts w:ascii="yandex-sans" w:hAnsi="yandex-sans"/>
          <w:color w:val="000000"/>
          <w:sz w:val="23"/>
          <w:szCs w:val="23"/>
        </w:rPr>
        <w:t>беспечение государственной регистрации права собственности муниципального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образования </w:t>
      </w:r>
      <w:r w:rsidR="00123877" w:rsidRPr="00123877">
        <w:rPr>
          <w:rFonts w:ascii="yandex-sans" w:hAnsi="yandex-sans"/>
          <w:color w:val="000000"/>
          <w:sz w:val="23"/>
          <w:szCs w:val="23"/>
        </w:rPr>
        <w:t xml:space="preserve">«Муниципальный округ </w:t>
      </w:r>
      <w:proofErr w:type="spellStart"/>
      <w:r w:rsidR="00123877" w:rsidRPr="00123877">
        <w:rPr>
          <w:rFonts w:ascii="yandex-sans" w:hAnsi="yandex-sans"/>
          <w:color w:val="000000"/>
          <w:sz w:val="23"/>
          <w:szCs w:val="23"/>
        </w:rPr>
        <w:t>Дебёсск</w:t>
      </w:r>
      <w:r w:rsidR="00123877">
        <w:rPr>
          <w:rFonts w:ascii="yandex-sans" w:hAnsi="yandex-sans"/>
          <w:color w:val="000000"/>
          <w:sz w:val="23"/>
          <w:szCs w:val="23"/>
        </w:rPr>
        <w:t>ий</w:t>
      </w:r>
      <w:proofErr w:type="spellEnd"/>
      <w:r w:rsidR="00123877">
        <w:rPr>
          <w:rFonts w:ascii="yandex-sans" w:hAnsi="yandex-sans"/>
          <w:color w:val="000000"/>
          <w:sz w:val="23"/>
          <w:szCs w:val="23"/>
        </w:rPr>
        <w:t xml:space="preserve"> район Удмуртской Республики» </w:t>
      </w:r>
      <w:r w:rsidRPr="003765BF">
        <w:rPr>
          <w:rFonts w:ascii="yandex-sans" w:hAnsi="yandex-sans"/>
          <w:color w:val="000000"/>
          <w:sz w:val="23"/>
          <w:szCs w:val="23"/>
        </w:rPr>
        <w:t>на объекты недвижимого имущества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CE7D35" w:rsidRDefault="00CE7D35" w:rsidP="00C748A8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 у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чет имущества муниципального образования </w:t>
      </w:r>
      <w:r w:rsidR="00123877" w:rsidRPr="00C91D75">
        <w:t>«</w:t>
      </w:r>
      <w:r w:rsidR="00123877" w:rsidRPr="00945A86">
        <w:t xml:space="preserve">Муниципальный округ </w:t>
      </w:r>
      <w:proofErr w:type="spellStart"/>
      <w:r w:rsidR="00123877" w:rsidRPr="00945A86">
        <w:t>Дебёсск</w:t>
      </w:r>
      <w:r w:rsidR="00123877">
        <w:t>ий</w:t>
      </w:r>
      <w:proofErr w:type="spellEnd"/>
      <w:r w:rsidR="00123877">
        <w:t xml:space="preserve"> район Удмуртской Республики»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CE7D35" w:rsidRDefault="00CE7D35" w:rsidP="00C748A8">
      <w:pPr>
        <w:tabs>
          <w:tab w:val="left" w:pos="709"/>
        </w:tabs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 обеспечение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внесения в Реестр муниципального имущества муниципального образования </w:t>
      </w:r>
      <w:r w:rsidR="00123877" w:rsidRPr="00123877">
        <w:rPr>
          <w:rFonts w:ascii="yandex-sans" w:hAnsi="yandex-sans"/>
          <w:color w:val="000000"/>
          <w:sz w:val="23"/>
          <w:szCs w:val="23"/>
        </w:rPr>
        <w:t xml:space="preserve">«Муниципальный округ </w:t>
      </w:r>
      <w:proofErr w:type="spellStart"/>
      <w:r w:rsidR="00123877" w:rsidRPr="00123877">
        <w:rPr>
          <w:rFonts w:ascii="yandex-sans" w:hAnsi="yandex-sans"/>
          <w:color w:val="000000"/>
          <w:sz w:val="23"/>
          <w:szCs w:val="23"/>
        </w:rPr>
        <w:t>Дебёсский</w:t>
      </w:r>
      <w:proofErr w:type="spellEnd"/>
      <w:r w:rsidR="00123877" w:rsidRPr="00123877">
        <w:rPr>
          <w:rFonts w:ascii="yandex-sans" w:hAnsi="yandex-sans"/>
          <w:color w:val="000000"/>
          <w:sz w:val="23"/>
          <w:szCs w:val="23"/>
        </w:rPr>
        <w:t xml:space="preserve"> район Удмуртской Республ</w:t>
      </w:r>
      <w:r w:rsidR="00123877">
        <w:rPr>
          <w:rFonts w:ascii="yandex-sans" w:hAnsi="yandex-sans"/>
          <w:color w:val="000000"/>
          <w:sz w:val="23"/>
          <w:szCs w:val="23"/>
        </w:rPr>
        <w:t xml:space="preserve">ики» </w:t>
      </w:r>
      <w:r w:rsidRPr="003765BF">
        <w:rPr>
          <w:rFonts w:ascii="yandex-sans" w:hAnsi="yandex-sans"/>
          <w:color w:val="000000"/>
          <w:sz w:val="23"/>
          <w:szCs w:val="23"/>
        </w:rPr>
        <w:t xml:space="preserve"> информации об объектах собственно</w:t>
      </w:r>
      <w:r w:rsidR="00123877">
        <w:rPr>
          <w:rFonts w:ascii="yandex-sans" w:hAnsi="yandex-sans"/>
          <w:color w:val="000000"/>
          <w:sz w:val="23"/>
          <w:szCs w:val="23"/>
        </w:rPr>
        <w:t>сти муниципального образования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CE7D35" w:rsidRDefault="00CE7D35" w:rsidP="00CE7D35">
      <w:pPr>
        <w:ind w:firstLine="709"/>
        <w:rPr>
          <w:color w:val="2D2D2D"/>
          <w:spacing w:val="2"/>
        </w:rPr>
      </w:pPr>
    </w:p>
    <w:p w:rsidR="00C748A8" w:rsidRDefault="00C748A8" w:rsidP="00CE7D35">
      <w:pPr>
        <w:ind w:firstLine="709"/>
        <w:rPr>
          <w:color w:val="2D2D2D"/>
          <w:spacing w:val="2"/>
        </w:rPr>
      </w:pPr>
    </w:p>
    <w:p w:rsidR="00CE7D35" w:rsidRDefault="00CE7D35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23781" w:rsidRDefault="00E23781" w:rsidP="00CE7D35">
      <w:pPr>
        <w:ind w:firstLine="709"/>
        <w:rPr>
          <w:color w:val="2D2D2D"/>
          <w:spacing w:val="2"/>
        </w:rPr>
      </w:pPr>
    </w:p>
    <w:p w:rsidR="00E87227" w:rsidRPr="002379DB" w:rsidRDefault="00E87227" w:rsidP="002379DB">
      <w:pPr>
        <w:keepNext/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  <w:sectPr w:rsidR="00E87227" w:rsidRPr="002379DB" w:rsidSect="00970835">
          <w:footerReference w:type="default" r:id="rId10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DD71AB" w:rsidRPr="002379DB" w:rsidRDefault="00DD71AB" w:rsidP="002379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4837" w:type="dxa"/>
        <w:tblInd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7"/>
      </w:tblGrid>
      <w:tr w:rsidR="00AC5B5F" w:rsidTr="00AC5B5F">
        <w:trPr>
          <w:trHeight w:val="1127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AC5B5F" w:rsidRPr="00E23781" w:rsidRDefault="00AC5B5F" w:rsidP="00AC5B5F">
            <w:pPr>
              <w:rPr>
                <w:lang w:eastAsia="x-none"/>
              </w:rPr>
            </w:pPr>
            <w:r w:rsidRPr="00E23781">
              <w:rPr>
                <w:lang w:val="x-none" w:eastAsia="x-none"/>
              </w:rPr>
              <w:t xml:space="preserve">Приложение </w:t>
            </w:r>
            <w:r>
              <w:rPr>
                <w:lang w:eastAsia="x-none"/>
              </w:rPr>
              <w:t>1</w:t>
            </w:r>
          </w:p>
          <w:p w:rsidR="00AC5B5F" w:rsidRDefault="00AC5B5F" w:rsidP="00AC5B5F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к </w:t>
            </w:r>
            <w:r w:rsidRPr="00E23781">
              <w:rPr>
                <w:lang w:eastAsia="x-none"/>
              </w:rPr>
              <w:t>программе «Управление муниц</w:t>
            </w:r>
            <w:r>
              <w:rPr>
                <w:lang w:eastAsia="x-none"/>
              </w:rPr>
              <w:t>ипальным имуществом и земельными ресурсами»</w:t>
            </w:r>
          </w:p>
        </w:tc>
      </w:tr>
    </w:tbl>
    <w:p w:rsidR="00E23781" w:rsidRPr="00B6023B" w:rsidRDefault="00E23781" w:rsidP="00E23781">
      <w:pPr>
        <w:rPr>
          <w:lang w:eastAsia="x-none"/>
        </w:rPr>
      </w:pPr>
      <w:bookmarkStart w:id="4" w:name="_Toc387063302"/>
      <w:bookmarkStart w:id="5" w:name="_Toc381087702"/>
    </w:p>
    <w:p w:rsidR="00E23781" w:rsidRPr="00AC5B5F" w:rsidRDefault="00E23781" w:rsidP="00AC5B5F">
      <w:pPr>
        <w:jc w:val="center"/>
        <w:rPr>
          <w:b/>
          <w:lang w:val="x-none" w:eastAsia="x-none"/>
        </w:rPr>
      </w:pPr>
      <w:r w:rsidRPr="00AC5B5F">
        <w:rPr>
          <w:b/>
          <w:lang w:val="x-none" w:eastAsia="x-none"/>
        </w:rPr>
        <w:t>Сведения о составе и значениях целевых показателей (индикаторов) муниципальной программы</w:t>
      </w:r>
      <w:bookmarkEnd w:id="4"/>
    </w:p>
    <w:p w:rsidR="00E23781" w:rsidRPr="00AC5B5F" w:rsidRDefault="00AC5B5F" w:rsidP="00AC5B5F">
      <w:pPr>
        <w:jc w:val="center"/>
        <w:rPr>
          <w:b/>
          <w:lang w:eastAsia="x-none"/>
        </w:rPr>
      </w:pPr>
      <w:bookmarkStart w:id="6" w:name="_Toc384364658"/>
      <w:bookmarkStart w:id="7" w:name="_Toc387063303"/>
      <w:r w:rsidRPr="00AC5B5F">
        <w:rPr>
          <w:b/>
          <w:lang w:val="x-none" w:eastAsia="x-none"/>
        </w:rPr>
        <w:t>«Управление муниципальным имуществом и земельными ресурсами»</w:t>
      </w:r>
      <w:bookmarkEnd w:id="5"/>
      <w:bookmarkEnd w:id="6"/>
      <w:bookmarkEnd w:id="7"/>
    </w:p>
    <w:p w:rsidR="00E23781" w:rsidRPr="00E23781" w:rsidRDefault="00E23781" w:rsidP="00E23781"/>
    <w:tbl>
      <w:tblPr>
        <w:tblW w:w="16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9"/>
        <w:gridCol w:w="501"/>
        <w:gridCol w:w="6921"/>
        <w:gridCol w:w="1292"/>
        <w:gridCol w:w="1134"/>
        <w:gridCol w:w="1134"/>
        <w:gridCol w:w="1134"/>
        <w:gridCol w:w="1134"/>
        <w:gridCol w:w="1142"/>
      </w:tblGrid>
      <w:tr w:rsidR="00F40D21" w:rsidRPr="00E23781" w:rsidTr="00391207">
        <w:trPr>
          <w:trHeight w:val="270"/>
          <w:jc w:val="center"/>
        </w:trPr>
        <w:tc>
          <w:tcPr>
            <w:tcW w:w="1792" w:type="dxa"/>
            <w:gridSpan w:val="2"/>
            <w:vMerge w:val="restart"/>
            <w:vAlign w:val="center"/>
            <w:hideMark/>
          </w:tcPr>
          <w:p w:rsidR="00F40D21" w:rsidRPr="00E23781" w:rsidRDefault="00F40D21" w:rsidP="00AC5B5F">
            <w:pPr>
              <w:jc w:val="center"/>
            </w:pPr>
            <w:r w:rsidRPr="00E23781">
              <w:t xml:space="preserve">Код аналитической программной </w:t>
            </w:r>
            <w:proofErr w:type="spellStart"/>
            <w:proofErr w:type="gramStart"/>
            <w:r w:rsidRPr="00E23781">
              <w:t>классифика</w:t>
            </w:r>
            <w:r>
              <w:t>-</w:t>
            </w:r>
            <w:r w:rsidRPr="00E23781">
              <w:t>ции</w:t>
            </w:r>
            <w:proofErr w:type="spellEnd"/>
            <w:proofErr w:type="gramEnd"/>
          </w:p>
        </w:tc>
        <w:tc>
          <w:tcPr>
            <w:tcW w:w="501" w:type="dxa"/>
            <w:vMerge w:val="restart"/>
            <w:vAlign w:val="center"/>
            <w:hideMark/>
          </w:tcPr>
          <w:p w:rsidR="00F40D21" w:rsidRPr="00E23781" w:rsidRDefault="00F40D21" w:rsidP="00E23781">
            <w:r w:rsidRPr="00E23781">
              <w:t xml:space="preserve">№ </w:t>
            </w:r>
            <w:proofErr w:type="gramStart"/>
            <w:r w:rsidRPr="00E23781">
              <w:t>п</w:t>
            </w:r>
            <w:proofErr w:type="gramEnd"/>
            <w:r w:rsidRPr="00E23781">
              <w:t>/п</w:t>
            </w:r>
          </w:p>
        </w:tc>
        <w:tc>
          <w:tcPr>
            <w:tcW w:w="6921" w:type="dxa"/>
            <w:vMerge w:val="restart"/>
            <w:vAlign w:val="center"/>
            <w:hideMark/>
          </w:tcPr>
          <w:p w:rsidR="00F40D21" w:rsidRPr="00E23781" w:rsidRDefault="00F40D21" w:rsidP="00AC5B5F">
            <w:pPr>
              <w:jc w:val="center"/>
            </w:pPr>
            <w:r w:rsidRPr="00E23781">
              <w:t>Наименование целевого показателя (индикатора)</w:t>
            </w:r>
          </w:p>
        </w:tc>
        <w:tc>
          <w:tcPr>
            <w:tcW w:w="1292" w:type="dxa"/>
            <w:vMerge w:val="restart"/>
            <w:vAlign w:val="center"/>
            <w:hideMark/>
          </w:tcPr>
          <w:p w:rsidR="00F40D21" w:rsidRPr="00E23781" w:rsidRDefault="00F40D21" w:rsidP="00E23781">
            <w:r w:rsidRPr="00E23781">
              <w:t>Единица измерения</w:t>
            </w:r>
          </w:p>
        </w:tc>
        <w:tc>
          <w:tcPr>
            <w:tcW w:w="5678" w:type="dxa"/>
            <w:gridSpan w:val="5"/>
          </w:tcPr>
          <w:p w:rsidR="00F40D21" w:rsidRPr="00E23781" w:rsidRDefault="00F40D21" w:rsidP="00AC5B5F">
            <w:pPr>
              <w:jc w:val="center"/>
            </w:pPr>
            <w:r w:rsidRPr="00E23781">
              <w:t>Значения целевых показателей (индикаторов)</w:t>
            </w:r>
          </w:p>
        </w:tc>
      </w:tr>
      <w:tr w:rsidR="00F40D21" w:rsidRPr="00E23781" w:rsidTr="00391207">
        <w:trPr>
          <w:trHeight w:val="116"/>
          <w:jc w:val="center"/>
        </w:trPr>
        <w:tc>
          <w:tcPr>
            <w:tcW w:w="1792" w:type="dxa"/>
            <w:gridSpan w:val="2"/>
            <w:vMerge/>
            <w:vAlign w:val="center"/>
            <w:hideMark/>
          </w:tcPr>
          <w:p w:rsidR="00F40D21" w:rsidRPr="00E23781" w:rsidRDefault="00F40D21" w:rsidP="00AC5B5F">
            <w:pPr>
              <w:jc w:val="center"/>
            </w:pPr>
          </w:p>
        </w:tc>
        <w:tc>
          <w:tcPr>
            <w:tcW w:w="501" w:type="dxa"/>
            <w:vMerge/>
            <w:vAlign w:val="center"/>
            <w:hideMark/>
          </w:tcPr>
          <w:p w:rsidR="00F40D21" w:rsidRPr="00E23781" w:rsidRDefault="00F40D21" w:rsidP="00E23781"/>
        </w:tc>
        <w:tc>
          <w:tcPr>
            <w:tcW w:w="6921" w:type="dxa"/>
            <w:vMerge/>
            <w:vAlign w:val="center"/>
            <w:hideMark/>
          </w:tcPr>
          <w:p w:rsidR="00F40D21" w:rsidRPr="00E23781" w:rsidRDefault="00F40D21" w:rsidP="00E23781"/>
        </w:tc>
        <w:tc>
          <w:tcPr>
            <w:tcW w:w="1292" w:type="dxa"/>
            <w:vMerge/>
            <w:vAlign w:val="center"/>
            <w:hideMark/>
          </w:tcPr>
          <w:p w:rsidR="00F40D21" w:rsidRPr="00E23781" w:rsidRDefault="00F40D21" w:rsidP="00E23781"/>
        </w:tc>
        <w:tc>
          <w:tcPr>
            <w:tcW w:w="1134" w:type="dxa"/>
            <w:vAlign w:val="center"/>
          </w:tcPr>
          <w:p w:rsidR="00F40D21" w:rsidRPr="00E23781" w:rsidRDefault="00F40D21" w:rsidP="00AC5B5F">
            <w:pPr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391207" w:rsidRDefault="00391207" w:rsidP="00AC5B5F">
            <w:pPr>
              <w:jc w:val="center"/>
            </w:pPr>
          </w:p>
          <w:p w:rsidR="00F40D21" w:rsidRDefault="00F40D21" w:rsidP="00AC5B5F">
            <w:pPr>
              <w:jc w:val="center"/>
            </w:pPr>
            <w:r w:rsidRPr="00E23781">
              <w:t>202</w:t>
            </w:r>
            <w:r>
              <w:t>2</w:t>
            </w:r>
          </w:p>
          <w:p w:rsidR="00F40D21" w:rsidRPr="00E23781" w:rsidRDefault="00F40D21" w:rsidP="00AC5B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F40D21" w:rsidRPr="00E23781" w:rsidRDefault="00F40D21" w:rsidP="00120742">
            <w:pPr>
              <w:jc w:val="center"/>
            </w:pPr>
            <w:r w:rsidRPr="00E23781">
              <w:t>202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F40D21" w:rsidRPr="00E23781" w:rsidRDefault="00F40D21" w:rsidP="00120742">
            <w:pPr>
              <w:jc w:val="center"/>
            </w:pPr>
            <w:r w:rsidRPr="00E23781">
              <w:t>202</w:t>
            </w:r>
            <w:r>
              <w:t>4</w:t>
            </w:r>
          </w:p>
        </w:tc>
        <w:tc>
          <w:tcPr>
            <w:tcW w:w="1142" w:type="dxa"/>
            <w:vAlign w:val="center"/>
          </w:tcPr>
          <w:p w:rsidR="00F40D21" w:rsidRPr="00E23781" w:rsidRDefault="00F40D21" w:rsidP="00120742">
            <w:pPr>
              <w:jc w:val="center"/>
            </w:pPr>
            <w:r w:rsidRPr="00E23781">
              <w:t>202</w:t>
            </w:r>
            <w:r>
              <w:t>5</w:t>
            </w:r>
          </w:p>
        </w:tc>
      </w:tr>
      <w:tr w:rsidR="00F40D21" w:rsidRPr="00E23781" w:rsidTr="00391207">
        <w:trPr>
          <w:trHeight w:val="282"/>
          <w:jc w:val="center"/>
        </w:trPr>
        <w:tc>
          <w:tcPr>
            <w:tcW w:w="993" w:type="dxa"/>
            <w:noWrap/>
            <w:vAlign w:val="center"/>
            <w:hideMark/>
          </w:tcPr>
          <w:p w:rsidR="00F40D21" w:rsidRPr="00E23781" w:rsidRDefault="00F40D21" w:rsidP="00AC5B5F">
            <w:pPr>
              <w:jc w:val="center"/>
            </w:pPr>
            <w:r w:rsidRPr="00E23781">
              <w:t>МП</w:t>
            </w:r>
          </w:p>
        </w:tc>
        <w:tc>
          <w:tcPr>
            <w:tcW w:w="799" w:type="dxa"/>
            <w:noWrap/>
            <w:vAlign w:val="center"/>
            <w:hideMark/>
          </w:tcPr>
          <w:p w:rsidR="00F40D21" w:rsidRPr="00E23781" w:rsidRDefault="00F40D21" w:rsidP="00AC5B5F">
            <w:pPr>
              <w:jc w:val="center"/>
            </w:pPr>
            <w:proofErr w:type="spellStart"/>
            <w:r w:rsidRPr="00E23781">
              <w:t>Пп</w:t>
            </w:r>
            <w:proofErr w:type="spellEnd"/>
          </w:p>
        </w:tc>
        <w:tc>
          <w:tcPr>
            <w:tcW w:w="501" w:type="dxa"/>
            <w:vMerge/>
            <w:vAlign w:val="center"/>
            <w:hideMark/>
          </w:tcPr>
          <w:p w:rsidR="00F40D21" w:rsidRPr="00E23781" w:rsidRDefault="00F40D21" w:rsidP="00E23781"/>
        </w:tc>
        <w:tc>
          <w:tcPr>
            <w:tcW w:w="692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40D21" w:rsidRPr="00E23781" w:rsidRDefault="00F40D21" w:rsidP="00E23781"/>
        </w:tc>
        <w:tc>
          <w:tcPr>
            <w:tcW w:w="12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40D21" w:rsidRPr="00E23781" w:rsidRDefault="00F40D21" w:rsidP="00E23781"/>
        </w:tc>
        <w:tc>
          <w:tcPr>
            <w:tcW w:w="1134" w:type="dxa"/>
            <w:tcBorders>
              <w:bottom w:val="single" w:sz="4" w:space="0" w:color="auto"/>
            </w:tcBorders>
          </w:tcPr>
          <w:p w:rsidR="00F40D21" w:rsidRPr="00E23781" w:rsidRDefault="00F40D21" w:rsidP="00E23781">
            <w:r w:rsidRPr="00F40D21"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0D21" w:rsidRPr="00E23781" w:rsidRDefault="00F40D21" w:rsidP="00E23781">
            <w:r w:rsidRPr="00E23781"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D21" w:rsidRPr="00E23781" w:rsidRDefault="00F40D21" w:rsidP="00E23781">
            <w:r w:rsidRPr="00E23781"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D21" w:rsidRPr="00E23781" w:rsidRDefault="00F40D21" w:rsidP="00E23781">
            <w:r w:rsidRPr="00E23781">
              <w:t>прогноз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F40D21" w:rsidRPr="00E23781" w:rsidRDefault="00F40D21" w:rsidP="00E23781">
            <w:r w:rsidRPr="00E23781">
              <w:t>прогноз</w:t>
            </w:r>
          </w:p>
        </w:tc>
      </w:tr>
      <w:tr w:rsidR="00F40D21" w:rsidRPr="00E23781" w:rsidTr="00391207">
        <w:trPr>
          <w:trHeight w:val="282"/>
          <w:jc w:val="center"/>
        </w:trPr>
        <w:tc>
          <w:tcPr>
            <w:tcW w:w="993" w:type="dxa"/>
            <w:vAlign w:val="center"/>
            <w:hideMark/>
          </w:tcPr>
          <w:p w:rsidR="00F40D21" w:rsidRPr="00E23781" w:rsidRDefault="00F40D21" w:rsidP="00AC5B5F">
            <w:pPr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  <w:hideMark/>
          </w:tcPr>
          <w:p w:rsidR="00F40D21" w:rsidRPr="00E23781" w:rsidRDefault="00F40D21" w:rsidP="00AC5B5F">
            <w:pPr>
              <w:jc w:val="center"/>
              <w:rPr>
                <w:lang w:val="en-US"/>
              </w:rPr>
            </w:pPr>
          </w:p>
        </w:tc>
        <w:tc>
          <w:tcPr>
            <w:tcW w:w="501" w:type="dxa"/>
            <w:noWrap/>
            <w:vAlign w:val="center"/>
            <w:hideMark/>
          </w:tcPr>
          <w:p w:rsidR="00F40D21" w:rsidRPr="00E23781" w:rsidRDefault="00F40D21" w:rsidP="00E23781"/>
        </w:tc>
        <w:tc>
          <w:tcPr>
            <w:tcW w:w="13891" w:type="dxa"/>
            <w:gridSpan w:val="7"/>
          </w:tcPr>
          <w:p w:rsidR="00F40D21" w:rsidRPr="00E23781" w:rsidRDefault="00F40D21" w:rsidP="00E23781">
            <w:r w:rsidRPr="00E23781">
              <w:t>Управление муниципальным имуществом и земельными ресурсами</w:t>
            </w:r>
          </w:p>
        </w:tc>
      </w:tr>
      <w:tr w:rsidR="00F40D21" w:rsidRPr="00E23781" w:rsidTr="00391207">
        <w:trPr>
          <w:trHeight w:val="282"/>
          <w:jc w:val="center"/>
        </w:trPr>
        <w:tc>
          <w:tcPr>
            <w:tcW w:w="993" w:type="dxa"/>
            <w:vAlign w:val="center"/>
            <w:hideMark/>
          </w:tcPr>
          <w:p w:rsidR="00F40D21" w:rsidRPr="00E23781" w:rsidRDefault="00F40D21" w:rsidP="00AC5B5F">
            <w:pPr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F40D21" w:rsidRPr="00E23781" w:rsidRDefault="00F40D21" w:rsidP="00AC5B5F">
            <w:pPr>
              <w:jc w:val="center"/>
            </w:pPr>
            <w:r>
              <w:t>0</w:t>
            </w:r>
          </w:p>
        </w:tc>
        <w:tc>
          <w:tcPr>
            <w:tcW w:w="501" w:type="dxa"/>
            <w:noWrap/>
            <w:vAlign w:val="center"/>
          </w:tcPr>
          <w:p w:rsidR="00F40D21" w:rsidRPr="00E23781" w:rsidRDefault="00F40D21" w:rsidP="00E23781">
            <w:r>
              <w:t>1</w:t>
            </w:r>
          </w:p>
        </w:tc>
        <w:tc>
          <w:tcPr>
            <w:tcW w:w="6921" w:type="dxa"/>
            <w:noWrap/>
            <w:vAlign w:val="center"/>
            <w:hideMark/>
          </w:tcPr>
          <w:p w:rsidR="00F40D21" w:rsidRDefault="00F40D21" w:rsidP="00123877">
            <w:pPr>
              <w:pStyle w:val="af2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left="34"/>
              <w:jc w:val="both"/>
              <w:textAlignment w:val="baseline"/>
              <w:rPr>
                <w:color w:val="000000"/>
              </w:rPr>
            </w:pPr>
            <w:r w:rsidRPr="009D5C6B">
              <w:rPr>
                <w:color w:val="000000"/>
              </w:rPr>
              <w:t xml:space="preserve">Доля объектов недвижимого имущества, на которые зарегистрировано право собственности муниципального образования </w:t>
            </w:r>
            <w:r w:rsidRPr="00C91D75">
              <w:t>«</w:t>
            </w:r>
            <w:r w:rsidRPr="00945A86">
              <w:t xml:space="preserve">Муниципальный округ </w:t>
            </w:r>
            <w:proofErr w:type="spellStart"/>
            <w:r w:rsidRPr="00945A86">
              <w:t>Дебёсск</w:t>
            </w:r>
            <w:r>
              <w:t>ий</w:t>
            </w:r>
            <w:proofErr w:type="spellEnd"/>
            <w:r>
              <w:t xml:space="preserve"> район Удмуртской Республики»</w:t>
            </w:r>
            <w:r w:rsidRPr="009D5C6B">
              <w:rPr>
                <w:color w:val="000000"/>
              </w:rPr>
              <w:t xml:space="preserve">, от общего количества объектов недвижимого имущества, учтенных в Реестре </w:t>
            </w:r>
            <w:r>
              <w:rPr>
                <w:color w:val="000000"/>
              </w:rPr>
              <w:t>муниципального</w:t>
            </w:r>
            <w:r w:rsidRPr="009D5C6B">
              <w:rPr>
                <w:color w:val="000000"/>
              </w:rPr>
              <w:t xml:space="preserve"> имущества</w:t>
            </w:r>
            <w:r>
              <w:rPr>
                <w:color w:val="000000"/>
              </w:rPr>
              <w:t>.</w:t>
            </w:r>
          </w:p>
          <w:p w:rsidR="00F40D21" w:rsidRPr="00E23781" w:rsidRDefault="00F40D21" w:rsidP="00AB0D6B">
            <w:pPr>
              <w:jc w:val="both"/>
            </w:pPr>
          </w:p>
        </w:tc>
        <w:tc>
          <w:tcPr>
            <w:tcW w:w="1292" w:type="dxa"/>
            <w:noWrap/>
            <w:vAlign w:val="center"/>
            <w:hideMark/>
          </w:tcPr>
          <w:p w:rsidR="00F40D21" w:rsidRPr="00E23781" w:rsidRDefault="00F40D21" w:rsidP="00E23781">
            <w:r w:rsidRPr="00E23781">
              <w:t>процентов</w:t>
            </w:r>
          </w:p>
        </w:tc>
        <w:tc>
          <w:tcPr>
            <w:tcW w:w="1134" w:type="dxa"/>
            <w:vAlign w:val="center"/>
          </w:tcPr>
          <w:p w:rsidR="00F40D21" w:rsidRDefault="00F40D21" w:rsidP="00AB0D6B">
            <w:pPr>
              <w:jc w:val="center"/>
            </w:pPr>
            <w:r>
              <w:t>80</w:t>
            </w:r>
          </w:p>
        </w:tc>
        <w:tc>
          <w:tcPr>
            <w:tcW w:w="1134" w:type="dxa"/>
            <w:noWrap/>
            <w:vAlign w:val="center"/>
          </w:tcPr>
          <w:p w:rsidR="00F40D21" w:rsidRPr="00E23781" w:rsidRDefault="00F40D21" w:rsidP="00AB0D6B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F40D21" w:rsidRPr="00E23781" w:rsidRDefault="00F40D21" w:rsidP="00AB0D6B">
            <w:pPr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F40D21" w:rsidRPr="00E23781" w:rsidRDefault="00F40D21" w:rsidP="00AB0D6B">
            <w:pPr>
              <w:jc w:val="center"/>
            </w:pPr>
          </w:p>
          <w:p w:rsidR="00F40D21" w:rsidRPr="00E23781" w:rsidRDefault="00F40D21" w:rsidP="00AB0D6B">
            <w:pPr>
              <w:jc w:val="center"/>
            </w:pPr>
            <w:r>
              <w:t>90</w:t>
            </w:r>
          </w:p>
          <w:p w:rsidR="00F40D21" w:rsidRPr="00E23781" w:rsidRDefault="00F40D21" w:rsidP="00FE39CE">
            <w:pPr>
              <w:jc w:val="center"/>
            </w:pPr>
          </w:p>
        </w:tc>
        <w:tc>
          <w:tcPr>
            <w:tcW w:w="1142" w:type="dxa"/>
            <w:vAlign w:val="center"/>
          </w:tcPr>
          <w:p w:rsidR="00F40D21" w:rsidRPr="00E23781" w:rsidRDefault="00F40D21" w:rsidP="00FE39CE">
            <w:pPr>
              <w:jc w:val="center"/>
            </w:pPr>
            <w:r>
              <w:t>95</w:t>
            </w:r>
          </w:p>
        </w:tc>
      </w:tr>
      <w:tr w:rsidR="00F40D21" w:rsidRPr="00E23781" w:rsidTr="00391207">
        <w:trPr>
          <w:trHeight w:val="282"/>
          <w:jc w:val="center"/>
        </w:trPr>
        <w:tc>
          <w:tcPr>
            <w:tcW w:w="993" w:type="dxa"/>
            <w:vAlign w:val="center"/>
            <w:hideMark/>
          </w:tcPr>
          <w:p w:rsidR="00F40D21" w:rsidRPr="00E23781" w:rsidRDefault="00F40D21" w:rsidP="00AC5B5F">
            <w:pPr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F40D21" w:rsidRPr="00E23781" w:rsidRDefault="00F40D21" w:rsidP="00AC5B5F">
            <w:pPr>
              <w:jc w:val="center"/>
            </w:pPr>
            <w:r>
              <w:t>0</w:t>
            </w:r>
          </w:p>
        </w:tc>
        <w:tc>
          <w:tcPr>
            <w:tcW w:w="501" w:type="dxa"/>
            <w:noWrap/>
            <w:vAlign w:val="center"/>
          </w:tcPr>
          <w:p w:rsidR="00F40D21" w:rsidRPr="00E23781" w:rsidRDefault="00F40D21" w:rsidP="00E23781">
            <w:r>
              <w:t>2</w:t>
            </w:r>
          </w:p>
        </w:tc>
        <w:tc>
          <w:tcPr>
            <w:tcW w:w="6921" w:type="dxa"/>
            <w:noWrap/>
            <w:vAlign w:val="center"/>
            <w:hideMark/>
          </w:tcPr>
          <w:p w:rsidR="00F40D21" w:rsidRPr="00E23781" w:rsidRDefault="00F40D21" w:rsidP="00AB0D6B">
            <w:pPr>
              <w:jc w:val="both"/>
            </w:pPr>
            <w:r w:rsidRPr="00123877">
              <w:t xml:space="preserve">Выполнение годового планового задания по поступлениям в консолидированный бюджет </w:t>
            </w:r>
            <w:r w:rsidR="00AA1481" w:rsidRPr="00AA1481">
              <w:t xml:space="preserve">муниципального образования «Муниципальный округ </w:t>
            </w:r>
            <w:proofErr w:type="spellStart"/>
            <w:r w:rsidR="00AA1481" w:rsidRPr="00AA1481">
              <w:t>Дебёсский</w:t>
            </w:r>
            <w:proofErr w:type="spellEnd"/>
            <w:r w:rsidR="00AA1481" w:rsidRPr="00AA1481">
              <w:t xml:space="preserve"> район Удмуртской Республики»</w:t>
            </w:r>
            <w:r w:rsidRPr="00123877">
              <w:t xml:space="preserve"> доходов от использования и продажи имущества и земельных участков (к плановому заданию)</w:t>
            </w:r>
            <w:r>
              <w:t>.</w:t>
            </w:r>
          </w:p>
        </w:tc>
        <w:tc>
          <w:tcPr>
            <w:tcW w:w="1292" w:type="dxa"/>
            <w:noWrap/>
            <w:vAlign w:val="center"/>
            <w:hideMark/>
          </w:tcPr>
          <w:p w:rsidR="00F40D21" w:rsidRPr="00E23781" w:rsidRDefault="00F40D21" w:rsidP="00E23781">
            <w:r w:rsidRPr="00E23781">
              <w:t>процентов</w:t>
            </w:r>
          </w:p>
        </w:tc>
        <w:tc>
          <w:tcPr>
            <w:tcW w:w="1134" w:type="dxa"/>
            <w:vAlign w:val="center"/>
          </w:tcPr>
          <w:p w:rsidR="00F40D21" w:rsidRDefault="00F40D21" w:rsidP="00AB0D6B">
            <w:pPr>
              <w:jc w:val="center"/>
            </w:pPr>
            <w:r>
              <w:t>100</w:t>
            </w:r>
          </w:p>
        </w:tc>
        <w:tc>
          <w:tcPr>
            <w:tcW w:w="1134" w:type="dxa"/>
            <w:noWrap/>
            <w:vAlign w:val="center"/>
          </w:tcPr>
          <w:p w:rsidR="00F40D21" w:rsidRPr="00E23781" w:rsidRDefault="00F40D21" w:rsidP="00AB0D6B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F40D21" w:rsidRPr="00E23781" w:rsidRDefault="00F40D21" w:rsidP="00AB0D6B">
            <w:pPr>
              <w:jc w:val="center"/>
            </w:pPr>
            <w:r>
              <w:t>110</w:t>
            </w:r>
          </w:p>
        </w:tc>
        <w:tc>
          <w:tcPr>
            <w:tcW w:w="1134" w:type="dxa"/>
            <w:vAlign w:val="center"/>
          </w:tcPr>
          <w:p w:rsidR="00F40D21" w:rsidRPr="00E23781" w:rsidRDefault="00F40D21" w:rsidP="00AB0D6B">
            <w:pPr>
              <w:jc w:val="center"/>
            </w:pPr>
            <w:r>
              <w:t>110</w:t>
            </w:r>
          </w:p>
        </w:tc>
        <w:tc>
          <w:tcPr>
            <w:tcW w:w="1142" w:type="dxa"/>
            <w:vAlign w:val="center"/>
          </w:tcPr>
          <w:p w:rsidR="00F40D21" w:rsidRPr="00E23781" w:rsidRDefault="00F40D21" w:rsidP="00AB0D6B">
            <w:pPr>
              <w:jc w:val="center"/>
            </w:pPr>
            <w:r>
              <w:t>110</w:t>
            </w:r>
          </w:p>
        </w:tc>
      </w:tr>
      <w:tr w:rsidR="00F40D21" w:rsidRPr="00E23781" w:rsidTr="00391207">
        <w:trPr>
          <w:trHeight w:val="282"/>
          <w:jc w:val="center"/>
        </w:trPr>
        <w:tc>
          <w:tcPr>
            <w:tcW w:w="993" w:type="dxa"/>
            <w:vAlign w:val="center"/>
            <w:hideMark/>
          </w:tcPr>
          <w:p w:rsidR="00F40D21" w:rsidRPr="00E23781" w:rsidRDefault="00F40D21" w:rsidP="00AC5B5F">
            <w:pPr>
              <w:jc w:val="center"/>
            </w:pPr>
            <w:r>
              <w:t>15</w:t>
            </w:r>
          </w:p>
        </w:tc>
        <w:tc>
          <w:tcPr>
            <w:tcW w:w="799" w:type="dxa"/>
            <w:vAlign w:val="center"/>
          </w:tcPr>
          <w:p w:rsidR="00F40D21" w:rsidRPr="00E23781" w:rsidRDefault="00F40D21" w:rsidP="00AC5B5F">
            <w:pPr>
              <w:jc w:val="center"/>
            </w:pPr>
            <w:r>
              <w:t>0</w:t>
            </w:r>
          </w:p>
        </w:tc>
        <w:tc>
          <w:tcPr>
            <w:tcW w:w="501" w:type="dxa"/>
            <w:noWrap/>
            <w:vAlign w:val="center"/>
          </w:tcPr>
          <w:p w:rsidR="00F40D21" w:rsidRPr="00E23781" w:rsidRDefault="00F40D21" w:rsidP="00E23781">
            <w:r>
              <w:t>3</w:t>
            </w:r>
          </w:p>
        </w:tc>
        <w:tc>
          <w:tcPr>
            <w:tcW w:w="6921" w:type="dxa"/>
            <w:noWrap/>
            <w:vAlign w:val="center"/>
            <w:hideMark/>
          </w:tcPr>
          <w:p w:rsidR="00F40D21" w:rsidRPr="00E23781" w:rsidRDefault="00F40D21" w:rsidP="00AB0D6B">
            <w:pPr>
              <w:jc w:val="both"/>
            </w:pPr>
            <w:proofErr w:type="gramStart"/>
            <w:r w:rsidRPr="00123877">
              <w:t xml:space="preserve">Доля вовлеченных в хозяйственный оборот объектов недвижимого имущества в т. ч, земельных участков, числящихся в собственности муниципального образования «Муниципальный округ </w:t>
            </w:r>
            <w:proofErr w:type="spellStart"/>
            <w:r w:rsidRPr="00123877">
              <w:t>Дебёсский</w:t>
            </w:r>
            <w:proofErr w:type="spellEnd"/>
            <w:r w:rsidRPr="00123877">
              <w:t xml:space="preserve"> район Удмуртской Республики» и земельных участков государственная собственность на которые не разграничена (поставленных на кадастровый учет), от общего количества объектов недвижимого имущества и  сформированных земельных участков.</w:t>
            </w:r>
            <w:proofErr w:type="gramEnd"/>
          </w:p>
        </w:tc>
        <w:tc>
          <w:tcPr>
            <w:tcW w:w="1292" w:type="dxa"/>
            <w:noWrap/>
            <w:vAlign w:val="center"/>
            <w:hideMark/>
          </w:tcPr>
          <w:p w:rsidR="00F40D21" w:rsidRPr="00E23781" w:rsidRDefault="00F40D21" w:rsidP="00E23781">
            <w:r w:rsidRPr="00E23781">
              <w:t>процентов</w:t>
            </w:r>
          </w:p>
        </w:tc>
        <w:tc>
          <w:tcPr>
            <w:tcW w:w="1134" w:type="dxa"/>
            <w:vAlign w:val="center"/>
          </w:tcPr>
          <w:p w:rsidR="00F40D21" w:rsidRDefault="00F40D21" w:rsidP="00AB0D6B">
            <w:pPr>
              <w:jc w:val="center"/>
            </w:pPr>
            <w:r>
              <w:t>90</w:t>
            </w:r>
          </w:p>
        </w:tc>
        <w:tc>
          <w:tcPr>
            <w:tcW w:w="1134" w:type="dxa"/>
            <w:noWrap/>
            <w:vAlign w:val="center"/>
          </w:tcPr>
          <w:p w:rsidR="00F40D21" w:rsidRPr="00E23781" w:rsidRDefault="00F40D21" w:rsidP="00AB0D6B">
            <w:pPr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F40D21" w:rsidRPr="00E23781" w:rsidRDefault="00F40D21" w:rsidP="00AB0D6B">
            <w:pPr>
              <w:jc w:val="center"/>
            </w:pPr>
            <w:r>
              <w:t>95</w:t>
            </w:r>
          </w:p>
        </w:tc>
        <w:tc>
          <w:tcPr>
            <w:tcW w:w="1134" w:type="dxa"/>
            <w:vAlign w:val="center"/>
          </w:tcPr>
          <w:p w:rsidR="00F40D21" w:rsidRPr="00E23781" w:rsidRDefault="00F40D21" w:rsidP="00AB0D6B">
            <w:pPr>
              <w:jc w:val="center"/>
            </w:pPr>
            <w:r>
              <w:t>96</w:t>
            </w:r>
          </w:p>
        </w:tc>
        <w:tc>
          <w:tcPr>
            <w:tcW w:w="1142" w:type="dxa"/>
            <w:vAlign w:val="center"/>
          </w:tcPr>
          <w:p w:rsidR="00F40D21" w:rsidRPr="00E23781" w:rsidRDefault="00F40D21" w:rsidP="00AB0D6B">
            <w:pPr>
              <w:jc w:val="center"/>
            </w:pPr>
            <w:r>
              <w:t>97</w:t>
            </w:r>
          </w:p>
        </w:tc>
      </w:tr>
    </w:tbl>
    <w:p w:rsidR="00E23781" w:rsidRPr="00E23781" w:rsidRDefault="00E23781" w:rsidP="00E23781">
      <w:bookmarkStart w:id="8" w:name="_Toc381087703"/>
      <w:bookmarkStart w:id="9" w:name="_Toc387063312"/>
    </w:p>
    <w:p w:rsidR="00E23781" w:rsidRPr="00E23781" w:rsidRDefault="00E23781" w:rsidP="00E23781"/>
    <w:p w:rsidR="00E23781" w:rsidRPr="00E23781" w:rsidRDefault="00E23781" w:rsidP="00E23781"/>
    <w:p w:rsidR="00E23781" w:rsidRPr="00E23781" w:rsidRDefault="00E23781" w:rsidP="00E23781"/>
    <w:p w:rsidR="00E23781" w:rsidRPr="00E23781" w:rsidRDefault="00E23781" w:rsidP="00E23781"/>
    <w:tbl>
      <w:tblPr>
        <w:tblW w:w="0" w:type="auto"/>
        <w:tblInd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</w:tblGrid>
      <w:tr w:rsidR="00AC5B5F" w:rsidTr="00AC5B5F">
        <w:trPr>
          <w:trHeight w:val="1221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AC5B5F" w:rsidRPr="00E23781" w:rsidRDefault="00AC5B5F" w:rsidP="00AC5B5F">
            <w:pPr>
              <w:rPr>
                <w:lang w:eastAsia="x-none"/>
              </w:rPr>
            </w:pPr>
            <w:r w:rsidRPr="00E23781">
              <w:rPr>
                <w:lang w:val="x-none" w:eastAsia="x-none"/>
              </w:rPr>
              <w:t xml:space="preserve">Приложение </w:t>
            </w:r>
            <w:r>
              <w:rPr>
                <w:lang w:eastAsia="x-none"/>
              </w:rPr>
              <w:t>2</w:t>
            </w:r>
          </w:p>
          <w:p w:rsidR="00AC5B5F" w:rsidRDefault="00AC5B5F" w:rsidP="00AC5B5F">
            <w:pPr>
              <w:rPr>
                <w:lang w:eastAsia="x-none"/>
              </w:rPr>
            </w:pPr>
            <w:r w:rsidRPr="00E23781">
              <w:rPr>
                <w:lang w:eastAsia="x-none"/>
              </w:rPr>
              <w:t>к программе «Управление муниципальным имуществом и земельным</w:t>
            </w:r>
            <w:r>
              <w:rPr>
                <w:lang w:eastAsia="x-none"/>
              </w:rPr>
              <w:t>и  ресурсами</w:t>
            </w:r>
            <w:r w:rsidRPr="00E23781">
              <w:rPr>
                <w:lang w:eastAsia="x-none"/>
              </w:rPr>
              <w:t>»</w:t>
            </w:r>
          </w:p>
        </w:tc>
      </w:tr>
    </w:tbl>
    <w:p w:rsidR="00E23781" w:rsidRPr="00E23781" w:rsidRDefault="00E23781" w:rsidP="00E23781"/>
    <w:p w:rsidR="00E23781" w:rsidRPr="00E23781" w:rsidRDefault="00E23781" w:rsidP="00E23781"/>
    <w:p w:rsidR="00E23781" w:rsidRPr="00E23781" w:rsidRDefault="00E23781" w:rsidP="00E23781"/>
    <w:p w:rsidR="00E23781" w:rsidRPr="00AC5B5F" w:rsidRDefault="00E23781" w:rsidP="00AC5B5F">
      <w:pPr>
        <w:jc w:val="center"/>
        <w:rPr>
          <w:b/>
        </w:rPr>
      </w:pPr>
      <w:r w:rsidRPr="00AC5B5F">
        <w:rPr>
          <w:b/>
        </w:rPr>
        <w:t>Перечень основных мероприятий муниципальной программы</w:t>
      </w:r>
      <w:bookmarkEnd w:id="8"/>
      <w:bookmarkEnd w:id="9"/>
    </w:p>
    <w:p w:rsidR="00E23781" w:rsidRPr="00E23781" w:rsidRDefault="00E23781" w:rsidP="00E23781"/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67"/>
        <w:gridCol w:w="567"/>
        <w:gridCol w:w="567"/>
        <w:gridCol w:w="3969"/>
        <w:gridCol w:w="1843"/>
        <w:gridCol w:w="1221"/>
        <w:gridCol w:w="3456"/>
        <w:gridCol w:w="1843"/>
      </w:tblGrid>
      <w:tr w:rsidR="00E23781" w:rsidRPr="00E23781" w:rsidTr="00120742">
        <w:trPr>
          <w:trHeight w:val="843"/>
          <w:jc w:val="center"/>
        </w:trPr>
        <w:tc>
          <w:tcPr>
            <w:tcW w:w="3261" w:type="dxa"/>
            <w:gridSpan w:val="4"/>
            <w:vAlign w:val="center"/>
          </w:tcPr>
          <w:p w:rsidR="00E23781" w:rsidRPr="00E23781" w:rsidRDefault="00E23781" w:rsidP="00E23781">
            <w:r w:rsidRPr="00E23781">
              <w:t>Код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E23781" w:rsidRPr="00E23781" w:rsidRDefault="00E23781" w:rsidP="00645FBC">
            <w:pPr>
              <w:jc w:val="center"/>
            </w:pPr>
            <w:r w:rsidRPr="00E23781">
              <w:t>Наименование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23781" w:rsidRPr="00E23781" w:rsidRDefault="00E23781" w:rsidP="00645FBC">
            <w:pPr>
              <w:jc w:val="center"/>
            </w:pPr>
            <w:r w:rsidRPr="00E23781">
              <w:t>Ответственный исполнитель, соисполнители</w:t>
            </w:r>
          </w:p>
        </w:tc>
        <w:tc>
          <w:tcPr>
            <w:tcW w:w="1221" w:type="dxa"/>
            <w:vMerge w:val="restart"/>
            <w:vAlign w:val="center"/>
          </w:tcPr>
          <w:p w:rsidR="00E23781" w:rsidRPr="00E23781" w:rsidRDefault="00E23781" w:rsidP="00645FBC">
            <w:pPr>
              <w:jc w:val="center"/>
            </w:pPr>
            <w:r w:rsidRPr="00E23781">
              <w:t>Срок выполнения</w:t>
            </w:r>
            <w:r w:rsidR="00782A6F">
              <w:t>, год</w:t>
            </w:r>
          </w:p>
        </w:tc>
        <w:tc>
          <w:tcPr>
            <w:tcW w:w="3456" w:type="dxa"/>
            <w:vMerge w:val="restart"/>
            <w:vAlign w:val="center"/>
          </w:tcPr>
          <w:p w:rsidR="00E23781" w:rsidRPr="00E23781" w:rsidRDefault="00E23781" w:rsidP="00645FBC">
            <w:pPr>
              <w:jc w:val="center"/>
            </w:pPr>
            <w:r w:rsidRPr="00E23781">
              <w:t>Ожидаемый непосредственный результат</w:t>
            </w:r>
          </w:p>
        </w:tc>
        <w:tc>
          <w:tcPr>
            <w:tcW w:w="1843" w:type="dxa"/>
            <w:vMerge w:val="restart"/>
          </w:tcPr>
          <w:p w:rsidR="00E23781" w:rsidRPr="00E23781" w:rsidRDefault="00E23781" w:rsidP="00645FBC">
            <w:pPr>
              <w:jc w:val="center"/>
            </w:pPr>
            <w:r w:rsidRPr="00E23781">
              <w:t>Взаимосвязь с целевыми показателями (индикаторами)</w:t>
            </w:r>
          </w:p>
        </w:tc>
      </w:tr>
      <w:tr w:rsidR="00E23781" w:rsidRPr="00E23781" w:rsidTr="00120742">
        <w:trPr>
          <w:trHeight w:val="402"/>
          <w:jc w:val="center"/>
        </w:trPr>
        <w:tc>
          <w:tcPr>
            <w:tcW w:w="1560" w:type="dxa"/>
            <w:vAlign w:val="center"/>
          </w:tcPr>
          <w:p w:rsidR="00E23781" w:rsidRPr="00E23781" w:rsidRDefault="00E23781" w:rsidP="00E23781">
            <w:r w:rsidRPr="00E23781">
              <w:t>МП</w:t>
            </w:r>
          </w:p>
        </w:tc>
        <w:tc>
          <w:tcPr>
            <w:tcW w:w="567" w:type="dxa"/>
            <w:vAlign w:val="center"/>
          </w:tcPr>
          <w:p w:rsidR="00E23781" w:rsidRPr="00E23781" w:rsidRDefault="00E23781" w:rsidP="00E23781">
            <w:proofErr w:type="spellStart"/>
            <w:r w:rsidRPr="00E23781"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E23781" w:rsidRPr="00E23781" w:rsidRDefault="00E23781" w:rsidP="00E23781">
            <w:r w:rsidRPr="00E23781">
              <w:t>ОМ</w:t>
            </w:r>
          </w:p>
        </w:tc>
        <w:tc>
          <w:tcPr>
            <w:tcW w:w="567" w:type="dxa"/>
          </w:tcPr>
          <w:p w:rsidR="00E23781" w:rsidRPr="00E23781" w:rsidRDefault="00E23781" w:rsidP="00E23781"/>
          <w:p w:rsidR="00E23781" w:rsidRPr="00E23781" w:rsidRDefault="00E23781" w:rsidP="00E23781">
            <w:r w:rsidRPr="00E23781">
              <w:t>М</w:t>
            </w:r>
          </w:p>
        </w:tc>
        <w:tc>
          <w:tcPr>
            <w:tcW w:w="3969" w:type="dxa"/>
            <w:vMerge/>
            <w:vAlign w:val="center"/>
          </w:tcPr>
          <w:p w:rsidR="00E23781" w:rsidRPr="00E23781" w:rsidRDefault="00E23781" w:rsidP="00E23781"/>
        </w:tc>
        <w:tc>
          <w:tcPr>
            <w:tcW w:w="1843" w:type="dxa"/>
            <w:vMerge/>
            <w:vAlign w:val="center"/>
          </w:tcPr>
          <w:p w:rsidR="00E23781" w:rsidRPr="00E23781" w:rsidRDefault="00E23781" w:rsidP="00E23781"/>
        </w:tc>
        <w:tc>
          <w:tcPr>
            <w:tcW w:w="1221" w:type="dxa"/>
            <w:vMerge/>
            <w:vAlign w:val="center"/>
          </w:tcPr>
          <w:p w:rsidR="00E23781" w:rsidRPr="00E23781" w:rsidRDefault="00E23781" w:rsidP="00E23781"/>
        </w:tc>
        <w:tc>
          <w:tcPr>
            <w:tcW w:w="3456" w:type="dxa"/>
            <w:vMerge/>
            <w:vAlign w:val="center"/>
          </w:tcPr>
          <w:p w:rsidR="00E23781" w:rsidRPr="00E23781" w:rsidRDefault="00E23781" w:rsidP="00E23781"/>
        </w:tc>
        <w:tc>
          <w:tcPr>
            <w:tcW w:w="1843" w:type="dxa"/>
            <w:vMerge/>
          </w:tcPr>
          <w:p w:rsidR="00E23781" w:rsidRPr="00E23781" w:rsidRDefault="00E23781" w:rsidP="00E23781"/>
        </w:tc>
      </w:tr>
      <w:tr w:rsidR="00E23781" w:rsidRPr="00E23781" w:rsidTr="00120742">
        <w:trPr>
          <w:trHeight w:val="282"/>
          <w:jc w:val="center"/>
        </w:trPr>
        <w:tc>
          <w:tcPr>
            <w:tcW w:w="1560" w:type="dxa"/>
            <w:noWrap/>
          </w:tcPr>
          <w:p w:rsidR="00E23781" w:rsidRPr="00E23781" w:rsidRDefault="00AC5B5F" w:rsidP="00E23781">
            <w:r>
              <w:t>15</w:t>
            </w:r>
          </w:p>
        </w:tc>
        <w:tc>
          <w:tcPr>
            <w:tcW w:w="567" w:type="dxa"/>
            <w:noWrap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noWrap/>
          </w:tcPr>
          <w:p w:rsidR="00E23781" w:rsidRPr="00E23781" w:rsidRDefault="00E23781" w:rsidP="00E23781"/>
        </w:tc>
        <w:tc>
          <w:tcPr>
            <w:tcW w:w="567" w:type="dxa"/>
          </w:tcPr>
          <w:p w:rsidR="00E23781" w:rsidRPr="00E23781" w:rsidRDefault="00E23781" w:rsidP="00E23781"/>
        </w:tc>
        <w:tc>
          <w:tcPr>
            <w:tcW w:w="3969" w:type="dxa"/>
            <w:noWrap/>
            <w:vAlign w:val="center"/>
          </w:tcPr>
          <w:p w:rsidR="00E23781" w:rsidRPr="00E23781" w:rsidRDefault="00E23781" w:rsidP="00E23781">
            <w:r w:rsidRPr="00E23781">
              <w:t>Управление муниципальным имуществом и земельными ресурсами</w:t>
            </w:r>
          </w:p>
        </w:tc>
        <w:tc>
          <w:tcPr>
            <w:tcW w:w="1843" w:type="dxa"/>
            <w:noWrap/>
            <w:vAlign w:val="bottom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1221" w:type="dxa"/>
            <w:noWrap/>
            <w:vAlign w:val="bottom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3456" w:type="dxa"/>
            <w:noWrap/>
            <w:vAlign w:val="bottom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1843" w:type="dxa"/>
          </w:tcPr>
          <w:p w:rsidR="00E23781" w:rsidRPr="00E23781" w:rsidRDefault="00E23781" w:rsidP="00E23781"/>
        </w:tc>
      </w:tr>
      <w:tr w:rsidR="00E23781" w:rsidRPr="00E23781" w:rsidTr="00120742">
        <w:trPr>
          <w:trHeight w:val="500"/>
          <w:jc w:val="center"/>
        </w:trPr>
        <w:tc>
          <w:tcPr>
            <w:tcW w:w="1560" w:type="dxa"/>
            <w:noWrap/>
            <w:vAlign w:val="center"/>
          </w:tcPr>
          <w:p w:rsidR="00E23781" w:rsidRPr="00E23781" w:rsidRDefault="00AC5B5F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E23781" w:rsidRPr="00E23781" w:rsidRDefault="00E23781" w:rsidP="00E23781"/>
        </w:tc>
        <w:tc>
          <w:tcPr>
            <w:tcW w:w="567" w:type="dxa"/>
            <w:noWrap/>
            <w:vAlign w:val="center"/>
          </w:tcPr>
          <w:p w:rsidR="00E23781" w:rsidRPr="00E23781" w:rsidRDefault="00E23781" w:rsidP="00F50B1E">
            <w:r w:rsidRPr="00E23781">
              <w:t>0</w:t>
            </w:r>
            <w:r w:rsidR="00F50B1E">
              <w:t>1</w:t>
            </w:r>
          </w:p>
        </w:tc>
        <w:tc>
          <w:tcPr>
            <w:tcW w:w="567" w:type="dxa"/>
            <w:vAlign w:val="center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3969" w:type="dxa"/>
            <w:noWrap/>
            <w:vAlign w:val="center"/>
          </w:tcPr>
          <w:p w:rsidR="00E23781" w:rsidRPr="00782A6F" w:rsidRDefault="00E23781" w:rsidP="00E23781">
            <w:pPr>
              <w:rPr>
                <w:b/>
              </w:rPr>
            </w:pPr>
            <w:r w:rsidRPr="00782A6F">
              <w:rPr>
                <w:b/>
              </w:rPr>
              <w:t>Формирование земельных участков</w:t>
            </w:r>
          </w:p>
        </w:tc>
        <w:tc>
          <w:tcPr>
            <w:tcW w:w="1843" w:type="dxa"/>
            <w:noWrap/>
            <w:vAlign w:val="center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1221" w:type="dxa"/>
            <w:noWrap/>
            <w:vAlign w:val="center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3456" w:type="dxa"/>
            <w:noWrap/>
            <w:vAlign w:val="center"/>
          </w:tcPr>
          <w:p w:rsidR="00E23781" w:rsidRPr="00E23781" w:rsidRDefault="00E23781" w:rsidP="00E23781">
            <w:r w:rsidRPr="00E23781">
              <w:t> </w:t>
            </w:r>
          </w:p>
        </w:tc>
        <w:tc>
          <w:tcPr>
            <w:tcW w:w="1843" w:type="dxa"/>
            <w:shd w:val="clear" w:color="auto" w:fill="auto"/>
          </w:tcPr>
          <w:p w:rsidR="00E23781" w:rsidRPr="00E23781" w:rsidRDefault="00E23781" w:rsidP="00E23781"/>
        </w:tc>
      </w:tr>
      <w:tr w:rsidR="00E23781" w:rsidRPr="00E23781" w:rsidTr="00120742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E23781" w:rsidRPr="00E23781" w:rsidRDefault="00AC5B5F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E23781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E23781" w:rsidRPr="00E23781" w:rsidRDefault="00E23781" w:rsidP="00F50B1E">
            <w:r w:rsidRPr="00E23781">
              <w:t>0</w:t>
            </w:r>
            <w:r w:rsidR="00F50B1E">
              <w:t>1</w:t>
            </w:r>
          </w:p>
        </w:tc>
        <w:tc>
          <w:tcPr>
            <w:tcW w:w="567" w:type="dxa"/>
            <w:vAlign w:val="center"/>
          </w:tcPr>
          <w:p w:rsidR="00E23781" w:rsidRPr="00E23781" w:rsidRDefault="00E23781" w:rsidP="00E23781">
            <w:r w:rsidRPr="00E23781">
              <w:t>1</w:t>
            </w:r>
          </w:p>
        </w:tc>
        <w:tc>
          <w:tcPr>
            <w:tcW w:w="3969" w:type="dxa"/>
            <w:noWrap/>
            <w:vAlign w:val="center"/>
          </w:tcPr>
          <w:p w:rsidR="00E23781" w:rsidRPr="00E23781" w:rsidRDefault="00E23781" w:rsidP="00E23781">
            <w:r w:rsidRPr="00E23781">
              <w:t>для целей строительства и для целей, не связанных со строительством</w:t>
            </w:r>
          </w:p>
        </w:tc>
        <w:tc>
          <w:tcPr>
            <w:tcW w:w="1843" w:type="dxa"/>
            <w:noWrap/>
            <w:vAlign w:val="center"/>
          </w:tcPr>
          <w:p w:rsidR="00E23781" w:rsidRDefault="00D80FED" w:rsidP="009A2499">
            <w:pPr>
              <w:jc w:val="center"/>
            </w:pPr>
            <w:r w:rsidRPr="00D80FED">
              <w:t>Начальник Управления</w:t>
            </w:r>
            <w:r>
              <w:t>/</w:t>
            </w:r>
          </w:p>
          <w:p w:rsidR="00D80FED" w:rsidRPr="00E23781" w:rsidRDefault="00D80FED" w:rsidP="009A2499">
            <w:pPr>
              <w:jc w:val="center"/>
            </w:pPr>
            <w:r>
              <w:t>ОУИ</w:t>
            </w:r>
          </w:p>
        </w:tc>
        <w:tc>
          <w:tcPr>
            <w:tcW w:w="1221" w:type="dxa"/>
            <w:noWrap/>
            <w:vAlign w:val="center"/>
          </w:tcPr>
          <w:p w:rsidR="00E23781" w:rsidRPr="00E23781" w:rsidRDefault="00120742" w:rsidP="00F40D21">
            <w:pPr>
              <w:jc w:val="center"/>
            </w:pPr>
            <w:r>
              <w:t>20</w:t>
            </w:r>
            <w:r w:rsidR="00F40D21">
              <w:t>21</w:t>
            </w:r>
            <w:r>
              <w:t>-2025</w:t>
            </w:r>
          </w:p>
        </w:tc>
        <w:tc>
          <w:tcPr>
            <w:tcW w:w="3456" w:type="dxa"/>
            <w:noWrap/>
            <w:vAlign w:val="center"/>
          </w:tcPr>
          <w:p w:rsidR="00E23781" w:rsidRPr="00E23781" w:rsidRDefault="00E23781" w:rsidP="00E23781">
            <w:r w:rsidRPr="00E23781">
              <w:t>Формирование земельных участков для целей строительства и для целей, не связанных со строительством</w:t>
            </w:r>
          </w:p>
        </w:tc>
        <w:tc>
          <w:tcPr>
            <w:tcW w:w="1843" w:type="dxa"/>
            <w:shd w:val="clear" w:color="auto" w:fill="auto"/>
          </w:tcPr>
          <w:p w:rsidR="00E23781" w:rsidRPr="00E23781" w:rsidRDefault="00645FBC" w:rsidP="00AB0D6B">
            <w:r>
              <w:t>15</w:t>
            </w:r>
            <w:r w:rsidR="00E23781" w:rsidRPr="00E23781">
              <w:t>.</w:t>
            </w:r>
            <w:r w:rsidR="00AB0D6B">
              <w:t>2</w:t>
            </w:r>
            <w:r w:rsidR="00E23781" w:rsidRPr="00E23781">
              <w:t>-</w:t>
            </w:r>
            <w:r>
              <w:t>15</w:t>
            </w:r>
            <w:r w:rsidR="00E23781" w:rsidRPr="00E23781">
              <w:t>.</w:t>
            </w:r>
            <w:r w:rsidR="00AB0D6B">
              <w:t>3</w:t>
            </w:r>
          </w:p>
        </w:tc>
      </w:tr>
      <w:tr w:rsidR="009A2499" w:rsidRPr="00E23781" w:rsidTr="00120742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F50B1E">
            <w:r w:rsidRPr="00E23781">
              <w:t>0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9A2499" w:rsidRPr="00E23781" w:rsidRDefault="009A2499" w:rsidP="00E23781">
            <w:r w:rsidRPr="00E23781">
              <w:t>2</w:t>
            </w:r>
          </w:p>
        </w:tc>
        <w:tc>
          <w:tcPr>
            <w:tcW w:w="3969" w:type="dxa"/>
            <w:noWrap/>
            <w:vAlign w:val="center"/>
          </w:tcPr>
          <w:p w:rsidR="009A2499" w:rsidRPr="00E23781" w:rsidRDefault="009A2499" w:rsidP="00E23781">
            <w:r w:rsidRPr="00E23781">
              <w:t>для индивидуального жилищного строительства, с целью дальнейшего предоставления с торгов</w:t>
            </w:r>
          </w:p>
        </w:tc>
        <w:tc>
          <w:tcPr>
            <w:tcW w:w="1843" w:type="dxa"/>
            <w:noWrap/>
          </w:tcPr>
          <w:p w:rsidR="009A2499" w:rsidRDefault="009A2499" w:rsidP="00D80FED"/>
          <w:p w:rsidR="00D80FED" w:rsidRDefault="00D80FED" w:rsidP="00D80FED">
            <w:pPr>
              <w:jc w:val="center"/>
            </w:pPr>
            <w:r>
              <w:t>Начальник Управления/</w:t>
            </w:r>
          </w:p>
          <w:p w:rsidR="009A2499" w:rsidRDefault="00D80FED" w:rsidP="00D80FED">
            <w:pPr>
              <w:jc w:val="center"/>
            </w:pPr>
            <w:r>
              <w:t>ОУИ</w:t>
            </w:r>
          </w:p>
        </w:tc>
        <w:tc>
          <w:tcPr>
            <w:tcW w:w="1221" w:type="dxa"/>
            <w:noWrap/>
            <w:vAlign w:val="center"/>
          </w:tcPr>
          <w:p w:rsidR="009A2499" w:rsidRPr="00E23781" w:rsidRDefault="00120742" w:rsidP="00F40D21">
            <w:pPr>
              <w:jc w:val="center"/>
            </w:pPr>
            <w:r w:rsidRPr="00120742">
              <w:t>20</w:t>
            </w:r>
            <w:r w:rsidR="00F40D21">
              <w:t>21</w:t>
            </w:r>
            <w:r w:rsidRPr="00120742">
              <w:t>-2025</w:t>
            </w:r>
          </w:p>
        </w:tc>
        <w:tc>
          <w:tcPr>
            <w:tcW w:w="3456" w:type="dxa"/>
            <w:noWrap/>
            <w:vAlign w:val="center"/>
          </w:tcPr>
          <w:p w:rsidR="009A2499" w:rsidRPr="00E23781" w:rsidRDefault="009A2499" w:rsidP="00E23781">
            <w:r w:rsidRPr="00E23781">
              <w:t>Формирование земельных участков для индивидуального жилищного строительства, с целью дальнейшего предоставления с торгов</w:t>
            </w:r>
          </w:p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t>15</w:t>
            </w:r>
            <w:r w:rsidRPr="00E23781">
              <w:t>.</w:t>
            </w:r>
            <w:r w:rsidR="00AB0D6B">
              <w:t>1</w:t>
            </w:r>
            <w:r w:rsidRPr="00E23781">
              <w:t>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  <w:tr w:rsidR="009A2499" w:rsidRPr="00E23781" w:rsidTr="00120742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9A2499" w:rsidRPr="00E23781" w:rsidRDefault="009A2499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246C6F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9A2499" w:rsidRPr="00E23781" w:rsidRDefault="009A2499" w:rsidP="00F50B1E">
            <w:r w:rsidRPr="00E23781">
              <w:t>0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9A2499" w:rsidRPr="00E23781" w:rsidRDefault="009A2499" w:rsidP="00E23781">
            <w:r w:rsidRPr="00E23781">
              <w:t>3</w:t>
            </w:r>
          </w:p>
        </w:tc>
        <w:tc>
          <w:tcPr>
            <w:tcW w:w="3969" w:type="dxa"/>
            <w:noWrap/>
            <w:vAlign w:val="center"/>
          </w:tcPr>
          <w:p w:rsidR="009A2499" w:rsidRPr="00E23781" w:rsidRDefault="009A2499" w:rsidP="00E23781">
            <w:r w:rsidRPr="00E23781">
              <w:t xml:space="preserve">Управление земельными участками и развитие инфраструктуры системы государственного и муниципального управления </w:t>
            </w:r>
            <w:r w:rsidRPr="00E23781">
              <w:lastRenderedPageBreak/>
              <w:t>земельными ресурсами</w:t>
            </w:r>
          </w:p>
        </w:tc>
        <w:tc>
          <w:tcPr>
            <w:tcW w:w="1843" w:type="dxa"/>
            <w:noWrap/>
          </w:tcPr>
          <w:p w:rsidR="009A2499" w:rsidRDefault="009A2499" w:rsidP="009A2499">
            <w:pPr>
              <w:jc w:val="center"/>
            </w:pPr>
          </w:p>
          <w:p w:rsidR="00D80FED" w:rsidRDefault="00D80FED" w:rsidP="00D80FED">
            <w:pPr>
              <w:jc w:val="center"/>
            </w:pPr>
            <w:r>
              <w:t>Начальник Управления/</w:t>
            </w:r>
          </w:p>
          <w:p w:rsidR="009A2499" w:rsidRDefault="00D80FED" w:rsidP="00D80FED">
            <w:pPr>
              <w:jc w:val="center"/>
            </w:pPr>
            <w:r>
              <w:t>ОУИ</w:t>
            </w:r>
          </w:p>
        </w:tc>
        <w:tc>
          <w:tcPr>
            <w:tcW w:w="1221" w:type="dxa"/>
            <w:noWrap/>
            <w:vAlign w:val="center"/>
          </w:tcPr>
          <w:p w:rsidR="009A2499" w:rsidRPr="00E23781" w:rsidRDefault="00120742" w:rsidP="00F40D21">
            <w:pPr>
              <w:jc w:val="center"/>
            </w:pPr>
            <w:r w:rsidRPr="00120742">
              <w:t>20</w:t>
            </w:r>
            <w:r w:rsidR="00F40D21">
              <w:t>21</w:t>
            </w:r>
            <w:r w:rsidRPr="00120742">
              <w:t>-2025</w:t>
            </w:r>
          </w:p>
        </w:tc>
        <w:tc>
          <w:tcPr>
            <w:tcW w:w="3456" w:type="dxa"/>
            <w:noWrap/>
            <w:vAlign w:val="center"/>
          </w:tcPr>
          <w:p w:rsidR="009A2499" w:rsidRPr="00E23781" w:rsidRDefault="009A2499" w:rsidP="00E23781">
            <w:r w:rsidRPr="00E23781">
              <w:t xml:space="preserve">Формирование земельных участков для индивидуального жилищного строительства, с целью дальнейшего </w:t>
            </w:r>
            <w:r w:rsidRPr="00E23781">
              <w:lastRenderedPageBreak/>
              <w:t>предоставления гражданам, признанными нуждающимися в жилых помещениях, многодетным семьям  в соответствии с Законом Удмуртской Республики  от 16 декабря 2002 г. № 68-РЗ за счет субсидии Удмуртской Республики в соответс</w:t>
            </w:r>
            <w:r>
              <w:t>т</w:t>
            </w:r>
            <w:r w:rsidRPr="00E23781">
              <w:t>вии с соглашением</w:t>
            </w:r>
          </w:p>
        </w:tc>
        <w:tc>
          <w:tcPr>
            <w:tcW w:w="1843" w:type="dxa"/>
            <w:shd w:val="clear" w:color="auto" w:fill="auto"/>
          </w:tcPr>
          <w:p w:rsidR="009A2499" w:rsidRPr="00E23781" w:rsidRDefault="009A2499" w:rsidP="00AB0D6B">
            <w:r>
              <w:lastRenderedPageBreak/>
              <w:t>15</w:t>
            </w:r>
            <w:r w:rsidRPr="00E23781">
              <w:t>.</w:t>
            </w:r>
            <w:r w:rsidR="00AB0D6B">
              <w:t>1</w:t>
            </w:r>
            <w:r w:rsidRPr="00E23781">
              <w:t>-</w:t>
            </w:r>
            <w:r>
              <w:t>15</w:t>
            </w:r>
            <w:r w:rsidRPr="00E23781">
              <w:t>.</w:t>
            </w:r>
            <w:r w:rsidR="00AB0D6B">
              <w:t>3</w:t>
            </w:r>
          </w:p>
        </w:tc>
      </w:tr>
      <w:tr w:rsidR="00120742" w:rsidRPr="00E23781" w:rsidTr="00120742">
        <w:trPr>
          <w:trHeight w:val="2986"/>
          <w:jc w:val="center"/>
        </w:trPr>
        <w:tc>
          <w:tcPr>
            <w:tcW w:w="1560" w:type="dxa"/>
            <w:noWrap/>
            <w:vAlign w:val="center"/>
          </w:tcPr>
          <w:p w:rsidR="00120742" w:rsidRPr="00E23781" w:rsidRDefault="00120742" w:rsidP="00E23781">
            <w:r>
              <w:lastRenderedPageBreak/>
              <w:t>15</w:t>
            </w:r>
          </w:p>
        </w:tc>
        <w:tc>
          <w:tcPr>
            <w:tcW w:w="567" w:type="dxa"/>
            <w:noWrap/>
            <w:vAlign w:val="center"/>
          </w:tcPr>
          <w:p w:rsidR="00120742" w:rsidRPr="00E23781" w:rsidRDefault="00120742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120742" w:rsidRPr="00E23781" w:rsidRDefault="00120742" w:rsidP="00F50B1E">
            <w:r w:rsidRPr="00E23781">
              <w:t>0</w:t>
            </w:r>
            <w:r>
              <w:t>1</w:t>
            </w:r>
          </w:p>
        </w:tc>
        <w:tc>
          <w:tcPr>
            <w:tcW w:w="567" w:type="dxa"/>
            <w:vAlign w:val="center"/>
          </w:tcPr>
          <w:p w:rsidR="00120742" w:rsidRPr="00E23781" w:rsidRDefault="00120742" w:rsidP="00E23781">
            <w:r w:rsidRPr="00E23781">
              <w:t>4</w:t>
            </w:r>
          </w:p>
        </w:tc>
        <w:tc>
          <w:tcPr>
            <w:tcW w:w="3969" w:type="dxa"/>
            <w:noWrap/>
            <w:vAlign w:val="center"/>
          </w:tcPr>
          <w:p w:rsidR="00120742" w:rsidRPr="00E23781" w:rsidRDefault="00120742" w:rsidP="00E23781">
            <w:r w:rsidRPr="00E23781">
              <w:t>Управление земельными участками и развитие инфраструктуры системы государственного и муниципального управления земельными ресурсами (</w:t>
            </w:r>
            <w:proofErr w:type="spellStart"/>
            <w:r w:rsidRPr="00E23781">
              <w:t>софинансирование</w:t>
            </w:r>
            <w:proofErr w:type="spellEnd"/>
            <w:r w:rsidRPr="00E23781">
              <w:t>)</w:t>
            </w:r>
          </w:p>
        </w:tc>
        <w:tc>
          <w:tcPr>
            <w:tcW w:w="1843" w:type="dxa"/>
            <w:noWrap/>
          </w:tcPr>
          <w:p w:rsidR="00120742" w:rsidRDefault="00120742" w:rsidP="00782A6F">
            <w:pPr>
              <w:jc w:val="center"/>
            </w:pPr>
          </w:p>
          <w:p w:rsidR="00120742" w:rsidRDefault="00120742" w:rsidP="00782A6F">
            <w:pPr>
              <w:jc w:val="center"/>
            </w:pPr>
          </w:p>
          <w:p w:rsidR="00120742" w:rsidRDefault="00120742" w:rsidP="00782A6F">
            <w:pPr>
              <w:jc w:val="center"/>
            </w:pPr>
          </w:p>
          <w:p w:rsidR="00120742" w:rsidRDefault="00120742" w:rsidP="00782A6F">
            <w:pPr>
              <w:jc w:val="center"/>
            </w:pPr>
          </w:p>
          <w:p w:rsidR="00120742" w:rsidRDefault="00120742" w:rsidP="00782A6F">
            <w:pPr>
              <w:jc w:val="center"/>
            </w:pPr>
          </w:p>
          <w:p w:rsidR="00120742" w:rsidRDefault="00120742" w:rsidP="00782A6F">
            <w:pPr>
              <w:jc w:val="center"/>
            </w:pPr>
          </w:p>
          <w:p w:rsidR="00D80FED" w:rsidRDefault="00D80FED" w:rsidP="00D80FED">
            <w:pPr>
              <w:jc w:val="center"/>
            </w:pPr>
            <w:r>
              <w:t>Начальник Управления/</w:t>
            </w:r>
          </w:p>
          <w:p w:rsidR="00120742" w:rsidRDefault="00D80FED" w:rsidP="00D80FED">
            <w:pPr>
              <w:jc w:val="center"/>
            </w:pPr>
            <w:r>
              <w:t>ОУИ</w:t>
            </w:r>
          </w:p>
        </w:tc>
        <w:tc>
          <w:tcPr>
            <w:tcW w:w="1221" w:type="dxa"/>
            <w:noWrap/>
            <w:vAlign w:val="center"/>
          </w:tcPr>
          <w:p w:rsidR="00120742" w:rsidRDefault="00120742" w:rsidP="00F40D21">
            <w:pPr>
              <w:jc w:val="center"/>
            </w:pPr>
            <w:r w:rsidRPr="008F1095">
              <w:t>20</w:t>
            </w:r>
            <w:r w:rsidR="00F40D21">
              <w:t>21</w:t>
            </w:r>
            <w:r w:rsidRPr="008F1095">
              <w:t>-2025</w:t>
            </w:r>
          </w:p>
        </w:tc>
        <w:tc>
          <w:tcPr>
            <w:tcW w:w="3456" w:type="dxa"/>
            <w:noWrap/>
            <w:vAlign w:val="center"/>
          </w:tcPr>
          <w:p w:rsidR="00120742" w:rsidRPr="00E23781" w:rsidRDefault="00120742" w:rsidP="00E23781">
            <w:r w:rsidRPr="00E23781">
              <w:t xml:space="preserve">Формирование земельных участков для индивидуального жилищного строительства, с целью дальнейшего предоставления гражданам, признанными нуждающимися в жилых помещениях, многодетным семьям  в соответствии с Законом Удмуртской Республики  от 16 декабря 2002 г. № 68-РЗ - </w:t>
            </w:r>
            <w:proofErr w:type="spellStart"/>
            <w:r w:rsidRPr="00E23781">
              <w:t>софинансирование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20742" w:rsidRPr="00E23781" w:rsidRDefault="00120742" w:rsidP="00AB0D6B">
            <w:r>
              <w:t>15</w:t>
            </w:r>
            <w:r w:rsidRPr="00E23781">
              <w:t>.1-</w:t>
            </w:r>
            <w:r>
              <w:t>15</w:t>
            </w:r>
            <w:r w:rsidRPr="00E23781">
              <w:t>.</w:t>
            </w:r>
            <w:r>
              <w:t>3</w:t>
            </w:r>
          </w:p>
        </w:tc>
      </w:tr>
      <w:tr w:rsidR="00120742" w:rsidRPr="00E23781" w:rsidTr="00120742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120742" w:rsidRDefault="00120742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120742" w:rsidRDefault="00120742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120742" w:rsidRDefault="00120742" w:rsidP="00F50B1E">
            <w:r>
              <w:t>01</w:t>
            </w:r>
          </w:p>
        </w:tc>
        <w:tc>
          <w:tcPr>
            <w:tcW w:w="567" w:type="dxa"/>
            <w:vAlign w:val="center"/>
          </w:tcPr>
          <w:p w:rsidR="00120742" w:rsidRPr="00E23781" w:rsidRDefault="00120742" w:rsidP="00E23781">
            <w:r>
              <w:t>5</w:t>
            </w:r>
          </w:p>
        </w:tc>
        <w:tc>
          <w:tcPr>
            <w:tcW w:w="3969" w:type="dxa"/>
            <w:noWrap/>
          </w:tcPr>
          <w:p w:rsidR="00120742" w:rsidRPr="00E23781" w:rsidRDefault="00120742" w:rsidP="00E23781">
            <w:r w:rsidRPr="00782A6F">
              <w:t>Обеспечение выполнения комплексных кадастровых работ</w:t>
            </w:r>
          </w:p>
        </w:tc>
        <w:tc>
          <w:tcPr>
            <w:tcW w:w="1843" w:type="dxa"/>
            <w:noWrap/>
          </w:tcPr>
          <w:p w:rsidR="00120742" w:rsidRDefault="00120742" w:rsidP="00D80FED"/>
          <w:p w:rsidR="00D80FED" w:rsidRDefault="00D80FED" w:rsidP="00D80FED">
            <w:pPr>
              <w:jc w:val="center"/>
            </w:pPr>
            <w:r>
              <w:t>Начальник Управления/</w:t>
            </w:r>
          </w:p>
          <w:p w:rsidR="00120742" w:rsidRDefault="00D80FED" w:rsidP="00D80FED">
            <w:pPr>
              <w:jc w:val="center"/>
            </w:pPr>
            <w:r>
              <w:t>ОУИ</w:t>
            </w:r>
          </w:p>
        </w:tc>
        <w:tc>
          <w:tcPr>
            <w:tcW w:w="1221" w:type="dxa"/>
            <w:noWrap/>
            <w:vAlign w:val="center"/>
          </w:tcPr>
          <w:p w:rsidR="00120742" w:rsidRDefault="00120742" w:rsidP="00F40D21">
            <w:pPr>
              <w:jc w:val="center"/>
            </w:pPr>
            <w:r w:rsidRPr="008F1095">
              <w:t>20</w:t>
            </w:r>
            <w:r w:rsidR="00F40D21">
              <w:t>21</w:t>
            </w:r>
            <w:r w:rsidRPr="008F1095">
              <w:t>-2025</w:t>
            </w:r>
          </w:p>
        </w:tc>
        <w:tc>
          <w:tcPr>
            <w:tcW w:w="3456" w:type="dxa"/>
            <w:noWrap/>
          </w:tcPr>
          <w:p w:rsidR="00120742" w:rsidRDefault="00120742" w:rsidP="00782A6F">
            <w:r w:rsidRPr="00782A6F">
              <w:t>Обеспечение выполнения комплексных кадастровых работ на территории</w:t>
            </w:r>
            <w:r>
              <w:t xml:space="preserve"> района,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20742" w:rsidRDefault="00120742" w:rsidP="00645FBC">
            <w:r>
              <w:t>15.2 -15.3</w:t>
            </w:r>
          </w:p>
        </w:tc>
      </w:tr>
      <w:tr w:rsidR="00120742" w:rsidRPr="00E23781" w:rsidTr="00120742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120742" w:rsidRDefault="00120742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120742" w:rsidRDefault="00120742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120742" w:rsidRPr="00E23781" w:rsidRDefault="00120742" w:rsidP="00F50B1E">
            <w:r>
              <w:t>02</w:t>
            </w:r>
          </w:p>
        </w:tc>
        <w:tc>
          <w:tcPr>
            <w:tcW w:w="567" w:type="dxa"/>
            <w:vAlign w:val="center"/>
          </w:tcPr>
          <w:p w:rsidR="00120742" w:rsidRPr="00E23781" w:rsidRDefault="00120742" w:rsidP="00E23781"/>
        </w:tc>
        <w:tc>
          <w:tcPr>
            <w:tcW w:w="3969" w:type="dxa"/>
            <w:noWrap/>
          </w:tcPr>
          <w:p w:rsidR="00120742" w:rsidRPr="00E23781" w:rsidRDefault="00120742" w:rsidP="00E23781">
            <w:r w:rsidRPr="00782A6F">
              <w:rPr>
                <w:b/>
              </w:rPr>
              <w:t>Приватизация имущества муниципального образования</w:t>
            </w:r>
            <w:r>
              <w:t xml:space="preserve"> </w:t>
            </w:r>
          </w:p>
        </w:tc>
        <w:tc>
          <w:tcPr>
            <w:tcW w:w="1843" w:type="dxa"/>
            <w:noWrap/>
          </w:tcPr>
          <w:p w:rsidR="00D80FED" w:rsidRDefault="00D80FED" w:rsidP="00D80FED">
            <w:pPr>
              <w:jc w:val="center"/>
            </w:pPr>
            <w:r>
              <w:t>Начальник Управления/</w:t>
            </w:r>
          </w:p>
          <w:p w:rsidR="00120742" w:rsidRDefault="00D80FED" w:rsidP="00D80FED">
            <w:pPr>
              <w:jc w:val="center"/>
            </w:pPr>
            <w:r>
              <w:t>ОУИ</w:t>
            </w:r>
          </w:p>
        </w:tc>
        <w:tc>
          <w:tcPr>
            <w:tcW w:w="1221" w:type="dxa"/>
            <w:noWrap/>
            <w:vAlign w:val="center"/>
          </w:tcPr>
          <w:p w:rsidR="00120742" w:rsidRDefault="00120742" w:rsidP="00391207">
            <w:pPr>
              <w:jc w:val="center"/>
            </w:pPr>
            <w:r w:rsidRPr="008F1095">
              <w:t>20</w:t>
            </w:r>
            <w:r w:rsidR="00391207">
              <w:t>21</w:t>
            </w:r>
            <w:r w:rsidRPr="008F1095">
              <w:t>-2025</w:t>
            </w:r>
          </w:p>
        </w:tc>
        <w:tc>
          <w:tcPr>
            <w:tcW w:w="3456" w:type="dxa"/>
            <w:noWrap/>
          </w:tcPr>
          <w:p w:rsidR="00120742" w:rsidRPr="00E23781" w:rsidRDefault="00120742" w:rsidP="00E23781">
            <w:r>
              <w:t>Обеспечение мероприятий, связанных с продажей имущества</w:t>
            </w:r>
          </w:p>
        </w:tc>
        <w:tc>
          <w:tcPr>
            <w:tcW w:w="1843" w:type="dxa"/>
            <w:shd w:val="clear" w:color="auto" w:fill="auto"/>
          </w:tcPr>
          <w:p w:rsidR="00120742" w:rsidRDefault="00120742" w:rsidP="00645FBC"/>
        </w:tc>
      </w:tr>
      <w:tr w:rsidR="00120742" w:rsidRPr="00E23781" w:rsidTr="00120742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120742" w:rsidRPr="00E23781" w:rsidRDefault="00120742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120742" w:rsidRPr="00E23781" w:rsidRDefault="00120742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120742" w:rsidRPr="00E23781" w:rsidRDefault="00120742" w:rsidP="002608D1">
            <w:r w:rsidRPr="00E23781">
              <w:t>0</w:t>
            </w:r>
            <w:r>
              <w:t>3</w:t>
            </w:r>
          </w:p>
        </w:tc>
        <w:tc>
          <w:tcPr>
            <w:tcW w:w="567" w:type="dxa"/>
            <w:vAlign w:val="center"/>
          </w:tcPr>
          <w:p w:rsidR="00120742" w:rsidRPr="00E23781" w:rsidRDefault="00120742" w:rsidP="00E23781"/>
        </w:tc>
        <w:tc>
          <w:tcPr>
            <w:tcW w:w="3969" w:type="dxa"/>
            <w:noWrap/>
          </w:tcPr>
          <w:p w:rsidR="00120742" w:rsidRPr="00782A6F" w:rsidRDefault="00120742" w:rsidP="00E23781">
            <w:pPr>
              <w:rPr>
                <w:b/>
              </w:rPr>
            </w:pPr>
            <w:r w:rsidRPr="00782A6F">
              <w:rPr>
                <w:b/>
              </w:rPr>
              <w:t>Государственная регистрация права собственности муниципального образования  на объекты недвижимого имущества</w:t>
            </w:r>
          </w:p>
        </w:tc>
        <w:tc>
          <w:tcPr>
            <w:tcW w:w="1843" w:type="dxa"/>
            <w:noWrap/>
          </w:tcPr>
          <w:p w:rsidR="00120742" w:rsidRDefault="00120742" w:rsidP="009A2499">
            <w:pPr>
              <w:jc w:val="center"/>
            </w:pPr>
          </w:p>
          <w:p w:rsidR="00120742" w:rsidRDefault="00120742" w:rsidP="00D80FED"/>
          <w:p w:rsidR="00D80FED" w:rsidRDefault="00D80FED" w:rsidP="00D80FED">
            <w:pPr>
              <w:jc w:val="center"/>
            </w:pPr>
            <w:r>
              <w:t>Начальник Управления/</w:t>
            </w:r>
          </w:p>
          <w:p w:rsidR="00120742" w:rsidRDefault="00D80FED" w:rsidP="00D80FED">
            <w:pPr>
              <w:jc w:val="center"/>
            </w:pPr>
            <w:r>
              <w:t>ОУИ</w:t>
            </w:r>
          </w:p>
        </w:tc>
        <w:tc>
          <w:tcPr>
            <w:tcW w:w="1221" w:type="dxa"/>
            <w:noWrap/>
            <w:vAlign w:val="center"/>
          </w:tcPr>
          <w:p w:rsidR="00120742" w:rsidRDefault="00120742" w:rsidP="00391207">
            <w:pPr>
              <w:jc w:val="center"/>
            </w:pPr>
            <w:r w:rsidRPr="008F1095">
              <w:t>202</w:t>
            </w:r>
            <w:r w:rsidR="00391207">
              <w:t>1</w:t>
            </w:r>
            <w:r w:rsidRPr="008F1095">
              <w:t>-2025</w:t>
            </w:r>
          </w:p>
        </w:tc>
        <w:tc>
          <w:tcPr>
            <w:tcW w:w="3456" w:type="dxa"/>
            <w:noWrap/>
          </w:tcPr>
          <w:p w:rsidR="00120742" w:rsidRPr="00E23781" w:rsidRDefault="00120742" w:rsidP="00782A6F">
            <w:r w:rsidRPr="00E23781">
              <w:t>Обеспечение государственной регистрации права собственности муниципального образования на объекты недвижимого имущества</w:t>
            </w:r>
          </w:p>
        </w:tc>
        <w:tc>
          <w:tcPr>
            <w:tcW w:w="1843" w:type="dxa"/>
            <w:shd w:val="clear" w:color="auto" w:fill="auto"/>
          </w:tcPr>
          <w:p w:rsidR="00120742" w:rsidRPr="00E23781" w:rsidRDefault="00120742" w:rsidP="00AB0D6B">
            <w:r>
              <w:t>15</w:t>
            </w:r>
            <w:r w:rsidRPr="00E23781">
              <w:t>.1-</w:t>
            </w:r>
            <w:r>
              <w:t>15</w:t>
            </w:r>
            <w:r w:rsidRPr="00E23781">
              <w:t>.</w:t>
            </w:r>
            <w:r>
              <w:t>3</w:t>
            </w:r>
          </w:p>
        </w:tc>
      </w:tr>
      <w:tr w:rsidR="00120742" w:rsidRPr="00E23781" w:rsidTr="00120742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120742" w:rsidRPr="00E23781" w:rsidRDefault="00120742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120742" w:rsidRPr="00E23781" w:rsidRDefault="00120742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120742" w:rsidRPr="00E23781" w:rsidRDefault="00120742" w:rsidP="002608D1">
            <w:r w:rsidRPr="00E23781">
              <w:t>0</w:t>
            </w:r>
            <w:r>
              <w:t>4</w:t>
            </w:r>
          </w:p>
        </w:tc>
        <w:tc>
          <w:tcPr>
            <w:tcW w:w="567" w:type="dxa"/>
            <w:vAlign w:val="center"/>
          </w:tcPr>
          <w:p w:rsidR="00120742" w:rsidRPr="00E23781" w:rsidRDefault="00120742" w:rsidP="00E23781"/>
        </w:tc>
        <w:tc>
          <w:tcPr>
            <w:tcW w:w="3969" w:type="dxa"/>
            <w:noWrap/>
            <w:vAlign w:val="center"/>
          </w:tcPr>
          <w:p w:rsidR="00120742" w:rsidRPr="00782A6F" w:rsidRDefault="00120742" w:rsidP="00E23781">
            <w:pPr>
              <w:rPr>
                <w:b/>
              </w:rPr>
            </w:pPr>
            <w:r w:rsidRPr="00782A6F">
              <w:rPr>
                <w:b/>
              </w:rPr>
              <w:t xml:space="preserve">Выявление бесхозяйных объектов недвижимого имущества в </w:t>
            </w:r>
            <w:r w:rsidRPr="00782A6F">
              <w:rPr>
                <w:b/>
              </w:rPr>
              <w:lastRenderedPageBreak/>
              <w:t>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1843" w:type="dxa"/>
            <w:noWrap/>
          </w:tcPr>
          <w:p w:rsidR="00120742" w:rsidRDefault="00120742" w:rsidP="009A2499">
            <w:pPr>
              <w:jc w:val="center"/>
            </w:pPr>
          </w:p>
          <w:p w:rsidR="00120742" w:rsidRDefault="00120742" w:rsidP="009A2499">
            <w:pPr>
              <w:jc w:val="center"/>
            </w:pPr>
          </w:p>
          <w:p w:rsidR="00120742" w:rsidRDefault="00120742" w:rsidP="009A2499">
            <w:pPr>
              <w:jc w:val="center"/>
            </w:pPr>
          </w:p>
          <w:p w:rsidR="00D80FED" w:rsidRDefault="00D80FED" w:rsidP="00D80FED">
            <w:pPr>
              <w:jc w:val="center"/>
            </w:pPr>
            <w:r>
              <w:t>Начальник Управления/</w:t>
            </w:r>
          </w:p>
          <w:p w:rsidR="00D80FED" w:rsidRDefault="00D80FED" w:rsidP="00D80FED">
            <w:pPr>
              <w:jc w:val="center"/>
            </w:pPr>
            <w:r>
              <w:t>ОУИ</w:t>
            </w:r>
          </w:p>
          <w:p w:rsidR="00120742" w:rsidRDefault="00120742" w:rsidP="00D80FED">
            <w:pPr>
              <w:jc w:val="center"/>
            </w:pPr>
            <w:proofErr w:type="spellStart"/>
            <w:r w:rsidRPr="009A2499">
              <w:t>ОСиЖКХ</w:t>
            </w:r>
            <w:proofErr w:type="spellEnd"/>
            <w:r w:rsidRPr="009A2499">
              <w:t xml:space="preserve">, </w:t>
            </w:r>
            <w:r>
              <w:t>Управление территориями</w:t>
            </w:r>
          </w:p>
        </w:tc>
        <w:tc>
          <w:tcPr>
            <w:tcW w:w="1221" w:type="dxa"/>
            <w:noWrap/>
            <w:vAlign w:val="center"/>
          </w:tcPr>
          <w:p w:rsidR="00120742" w:rsidRDefault="00120742" w:rsidP="00391207">
            <w:pPr>
              <w:jc w:val="center"/>
            </w:pPr>
            <w:r w:rsidRPr="007E62BB">
              <w:lastRenderedPageBreak/>
              <w:t>202</w:t>
            </w:r>
            <w:r w:rsidR="00391207">
              <w:t>1</w:t>
            </w:r>
            <w:r w:rsidRPr="007E62BB">
              <w:t>-2025</w:t>
            </w:r>
          </w:p>
        </w:tc>
        <w:tc>
          <w:tcPr>
            <w:tcW w:w="3456" w:type="dxa"/>
            <w:noWrap/>
            <w:vAlign w:val="center"/>
          </w:tcPr>
          <w:p w:rsidR="00120742" w:rsidRPr="00E23781" w:rsidRDefault="00120742" w:rsidP="00E23781">
            <w:r w:rsidRPr="00E23781">
              <w:t xml:space="preserve">Выявление бесхозяйных инженерных коммуникаций в </w:t>
            </w:r>
            <w:r w:rsidRPr="00E23781">
              <w:lastRenderedPageBreak/>
              <w:t>границах муниципального района, регистрация прав собственности, передача  в аренду или концессию эксплуатирующим организациям</w:t>
            </w:r>
          </w:p>
        </w:tc>
        <w:tc>
          <w:tcPr>
            <w:tcW w:w="1843" w:type="dxa"/>
            <w:shd w:val="clear" w:color="auto" w:fill="auto"/>
          </w:tcPr>
          <w:p w:rsidR="00120742" w:rsidRPr="00E23781" w:rsidRDefault="00120742" w:rsidP="00AB0D6B">
            <w:r>
              <w:lastRenderedPageBreak/>
              <w:t>15</w:t>
            </w:r>
            <w:r w:rsidRPr="00E23781">
              <w:t>.1-</w:t>
            </w:r>
            <w:r>
              <w:t>15</w:t>
            </w:r>
            <w:r w:rsidRPr="00E23781">
              <w:t>.</w:t>
            </w:r>
            <w:r>
              <w:t>3</w:t>
            </w:r>
          </w:p>
        </w:tc>
      </w:tr>
      <w:tr w:rsidR="00120742" w:rsidRPr="00E23781" w:rsidTr="00120742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120742" w:rsidRPr="00E23781" w:rsidRDefault="00120742" w:rsidP="00E23781">
            <w:r>
              <w:lastRenderedPageBreak/>
              <w:t>15</w:t>
            </w:r>
          </w:p>
        </w:tc>
        <w:tc>
          <w:tcPr>
            <w:tcW w:w="567" w:type="dxa"/>
            <w:noWrap/>
            <w:vAlign w:val="center"/>
          </w:tcPr>
          <w:p w:rsidR="00120742" w:rsidRPr="00E23781" w:rsidRDefault="00120742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120742" w:rsidRPr="00E23781" w:rsidRDefault="00120742" w:rsidP="002608D1">
            <w:r w:rsidRPr="00E23781">
              <w:t>0</w:t>
            </w:r>
            <w:r>
              <w:t>5</w:t>
            </w:r>
          </w:p>
        </w:tc>
        <w:tc>
          <w:tcPr>
            <w:tcW w:w="567" w:type="dxa"/>
            <w:vAlign w:val="center"/>
          </w:tcPr>
          <w:p w:rsidR="00120742" w:rsidRPr="00E23781" w:rsidRDefault="00120742" w:rsidP="00E23781">
            <w:r w:rsidRPr="00E23781">
              <w:t> </w:t>
            </w:r>
          </w:p>
        </w:tc>
        <w:tc>
          <w:tcPr>
            <w:tcW w:w="3969" w:type="dxa"/>
            <w:noWrap/>
          </w:tcPr>
          <w:p w:rsidR="00120742" w:rsidRPr="00782A6F" w:rsidRDefault="00120742" w:rsidP="00782A6F">
            <w:pPr>
              <w:rPr>
                <w:b/>
              </w:rPr>
            </w:pPr>
            <w:r w:rsidRPr="00782A6F">
              <w:rPr>
                <w:b/>
              </w:rPr>
              <w:t xml:space="preserve">Обеспечение доступности и открытости информации об имуществе муниципального образования, о деятельности муниципальных органов в сфере управления имуществом муниципального образования </w:t>
            </w:r>
          </w:p>
        </w:tc>
        <w:tc>
          <w:tcPr>
            <w:tcW w:w="1843" w:type="dxa"/>
            <w:noWrap/>
          </w:tcPr>
          <w:p w:rsidR="00120742" w:rsidRDefault="00120742" w:rsidP="009A2499">
            <w:pPr>
              <w:jc w:val="center"/>
            </w:pPr>
          </w:p>
          <w:p w:rsidR="00120742" w:rsidRDefault="00120742" w:rsidP="00782A6F"/>
          <w:p w:rsidR="00D80FED" w:rsidRDefault="00D80FED" w:rsidP="00782A6F"/>
          <w:p w:rsidR="00D80FED" w:rsidRDefault="00D80FED" w:rsidP="00D80FED">
            <w:pPr>
              <w:jc w:val="center"/>
            </w:pPr>
            <w:r>
              <w:t>Начальник Управления/</w:t>
            </w:r>
          </w:p>
          <w:p w:rsidR="00120742" w:rsidRDefault="00D80FED" w:rsidP="00D80FED">
            <w:pPr>
              <w:jc w:val="center"/>
            </w:pPr>
            <w:r>
              <w:t>ОУИ</w:t>
            </w:r>
          </w:p>
        </w:tc>
        <w:tc>
          <w:tcPr>
            <w:tcW w:w="1221" w:type="dxa"/>
            <w:noWrap/>
            <w:vAlign w:val="center"/>
          </w:tcPr>
          <w:p w:rsidR="00120742" w:rsidRDefault="00120742" w:rsidP="00391207">
            <w:pPr>
              <w:jc w:val="center"/>
            </w:pPr>
            <w:r w:rsidRPr="007E62BB">
              <w:t>202</w:t>
            </w:r>
            <w:r w:rsidR="00391207">
              <w:t>1</w:t>
            </w:r>
            <w:r w:rsidRPr="007E62BB">
              <w:t>-2025</w:t>
            </w:r>
          </w:p>
        </w:tc>
        <w:tc>
          <w:tcPr>
            <w:tcW w:w="3456" w:type="dxa"/>
            <w:noWrap/>
          </w:tcPr>
          <w:p w:rsidR="00120742" w:rsidRDefault="00120742" w:rsidP="00756D40">
            <w:r w:rsidRPr="00E23781">
              <w:t xml:space="preserve">Размещение информации </w:t>
            </w:r>
            <w:r>
              <w:t>о торгах,</w:t>
            </w:r>
            <w:r w:rsidRPr="00E23781">
              <w:t xml:space="preserve"> </w:t>
            </w:r>
            <w:r>
              <w:t>о перечне земельных участков, предоставляемых в порядке 68-РЗ, 32-РЗ, иной информации о деятельности в сфере земельно-имущественных отношений</w:t>
            </w:r>
          </w:p>
          <w:p w:rsidR="00120742" w:rsidRPr="00E23781" w:rsidRDefault="00120742" w:rsidP="00756D40"/>
        </w:tc>
        <w:tc>
          <w:tcPr>
            <w:tcW w:w="1843" w:type="dxa"/>
            <w:shd w:val="clear" w:color="auto" w:fill="auto"/>
          </w:tcPr>
          <w:p w:rsidR="00120742" w:rsidRPr="00E23781" w:rsidRDefault="00120742" w:rsidP="00AB0D6B">
            <w:r>
              <w:t>15</w:t>
            </w:r>
            <w:r w:rsidRPr="00E23781">
              <w:t>.1-</w:t>
            </w:r>
            <w:r>
              <w:t>15</w:t>
            </w:r>
            <w:r w:rsidRPr="00E23781">
              <w:t>.</w:t>
            </w:r>
            <w:r>
              <w:t>3</w:t>
            </w:r>
          </w:p>
        </w:tc>
      </w:tr>
      <w:tr w:rsidR="00120742" w:rsidRPr="00E23781" w:rsidTr="00120742">
        <w:trPr>
          <w:trHeight w:val="282"/>
          <w:jc w:val="center"/>
        </w:trPr>
        <w:tc>
          <w:tcPr>
            <w:tcW w:w="1560" w:type="dxa"/>
            <w:noWrap/>
            <w:vAlign w:val="center"/>
          </w:tcPr>
          <w:p w:rsidR="00120742" w:rsidRPr="00E23781" w:rsidRDefault="00120742" w:rsidP="00E23781">
            <w:r>
              <w:t>15</w:t>
            </w:r>
          </w:p>
        </w:tc>
        <w:tc>
          <w:tcPr>
            <w:tcW w:w="567" w:type="dxa"/>
            <w:noWrap/>
            <w:vAlign w:val="center"/>
          </w:tcPr>
          <w:p w:rsidR="00120742" w:rsidRPr="00E23781" w:rsidRDefault="00120742" w:rsidP="00E23781">
            <w:r>
              <w:t>0</w:t>
            </w:r>
          </w:p>
        </w:tc>
        <w:tc>
          <w:tcPr>
            <w:tcW w:w="567" w:type="dxa"/>
            <w:noWrap/>
            <w:vAlign w:val="center"/>
          </w:tcPr>
          <w:p w:rsidR="00120742" w:rsidRPr="00E23781" w:rsidRDefault="00120742" w:rsidP="002608D1">
            <w:r>
              <w:t>06</w:t>
            </w:r>
          </w:p>
        </w:tc>
        <w:tc>
          <w:tcPr>
            <w:tcW w:w="567" w:type="dxa"/>
            <w:vAlign w:val="bottom"/>
          </w:tcPr>
          <w:p w:rsidR="00120742" w:rsidRPr="00E23781" w:rsidRDefault="00120742" w:rsidP="00E23781"/>
        </w:tc>
        <w:tc>
          <w:tcPr>
            <w:tcW w:w="3969" w:type="dxa"/>
            <w:noWrap/>
          </w:tcPr>
          <w:p w:rsidR="00120742" w:rsidRPr="00782A6F" w:rsidRDefault="00120742" w:rsidP="00782A6F">
            <w:pPr>
              <w:rPr>
                <w:b/>
              </w:rPr>
            </w:pPr>
            <w:r w:rsidRPr="00782A6F">
              <w:rPr>
                <w:b/>
              </w:rPr>
              <w:t xml:space="preserve">Финансовое обеспечение расходных обязательств, связанных с содержанием имущества, обеспечение мероприятий при передаче в возмездное пользование (аренду) и безвозмездное пользование муниципального имущества </w:t>
            </w:r>
          </w:p>
        </w:tc>
        <w:tc>
          <w:tcPr>
            <w:tcW w:w="1843" w:type="dxa"/>
            <w:noWrap/>
          </w:tcPr>
          <w:p w:rsidR="00120742" w:rsidRDefault="00120742" w:rsidP="009A2499">
            <w:pPr>
              <w:jc w:val="center"/>
            </w:pPr>
          </w:p>
          <w:p w:rsidR="00120742" w:rsidRDefault="00120742" w:rsidP="009A2499">
            <w:pPr>
              <w:jc w:val="center"/>
            </w:pPr>
          </w:p>
          <w:p w:rsidR="00120742" w:rsidRDefault="00120742" w:rsidP="009A2499">
            <w:pPr>
              <w:jc w:val="center"/>
            </w:pPr>
          </w:p>
          <w:p w:rsidR="00120742" w:rsidRDefault="00120742" w:rsidP="009A2499">
            <w:pPr>
              <w:jc w:val="center"/>
            </w:pPr>
          </w:p>
          <w:p w:rsidR="00D80FED" w:rsidRDefault="00D80FED" w:rsidP="00D80FED">
            <w:pPr>
              <w:jc w:val="center"/>
            </w:pPr>
            <w:r>
              <w:t>Начальник Управления/</w:t>
            </w:r>
          </w:p>
          <w:p w:rsidR="00120742" w:rsidRDefault="00D80FED" w:rsidP="00D80FED">
            <w:pPr>
              <w:jc w:val="center"/>
            </w:pPr>
            <w:r>
              <w:t>ОУИ</w:t>
            </w:r>
          </w:p>
        </w:tc>
        <w:tc>
          <w:tcPr>
            <w:tcW w:w="1221" w:type="dxa"/>
            <w:noWrap/>
            <w:vAlign w:val="center"/>
          </w:tcPr>
          <w:p w:rsidR="00120742" w:rsidRDefault="00120742" w:rsidP="00391207">
            <w:pPr>
              <w:jc w:val="center"/>
            </w:pPr>
            <w:r w:rsidRPr="007E62BB">
              <w:t>20</w:t>
            </w:r>
            <w:r w:rsidR="00391207">
              <w:t>21</w:t>
            </w:r>
            <w:r w:rsidRPr="007E62BB">
              <w:t>-2025</w:t>
            </w:r>
          </w:p>
        </w:tc>
        <w:tc>
          <w:tcPr>
            <w:tcW w:w="3456" w:type="dxa"/>
            <w:noWrap/>
            <w:vAlign w:val="center"/>
          </w:tcPr>
          <w:p w:rsidR="00120742" w:rsidRPr="00E23781" w:rsidRDefault="00120742" w:rsidP="00782A6F">
            <w:r>
              <w:t>Охрана имущества, р</w:t>
            </w:r>
            <w:r w:rsidRPr="002608D1">
              <w:t>асходы, связанные с рыночной оценкой, технической паспортизацией, постановкой на кадастровый учет части помещений, в целях предоставления в пользование, в том числе  текущий и капитальный ремонт помещений, не предусмотренный договором пользования.</w:t>
            </w:r>
          </w:p>
        </w:tc>
        <w:tc>
          <w:tcPr>
            <w:tcW w:w="1843" w:type="dxa"/>
            <w:shd w:val="clear" w:color="auto" w:fill="auto"/>
          </w:tcPr>
          <w:p w:rsidR="00120742" w:rsidRPr="00E23781" w:rsidRDefault="00120742" w:rsidP="00AB0D6B">
            <w:r>
              <w:t>15</w:t>
            </w:r>
            <w:r w:rsidRPr="00E23781">
              <w:t>.1-</w:t>
            </w:r>
            <w:r>
              <w:t>15</w:t>
            </w:r>
            <w:r w:rsidRPr="00E23781">
              <w:t>.</w:t>
            </w:r>
            <w:r>
              <w:t>3</w:t>
            </w:r>
          </w:p>
        </w:tc>
      </w:tr>
    </w:tbl>
    <w:p w:rsidR="00E23781" w:rsidRPr="00E23781" w:rsidRDefault="00E23781" w:rsidP="00E23781">
      <w:bookmarkStart w:id="10" w:name="_Toc387063325"/>
      <w:bookmarkStart w:id="11" w:name="_Toc381087704"/>
      <w:r w:rsidRPr="00E23781">
        <w:t xml:space="preserve">                                                  </w:t>
      </w:r>
    </w:p>
    <w:p w:rsidR="00E23781" w:rsidRDefault="00E23781" w:rsidP="00E23781">
      <w:r w:rsidRPr="00E23781">
        <w:br w:type="page"/>
      </w:r>
    </w:p>
    <w:tbl>
      <w:tblPr>
        <w:tblW w:w="3913" w:type="dxa"/>
        <w:tblInd w:w="11544" w:type="dxa"/>
        <w:tblLook w:val="0000" w:firstRow="0" w:lastRow="0" w:firstColumn="0" w:lastColumn="0" w:noHBand="0" w:noVBand="0"/>
      </w:tblPr>
      <w:tblGrid>
        <w:gridCol w:w="3913"/>
      </w:tblGrid>
      <w:tr w:rsidR="00645FBC" w:rsidTr="00645FBC">
        <w:trPr>
          <w:trHeight w:val="892"/>
        </w:trPr>
        <w:tc>
          <w:tcPr>
            <w:tcW w:w="3913" w:type="dxa"/>
          </w:tcPr>
          <w:p w:rsidR="00645FBC" w:rsidRPr="00E23781" w:rsidRDefault="00645FBC" w:rsidP="00645FBC">
            <w:pPr>
              <w:rPr>
                <w:lang w:eastAsia="x-none"/>
              </w:rPr>
            </w:pPr>
            <w:r w:rsidRPr="00E23781">
              <w:rPr>
                <w:lang w:val="x-none" w:eastAsia="x-none"/>
              </w:rPr>
              <w:t xml:space="preserve">Приложение </w:t>
            </w:r>
            <w:r w:rsidRPr="00E23781">
              <w:rPr>
                <w:lang w:eastAsia="x-none"/>
              </w:rPr>
              <w:t>3</w:t>
            </w:r>
          </w:p>
          <w:p w:rsidR="00645FBC" w:rsidRDefault="00645FBC" w:rsidP="00645FBC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к </w:t>
            </w:r>
            <w:r w:rsidRPr="00E23781">
              <w:rPr>
                <w:lang w:eastAsia="x-none"/>
              </w:rPr>
              <w:t>программе «</w:t>
            </w:r>
            <w:r>
              <w:t>У</w:t>
            </w:r>
            <w:r w:rsidRPr="00E23781">
              <w:t>правление муниципальным им</w:t>
            </w:r>
            <w:r>
              <w:t>уществом и земельными ресурсами</w:t>
            </w:r>
            <w:r w:rsidRPr="00E23781">
              <w:rPr>
                <w:lang w:eastAsia="x-none"/>
              </w:rPr>
              <w:t>»</w:t>
            </w:r>
          </w:p>
        </w:tc>
      </w:tr>
    </w:tbl>
    <w:p w:rsidR="00645FBC" w:rsidRDefault="00645FBC" w:rsidP="00E23781"/>
    <w:p w:rsidR="00E23781" w:rsidRPr="00E23781" w:rsidRDefault="00E23781" w:rsidP="00E23781"/>
    <w:p w:rsidR="00E23781" w:rsidRPr="00645FBC" w:rsidRDefault="00E23781" w:rsidP="00645FBC">
      <w:pPr>
        <w:jc w:val="center"/>
        <w:rPr>
          <w:b/>
        </w:rPr>
      </w:pPr>
      <w:r w:rsidRPr="00645FBC">
        <w:rPr>
          <w:b/>
        </w:rPr>
        <w:t>Финансовая оценка применения мер муниципального регулирования</w:t>
      </w:r>
    </w:p>
    <w:p w:rsidR="00E23781" w:rsidRPr="00E23781" w:rsidRDefault="00E23781" w:rsidP="00E23781"/>
    <w:tbl>
      <w:tblPr>
        <w:tblW w:w="151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617"/>
        <w:gridCol w:w="1862"/>
        <w:gridCol w:w="3061"/>
        <w:gridCol w:w="2126"/>
        <w:gridCol w:w="1134"/>
        <w:gridCol w:w="1134"/>
        <w:gridCol w:w="1134"/>
        <w:gridCol w:w="1134"/>
        <w:gridCol w:w="992"/>
        <w:gridCol w:w="1418"/>
      </w:tblGrid>
      <w:tr w:rsidR="00F65F18" w:rsidRPr="00E23781" w:rsidTr="00F65F18">
        <w:trPr>
          <w:trHeight w:val="677"/>
          <w:tblHeader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07" w:rsidRPr="00E23781" w:rsidRDefault="00391207" w:rsidP="00645FBC">
            <w:pPr>
              <w:jc w:val="center"/>
            </w:pPr>
            <w:r w:rsidRPr="00E23781">
              <w:t>код аналитической программной классификации</w:t>
            </w:r>
          </w:p>
        </w:tc>
        <w:tc>
          <w:tcPr>
            <w:tcW w:w="4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07" w:rsidRDefault="00391207" w:rsidP="00645FBC">
            <w:pPr>
              <w:jc w:val="center"/>
            </w:pPr>
          </w:p>
          <w:p w:rsidR="00391207" w:rsidRDefault="00391207" w:rsidP="00645FBC">
            <w:pPr>
              <w:jc w:val="center"/>
            </w:pPr>
          </w:p>
          <w:p w:rsidR="00391207" w:rsidRPr="00E23781" w:rsidRDefault="00391207" w:rsidP="00645FBC">
            <w:pPr>
              <w:jc w:val="center"/>
            </w:pPr>
            <w:r w:rsidRPr="00E23781">
              <w:t>Наименование меры</w:t>
            </w:r>
          </w:p>
          <w:p w:rsidR="00391207" w:rsidRPr="00E23781" w:rsidRDefault="00391207" w:rsidP="00645FBC">
            <w:pPr>
              <w:jc w:val="center"/>
            </w:pPr>
            <w:r w:rsidRPr="00E23781">
              <w:t>муниципального</w:t>
            </w:r>
          </w:p>
          <w:p w:rsidR="00391207" w:rsidRPr="00E23781" w:rsidRDefault="00391207" w:rsidP="00645FBC">
            <w:pPr>
              <w:jc w:val="center"/>
            </w:pPr>
            <w:r w:rsidRPr="00E23781">
              <w:t>регулирования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07" w:rsidRDefault="00391207" w:rsidP="00645FBC">
            <w:pPr>
              <w:jc w:val="center"/>
            </w:pPr>
          </w:p>
          <w:p w:rsidR="00391207" w:rsidRDefault="00391207" w:rsidP="00645FBC">
            <w:pPr>
              <w:jc w:val="center"/>
            </w:pPr>
          </w:p>
          <w:p w:rsidR="00391207" w:rsidRPr="00E23781" w:rsidRDefault="00391207" w:rsidP="00645FBC">
            <w:pPr>
              <w:jc w:val="center"/>
            </w:pPr>
            <w:r w:rsidRPr="00E23781">
              <w:t>Показатель применения меры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07" w:rsidRDefault="00391207" w:rsidP="00645FBC">
            <w:pPr>
              <w:jc w:val="center"/>
            </w:pPr>
          </w:p>
          <w:p w:rsidR="00391207" w:rsidRDefault="00391207" w:rsidP="00645FBC">
            <w:pPr>
              <w:jc w:val="center"/>
            </w:pPr>
            <w:r w:rsidRPr="00E23781">
              <w:t>Финансовая оценка результата, тыс. руб.</w:t>
            </w:r>
          </w:p>
          <w:p w:rsidR="00391207" w:rsidRDefault="00391207" w:rsidP="00645FBC"/>
          <w:p w:rsidR="00391207" w:rsidRPr="00645FBC" w:rsidRDefault="00391207" w:rsidP="00645FBC">
            <w:pPr>
              <w:tabs>
                <w:tab w:val="left" w:pos="6136"/>
              </w:tabs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07" w:rsidRPr="00E23781" w:rsidRDefault="00391207" w:rsidP="00645FBC">
            <w:pPr>
              <w:jc w:val="center"/>
            </w:pPr>
            <w:r w:rsidRPr="00E23781">
              <w:t>Краткое обоснование необходимости применения меры для достижения целей</w:t>
            </w:r>
          </w:p>
        </w:tc>
      </w:tr>
      <w:tr w:rsidR="00F65F18" w:rsidRPr="00E23781" w:rsidTr="00F65F18">
        <w:trPr>
          <w:trHeight w:val="810"/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07" w:rsidRPr="00E23781" w:rsidRDefault="00391207" w:rsidP="00E23781">
            <w:r w:rsidRPr="00E23781">
              <w:t>МП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07" w:rsidRPr="00E23781" w:rsidRDefault="00391207" w:rsidP="00E23781"/>
        </w:tc>
        <w:tc>
          <w:tcPr>
            <w:tcW w:w="4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07" w:rsidRPr="00E23781" w:rsidRDefault="00391207" w:rsidP="00E23781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07" w:rsidRPr="00E23781" w:rsidRDefault="00391207" w:rsidP="00E2378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7" w:rsidRDefault="00F65F18" w:rsidP="00645FBC">
            <w:pPr>
              <w:jc w:val="center"/>
            </w:pPr>
            <w:r>
              <w:t>2021 г.</w:t>
            </w:r>
          </w:p>
          <w:p w:rsidR="00F65F18" w:rsidRPr="00E23781" w:rsidRDefault="00F65F18" w:rsidP="00645FBC">
            <w:pPr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7" w:rsidRPr="00E23781" w:rsidRDefault="00391207" w:rsidP="00F65F18">
            <w:r w:rsidRPr="00E23781">
              <w:t>202</w:t>
            </w:r>
            <w:r>
              <w:t xml:space="preserve">2 </w:t>
            </w:r>
            <w:r w:rsidRPr="00E23781">
              <w:t>г.</w:t>
            </w:r>
          </w:p>
          <w:p w:rsidR="00391207" w:rsidRPr="00E23781" w:rsidRDefault="00391207" w:rsidP="00645FBC">
            <w:pPr>
              <w:jc w:val="center"/>
            </w:pPr>
            <w:r w:rsidRPr="00E23781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7" w:rsidRPr="00E23781" w:rsidRDefault="00391207" w:rsidP="00645FBC">
            <w:pPr>
              <w:jc w:val="center"/>
            </w:pPr>
            <w:r w:rsidRPr="00E23781">
              <w:t>202</w:t>
            </w:r>
            <w:r>
              <w:t xml:space="preserve">3 </w:t>
            </w:r>
            <w:r w:rsidRPr="00E23781">
              <w:t>г.</w:t>
            </w:r>
          </w:p>
          <w:p w:rsidR="00391207" w:rsidRPr="00E23781" w:rsidRDefault="00391207" w:rsidP="00645FBC">
            <w:pPr>
              <w:jc w:val="center"/>
            </w:pPr>
            <w:r w:rsidRPr="00E23781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7" w:rsidRPr="00E23781" w:rsidRDefault="00391207" w:rsidP="00645FBC">
            <w:pPr>
              <w:jc w:val="center"/>
            </w:pPr>
            <w:r w:rsidRPr="00E23781">
              <w:t>202</w:t>
            </w:r>
            <w:r>
              <w:t xml:space="preserve">4 </w:t>
            </w:r>
            <w:r w:rsidRPr="00E23781">
              <w:t>г.</w:t>
            </w:r>
          </w:p>
          <w:p w:rsidR="00391207" w:rsidRPr="00E23781" w:rsidRDefault="00391207" w:rsidP="00645FBC">
            <w:pPr>
              <w:jc w:val="center"/>
            </w:pPr>
            <w:r w:rsidRPr="00E23781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7" w:rsidRPr="00E23781" w:rsidRDefault="00391207" w:rsidP="00645FBC">
            <w:pPr>
              <w:jc w:val="center"/>
            </w:pPr>
            <w:r w:rsidRPr="00E23781">
              <w:t>202</w:t>
            </w:r>
            <w:r>
              <w:t xml:space="preserve">5 </w:t>
            </w:r>
            <w:r w:rsidRPr="00E23781">
              <w:t>г.</w:t>
            </w:r>
          </w:p>
          <w:p w:rsidR="00391207" w:rsidRPr="00E23781" w:rsidRDefault="00391207" w:rsidP="00645FBC">
            <w:pPr>
              <w:jc w:val="center"/>
            </w:pPr>
            <w:r w:rsidRPr="00E23781">
              <w:t>план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07" w:rsidRPr="00E23781" w:rsidRDefault="00391207" w:rsidP="00E23781"/>
        </w:tc>
      </w:tr>
      <w:tr w:rsidR="00F65F18" w:rsidRPr="00E23781" w:rsidTr="00F65F18">
        <w:trPr>
          <w:trHeight w:val="993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F18" w:rsidRDefault="00F65F18" w:rsidP="00782A6F">
            <w:pPr>
              <w:jc w:val="both"/>
            </w:pPr>
            <w:r w:rsidRPr="00E23781">
              <w:t xml:space="preserve">15. </w:t>
            </w:r>
            <w:r w:rsidRPr="009B7577">
              <w:t xml:space="preserve">Отдел  по управлению муниципальным имуществом и земельным отношениям управления по строительству, ЖКХ и земельно-имущественным отношениям Администрации муниципального образования «Муниципальный округ </w:t>
            </w:r>
            <w:proofErr w:type="spellStart"/>
            <w:r w:rsidRPr="009B7577">
              <w:t>Дебёсский</w:t>
            </w:r>
            <w:proofErr w:type="spellEnd"/>
            <w:r w:rsidRPr="009B7577">
              <w:t xml:space="preserve"> район Удмуртской Республики»</w:t>
            </w:r>
          </w:p>
          <w:p w:rsidR="00F65F18" w:rsidRPr="00E23781" w:rsidRDefault="00F65F18" w:rsidP="00F65F18">
            <w:pPr>
              <w:jc w:val="both"/>
            </w:pPr>
          </w:p>
        </w:tc>
      </w:tr>
      <w:tr w:rsidR="00391207" w:rsidRPr="00E23781" w:rsidTr="00F65F18">
        <w:trPr>
          <w:trHeight w:val="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07" w:rsidRPr="00E23781" w:rsidRDefault="00391207" w:rsidP="00E23781">
            <w:r w:rsidRPr="00E23781"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207" w:rsidRPr="00E23781" w:rsidRDefault="00391207" w:rsidP="00E23781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07" w:rsidRPr="00E23781" w:rsidRDefault="00391207" w:rsidP="00E23781"/>
        </w:tc>
        <w:tc>
          <w:tcPr>
            <w:tcW w:w="12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07" w:rsidRPr="00E23781" w:rsidRDefault="00391207" w:rsidP="00E23781">
            <w:r w:rsidRPr="00E23781">
              <w:t>Меры муниципального регу</w:t>
            </w:r>
            <w:r>
              <w:t xml:space="preserve">лирования в рамках указанной </w:t>
            </w:r>
            <w:r w:rsidRPr="00E23781">
              <w:t>программы не применяются</w:t>
            </w:r>
          </w:p>
        </w:tc>
      </w:tr>
    </w:tbl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/>
    <w:p w:rsidR="00E23781" w:rsidRPr="00E23781" w:rsidRDefault="00E23781" w:rsidP="00E23781"/>
    <w:p w:rsidR="00645FBC" w:rsidRDefault="00E23781" w:rsidP="00E23781">
      <w:pPr>
        <w:jc w:val="right"/>
        <w:rPr>
          <w:lang w:eastAsia="x-none"/>
        </w:rPr>
      </w:pPr>
      <w:r w:rsidRPr="00E23781">
        <w:rPr>
          <w:lang w:val="x-none" w:eastAsia="x-none"/>
        </w:rPr>
        <w:br w:type="page"/>
      </w:r>
    </w:p>
    <w:tbl>
      <w:tblPr>
        <w:tblW w:w="0" w:type="auto"/>
        <w:tblInd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</w:tblGrid>
      <w:tr w:rsidR="00645FBC" w:rsidTr="00645FBC">
        <w:trPr>
          <w:trHeight w:val="1299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645FBC" w:rsidRDefault="00645FBC" w:rsidP="00645FBC">
            <w:pPr>
              <w:rPr>
                <w:lang w:eastAsia="x-none"/>
              </w:rPr>
            </w:pPr>
            <w:r>
              <w:rPr>
                <w:lang w:eastAsia="x-none"/>
              </w:rPr>
              <w:t>Приложение 4</w:t>
            </w:r>
          </w:p>
          <w:p w:rsidR="00645FBC" w:rsidRDefault="00645FBC" w:rsidP="00645FBC">
            <w:pPr>
              <w:rPr>
                <w:lang w:eastAsia="x-none"/>
              </w:rPr>
            </w:pPr>
            <w:r>
              <w:rPr>
                <w:lang w:eastAsia="x-none"/>
              </w:rPr>
              <w:t>к программе «Управление муниципальным имуществом и земельными ресурсами»</w:t>
            </w:r>
          </w:p>
        </w:tc>
      </w:tr>
    </w:tbl>
    <w:p w:rsidR="00645FBC" w:rsidRDefault="00645FBC" w:rsidP="00E23781">
      <w:pPr>
        <w:jc w:val="right"/>
        <w:rPr>
          <w:lang w:eastAsia="x-none"/>
        </w:rPr>
      </w:pPr>
    </w:p>
    <w:p w:rsidR="00E23781" w:rsidRDefault="00E23781" w:rsidP="00E23781">
      <w:pPr>
        <w:jc w:val="center"/>
        <w:rPr>
          <w:b/>
        </w:rPr>
      </w:pPr>
      <w:r w:rsidRPr="00E23781">
        <w:rPr>
          <w:b/>
        </w:rPr>
        <w:t>Прогноз сводных показателей муниципальных заданий на оказание муниципальных услу</w:t>
      </w:r>
      <w:r w:rsidR="00645FBC">
        <w:rPr>
          <w:b/>
        </w:rPr>
        <w:t>г (выполнение работ)</w:t>
      </w:r>
    </w:p>
    <w:p w:rsidR="00645FBC" w:rsidRPr="00E23781" w:rsidRDefault="00645FBC" w:rsidP="00E23781">
      <w:pPr>
        <w:jc w:val="center"/>
        <w:rPr>
          <w:b/>
        </w:rPr>
      </w:pPr>
    </w:p>
    <w:tbl>
      <w:tblPr>
        <w:tblW w:w="14421" w:type="dxa"/>
        <w:tblInd w:w="42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75"/>
        <w:gridCol w:w="433"/>
        <w:gridCol w:w="494"/>
        <w:gridCol w:w="545"/>
        <w:gridCol w:w="851"/>
        <w:gridCol w:w="851"/>
        <w:gridCol w:w="1133"/>
        <w:gridCol w:w="1985"/>
        <w:gridCol w:w="1559"/>
        <w:gridCol w:w="1276"/>
        <w:gridCol w:w="1276"/>
        <w:gridCol w:w="1275"/>
        <w:gridCol w:w="1134"/>
        <w:gridCol w:w="1134"/>
      </w:tblGrid>
      <w:tr w:rsidR="00F65F18" w:rsidRPr="00E23781" w:rsidTr="00976F18">
        <w:trPr>
          <w:trHeight w:val="21"/>
        </w:trPr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>
            <w:r w:rsidRPr="00E23781">
              <w:t>Код аналитической программной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>
            <w:r w:rsidRPr="00E23781">
              <w:t>ГРБС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>
            <w:r w:rsidRPr="00E23781">
              <w:t>Наименование муниципальной услуги (работы)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>
            <w:r w:rsidRPr="00E23781"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>
            <w:r w:rsidRPr="00E23781"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F18" w:rsidRDefault="00976F18" w:rsidP="00976F18"/>
          <w:p w:rsidR="00976F18" w:rsidRDefault="00976F18" w:rsidP="009B7577">
            <w:pPr>
              <w:jc w:val="center"/>
            </w:pPr>
            <w:r>
              <w:t>2021 г.</w:t>
            </w:r>
          </w:p>
          <w:p w:rsidR="00976F18" w:rsidRPr="00E23781" w:rsidRDefault="00976F18" w:rsidP="009B7577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9B7577">
            <w:pPr>
              <w:jc w:val="center"/>
            </w:pPr>
            <w:r w:rsidRPr="00E23781">
              <w:t>202</w:t>
            </w:r>
            <w:r>
              <w:t>2</w:t>
            </w:r>
            <w:r w:rsidRPr="00E23781"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9B7577">
            <w:pPr>
              <w:jc w:val="center"/>
            </w:pPr>
            <w:r w:rsidRPr="00E23781">
              <w:t>202</w:t>
            </w:r>
            <w:r>
              <w:t>3</w:t>
            </w:r>
            <w:r w:rsidRPr="00E23781"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9B7577">
            <w:pPr>
              <w:jc w:val="center"/>
            </w:pPr>
            <w:r w:rsidRPr="00E23781">
              <w:t>202</w:t>
            </w:r>
            <w:r>
              <w:t>4</w:t>
            </w:r>
            <w:r w:rsidRPr="00E23781"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9B7577">
            <w:pPr>
              <w:jc w:val="center"/>
            </w:pPr>
            <w:r w:rsidRPr="00E23781">
              <w:t>202</w:t>
            </w:r>
            <w:r>
              <w:t xml:space="preserve">5 </w:t>
            </w:r>
            <w:r w:rsidRPr="00E23781">
              <w:t>г.</w:t>
            </w:r>
          </w:p>
        </w:tc>
      </w:tr>
      <w:tr w:rsidR="00F65F18" w:rsidRPr="00E23781" w:rsidTr="00976F18">
        <w:trPr>
          <w:trHeight w:val="21"/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>
            <w:r w:rsidRPr="00E23781">
              <w:t>МП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>
            <w:proofErr w:type="spellStart"/>
            <w:r w:rsidRPr="00E23781">
              <w:t>Пп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8" w:rsidRPr="00E23781" w:rsidRDefault="00F65F18" w:rsidP="00E23781">
            <w:r w:rsidRPr="00E23781">
              <w:t>ОМ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8" w:rsidRPr="00E23781" w:rsidRDefault="00F65F18" w:rsidP="00E23781">
            <w:r w:rsidRPr="00E23781">
              <w:t>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8" w:rsidRPr="00E23781" w:rsidRDefault="00F65F18" w:rsidP="00E2378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/>
        </w:tc>
      </w:tr>
      <w:tr w:rsidR="00F65F18" w:rsidRPr="00E23781" w:rsidTr="00976F18">
        <w:trPr>
          <w:trHeight w:val="4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18" w:rsidRPr="00E23781" w:rsidRDefault="00F65F18" w:rsidP="00E23781"/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8" w:rsidRPr="00E23781" w:rsidRDefault="00F65F18" w:rsidP="00E23781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8" w:rsidRPr="00E23781" w:rsidRDefault="00F65F18" w:rsidP="00E237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8" w:rsidRDefault="00F65F18" w:rsidP="009B7577">
            <w:pPr>
              <w:jc w:val="center"/>
            </w:pPr>
          </w:p>
        </w:tc>
        <w:tc>
          <w:tcPr>
            <w:tcW w:w="10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8" w:rsidRPr="00E23781" w:rsidRDefault="00F65F18" w:rsidP="00976F18">
            <w:pPr>
              <w:jc w:val="center"/>
            </w:pPr>
            <w:r>
              <w:t>15. «</w:t>
            </w:r>
            <w:r w:rsidRPr="00E23781">
              <w:t>Управление муниципальным им</w:t>
            </w:r>
            <w:r>
              <w:t>уществом и земельными ресурсами»</w:t>
            </w:r>
            <w:r w:rsidRPr="00E23781">
              <w:t xml:space="preserve"> на 202</w:t>
            </w:r>
            <w:r w:rsidR="00976F18">
              <w:t>1</w:t>
            </w:r>
            <w:r w:rsidRPr="00E23781">
              <w:t>-202</w:t>
            </w:r>
            <w:r>
              <w:t>5</w:t>
            </w:r>
            <w:r w:rsidRPr="00E23781">
              <w:t xml:space="preserve"> годы.</w:t>
            </w:r>
          </w:p>
        </w:tc>
      </w:tr>
      <w:tr w:rsidR="00F65F18" w:rsidRPr="00E23781" w:rsidTr="00976F18">
        <w:trPr>
          <w:trHeight w:val="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18" w:rsidRPr="00092508" w:rsidRDefault="00F65F18" w:rsidP="00E23781">
            <w:r w:rsidRPr="00E23781"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>
            <w: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8" w:rsidRPr="00E23781" w:rsidRDefault="00F65F18" w:rsidP="00E23781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8" w:rsidRPr="00E23781" w:rsidRDefault="00F65F18" w:rsidP="00E237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18" w:rsidRPr="00E23781" w:rsidRDefault="00F65F18" w:rsidP="00E237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8" w:rsidRDefault="00F65F18" w:rsidP="00092508">
            <w:pPr>
              <w:jc w:val="center"/>
            </w:pPr>
          </w:p>
        </w:tc>
        <w:tc>
          <w:tcPr>
            <w:tcW w:w="107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8" w:rsidRPr="00E23781" w:rsidRDefault="00F65F18" w:rsidP="00092508">
            <w:pPr>
              <w:jc w:val="center"/>
            </w:pPr>
            <w:r>
              <w:t>муниципальное</w:t>
            </w:r>
            <w:r w:rsidRPr="00E23781">
              <w:t xml:space="preserve"> задани</w:t>
            </w:r>
            <w:r>
              <w:t>е</w:t>
            </w:r>
            <w:r w:rsidRPr="00E23781">
              <w:t xml:space="preserve"> на оказание </w:t>
            </w:r>
            <w:r>
              <w:t>муниципальных</w:t>
            </w:r>
            <w:r w:rsidRPr="00E23781">
              <w:t xml:space="preserve"> услуг, выполнение </w:t>
            </w:r>
            <w:r>
              <w:t>муниципальных</w:t>
            </w:r>
            <w:r w:rsidRPr="00E23781">
              <w:t xml:space="preserve"> работ в рамках </w:t>
            </w:r>
            <w:r>
              <w:t>муниципальной</w:t>
            </w:r>
            <w:r w:rsidRPr="00E23781">
              <w:t xml:space="preserve"> программы не формируются</w:t>
            </w:r>
          </w:p>
        </w:tc>
      </w:tr>
    </w:tbl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>
      <w:pPr>
        <w:rPr>
          <w:lang w:val="x-none" w:eastAsia="x-none"/>
        </w:rPr>
      </w:pPr>
    </w:p>
    <w:p w:rsidR="00E23781" w:rsidRDefault="00E23781" w:rsidP="00E23781">
      <w:r w:rsidRPr="00E23781">
        <w:br w:type="page"/>
      </w:r>
    </w:p>
    <w:tbl>
      <w:tblPr>
        <w:tblW w:w="0" w:type="auto"/>
        <w:tblInd w:w="11779" w:type="dxa"/>
        <w:tblLook w:val="0000" w:firstRow="0" w:lastRow="0" w:firstColumn="0" w:lastColumn="0" w:noHBand="0" w:noVBand="0"/>
      </w:tblPr>
      <w:tblGrid>
        <w:gridCol w:w="1315"/>
        <w:gridCol w:w="1941"/>
      </w:tblGrid>
      <w:tr w:rsidR="005C07E8" w:rsidTr="005C07E8">
        <w:trPr>
          <w:trHeight w:val="1268"/>
        </w:trPr>
        <w:tc>
          <w:tcPr>
            <w:tcW w:w="3256" w:type="dxa"/>
            <w:gridSpan w:val="2"/>
          </w:tcPr>
          <w:p w:rsidR="005C07E8" w:rsidRDefault="005C07E8" w:rsidP="005C07E8">
            <w:r>
              <w:t>Приложение 5</w:t>
            </w:r>
          </w:p>
          <w:p w:rsidR="005C07E8" w:rsidRDefault="005C07E8" w:rsidP="005C07E8">
            <w:r>
              <w:t>к программе «Управление муниципальным имуществом и земельными ресурсами»</w:t>
            </w:r>
          </w:p>
        </w:tc>
      </w:tr>
      <w:tr w:rsidR="005C07E8" w:rsidTr="005C07E8">
        <w:trPr>
          <w:gridAfter w:val="1"/>
          <w:wAfter w:w="1941" w:type="dxa"/>
          <w:trHeight w:val="235"/>
        </w:trPr>
        <w:tc>
          <w:tcPr>
            <w:tcW w:w="1315" w:type="dxa"/>
          </w:tcPr>
          <w:p w:rsidR="005C07E8" w:rsidRDefault="005C07E8" w:rsidP="005C07E8"/>
        </w:tc>
      </w:tr>
    </w:tbl>
    <w:p w:rsidR="00E23781" w:rsidRPr="00000438" w:rsidRDefault="00E23781" w:rsidP="00E23781">
      <w:pPr>
        <w:rPr>
          <w:lang w:eastAsia="x-none"/>
        </w:rPr>
      </w:pPr>
    </w:p>
    <w:p w:rsidR="00E23781" w:rsidRPr="00E23781" w:rsidRDefault="00E23781" w:rsidP="00E23781">
      <w:pPr>
        <w:jc w:val="center"/>
        <w:rPr>
          <w:b/>
          <w:lang w:val="x-none" w:eastAsia="x-none"/>
        </w:rPr>
      </w:pPr>
      <w:r w:rsidRPr="00E23781">
        <w:rPr>
          <w:b/>
          <w:lang w:val="x-none" w:eastAsia="x-none"/>
        </w:rPr>
        <w:t>Ресурсное обеспечение реализации муниципальной программы за счет средств бюджета  района</w:t>
      </w:r>
    </w:p>
    <w:p w:rsidR="00E23781" w:rsidRPr="00E23781" w:rsidRDefault="00E23781" w:rsidP="00E23781">
      <w:pPr>
        <w:rPr>
          <w:lang w:val="x-none" w:eastAsia="x-none"/>
        </w:rPr>
      </w:pPr>
    </w:p>
    <w:tbl>
      <w:tblPr>
        <w:tblW w:w="14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0"/>
        <w:gridCol w:w="285"/>
        <w:gridCol w:w="567"/>
        <w:gridCol w:w="425"/>
        <w:gridCol w:w="2851"/>
        <w:gridCol w:w="1677"/>
        <w:gridCol w:w="567"/>
        <w:gridCol w:w="567"/>
        <w:gridCol w:w="567"/>
        <w:gridCol w:w="1418"/>
        <w:gridCol w:w="567"/>
        <w:gridCol w:w="850"/>
        <w:gridCol w:w="851"/>
        <w:gridCol w:w="850"/>
        <w:gridCol w:w="851"/>
        <w:gridCol w:w="952"/>
      </w:tblGrid>
      <w:tr w:rsidR="002C6C44" w:rsidRPr="00E23781" w:rsidTr="004012C1">
        <w:trPr>
          <w:trHeight w:val="1114"/>
          <w:jc w:val="center"/>
        </w:trPr>
        <w:tc>
          <w:tcPr>
            <w:tcW w:w="1985" w:type="dxa"/>
            <w:gridSpan w:val="5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Наименование муниципальной программы, программы, основного мероприятия, мероприятия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54" w:type="dxa"/>
            <w:gridSpan w:val="5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Расходы бюджета муниципального образования, тыс. рублей</w:t>
            </w:r>
          </w:p>
        </w:tc>
      </w:tr>
      <w:tr w:rsidR="002C6C44" w:rsidRPr="00E23781" w:rsidTr="004012C1">
        <w:trPr>
          <w:trHeight w:val="593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МП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proofErr w:type="spellStart"/>
            <w:r w:rsidRPr="0009250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ОМ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М</w:t>
            </w:r>
          </w:p>
        </w:tc>
        <w:tc>
          <w:tcPr>
            <w:tcW w:w="2851" w:type="dxa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proofErr w:type="spellStart"/>
            <w:r w:rsidRPr="0009250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9250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ЦС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2C6C44" w:rsidRDefault="002C6C44" w:rsidP="00401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2C6C44" w:rsidRPr="00092508" w:rsidRDefault="002C6C44" w:rsidP="00401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2C6C44" w:rsidRPr="00092508" w:rsidRDefault="002C6C44" w:rsidP="004012C1">
            <w:pPr>
              <w:jc w:val="center"/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09250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2C6C44" w:rsidRPr="00092508" w:rsidRDefault="002C6C44" w:rsidP="004012C1">
            <w:pPr>
              <w:jc w:val="center"/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09250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2C6C44" w:rsidRPr="00092508" w:rsidRDefault="002C6C44" w:rsidP="004012C1">
            <w:pPr>
              <w:jc w:val="center"/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09250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52" w:type="dxa"/>
          </w:tcPr>
          <w:p w:rsidR="002C6C44" w:rsidRPr="00092508" w:rsidRDefault="002C6C44" w:rsidP="004012C1">
            <w:pPr>
              <w:jc w:val="center"/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5 </w:t>
            </w:r>
            <w:r w:rsidRPr="00092508">
              <w:rPr>
                <w:sz w:val="22"/>
                <w:szCs w:val="22"/>
              </w:rPr>
              <w:t>год</w:t>
            </w:r>
          </w:p>
        </w:tc>
      </w:tr>
      <w:tr w:rsidR="002C6C44" w:rsidRPr="00E23781" w:rsidTr="002C6C44">
        <w:trPr>
          <w:trHeight w:val="431"/>
          <w:jc w:val="center"/>
        </w:trPr>
        <w:tc>
          <w:tcPr>
            <w:tcW w:w="708" w:type="dxa"/>
            <w:gridSpan w:val="2"/>
          </w:tcPr>
          <w:p w:rsidR="002C6C44" w:rsidRPr="00092508" w:rsidRDefault="002C6C44" w:rsidP="006465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5" w:type="dxa"/>
            <w:gridSpan w:val="15"/>
            <w:shd w:val="clear" w:color="auto" w:fill="auto"/>
            <w:noWrap/>
          </w:tcPr>
          <w:p w:rsidR="002C6C44" w:rsidRPr="00092508" w:rsidRDefault="002C6C44" w:rsidP="0064658C">
            <w:pPr>
              <w:jc w:val="center"/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 xml:space="preserve">15. Управление муниципальным имуществом и земельными ресурсами муниципального образования «Муниципальный округ </w:t>
            </w:r>
            <w:proofErr w:type="spellStart"/>
            <w:r w:rsidRPr="00092508">
              <w:rPr>
                <w:sz w:val="22"/>
                <w:szCs w:val="22"/>
              </w:rPr>
              <w:t>Дебёсский</w:t>
            </w:r>
            <w:proofErr w:type="spellEnd"/>
            <w:r w:rsidRPr="00092508">
              <w:rPr>
                <w:sz w:val="22"/>
                <w:szCs w:val="22"/>
              </w:rPr>
              <w:t xml:space="preserve"> район Удмуртской Республики»</w:t>
            </w:r>
          </w:p>
        </w:tc>
      </w:tr>
      <w:tr w:rsidR="002C6C44" w:rsidRPr="00E23781" w:rsidTr="004012C1">
        <w:trPr>
          <w:trHeight w:val="779"/>
          <w:jc w:val="center"/>
        </w:trPr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noWrap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2851" w:type="dxa"/>
            <w:vMerge w:val="restart"/>
            <w:shd w:val="clear" w:color="auto" w:fill="auto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092508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 xml:space="preserve">Управление муниципальным имуществом и земельными ресурсами муниципального образования </w:t>
            </w:r>
          </w:p>
        </w:tc>
        <w:tc>
          <w:tcPr>
            <w:tcW w:w="1677" w:type="dxa"/>
            <w:shd w:val="clear" w:color="auto" w:fill="auto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2C6C44" w:rsidRDefault="002C6C44" w:rsidP="00F84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C6C44" w:rsidRPr="00092508" w:rsidRDefault="002C6C44" w:rsidP="00F84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400,00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</w:t>
            </w:r>
            <w:r w:rsidRPr="00092508">
              <w:rPr>
                <w:sz w:val="22"/>
                <w:szCs w:val="22"/>
              </w:rPr>
              <w:t>,00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2C6C44" w:rsidRPr="00E23781" w:rsidTr="004012C1">
        <w:trPr>
          <w:trHeight w:val="708"/>
          <w:jc w:val="center"/>
        </w:trPr>
        <w:tc>
          <w:tcPr>
            <w:tcW w:w="568" w:type="dxa"/>
            <w:vMerge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vMerge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C6C44" w:rsidRDefault="002C6C44" w:rsidP="004012C1">
            <w:pPr>
              <w:jc w:val="center"/>
              <w:rPr>
                <w:sz w:val="22"/>
                <w:szCs w:val="22"/>
              </w:rPr>
            </w:pPr>
          </w:p>
          <w:p w:rsidR="004012C1" w:rsidRDefault="005E6BCB" w:rsidP="00401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Управления/</w:t>
            </w:r>
          </w:p>
          <w:p w:rsidR="002C6C44" w:rsidRPr="00092508" w:rsidRDefault="005E6BCB" w:rsidP="004012C1">
            <w:pPr>
              <w:jc w:val="center"/>
              <w:rPr>
                <w:sz w:val="22"/>
                <w:szCs w:val="22"/>
              </w:rPr>
            </w:pPr>
            <w:r w:rsidRPr="005E6BCB">
              <w:rPr>
                <w:sz w:val="22"/>
                <w:szCs w:val="22"/>
              </w:rPr>
              <w:t>ОУИ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2C6C44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400,0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2C6C44" w:rsidRPr="00E23781" w:rsidTr="004012C1">
        <w:trPr>
          <w:trHeight w:val="693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5C07E8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b/>
                <w:sz w:val="22"/>
                <w:szCs w:val="22"/>
              </w:rPr>
            </w:pPr>
            <w:r w:rsidRPr="00092508">
              <w:rPr>
                <w:b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C6C44" w:rsidRPr="00092508" w:rsidRDefault="002C6C44" w:rsidP="00401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246C6F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C6C44" w:rsidRDefault="002C6C44" w:rsidP="00DF2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C44" w:rsidRPr="00092508" w:rsidRDefault="002C6C44" w:rsidP="00DF2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169,00</w:t>
            </w:r>
          </w:p>
        </w:tc>
        <w:tc>
          <w:tcPr>
            <w:tcW w:w="850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149,0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149,00</w:t>
            </w:r>
          </w:p>
        </w:tc>
        <w:tc>
          <w:tcPr>
            <w:tcW w:w="952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149,00</w:t>
            </w:r>
          </w:p>
        </w:tc>
      </w:tr>
      <w:tr w:rsidR="002C6C44" w:rsidRPr="00E23781" w:rsidTr="004012C1">
        <w:trPr>
          <w:trHeight w:val="75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5C07E8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для целей строительства и для целей, не связанных со строительством</w:t>
            </w: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4012C1" w:rsidRDefault="005E6BCB" w:rsidP="00401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Управления/</w:t>
            </w:r>
          </w:p>
          <w:p w:rsidR="002C6C44" w:rsidRPr="00092508" w:rsidRDefault="005E6BCB" w:rsidP="004012C1">
            <w:pPr>
              <w:jc w:val="center"/>
              <w:rPr>
                <w:sz w:val="22"/>
                <w:szCs w:val="22"/>
              </w:rPr>
            </w:pPr>
            <w:r w:rsidRPr="005E6BCB">
              <w:rPr>
                <w:sz w:val="22"/>
                <w:szCs w:val="22"/>
              </w:rPr>
              <w:t>ОУИ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246C6F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1500160090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2C6C44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C44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69,00</w:t>
            </w: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  <w:tc>
          <w:tcPr>
            <w:tcW w:w="851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  <w:tc>
          <w:tcPr>
            <w:tcW w:w="952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</w:tr>
      <w:tr w:rsidR="002C6C44" w:rsidRPr="00E23781" w:rsidTr="004012C1">
        <w:trPr>
          <w:trHeight w:val="141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5C07E8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 xml:space="preserve">для индивидуального жилищного строительства, с целью дальнейшего предоставления с торгов, а </w:t>
            </w:r>
            <w:r w:rsidRPr="00092508">
              <w:rPr>
                <w:sz w:val="22"/>
                <w:szCs w:val="22"/>
              </w:rPr>
              <w:lastRenderedPageBreak/>
              <w:t>так же гражданам, признанными нуждающимися в жилых помещениях, многодетным семьям  в соответствии с Законом Удмуртской Республики  от 16 декабря 2002 г. № 68-РЗ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4012C1" w:rsidRDefault="005E6BCB" w:rsidP="00401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Управления/</w:t>
            </w:r>
          </w:p>
          <w:p w:rsidR="002C6C44" w:rsidRPr="00092508" w:rsidRDefault="005E6BCB" w:rsidP="004012C1">
            <w:pPr>
              <w:jc w:val="center"/>
              <w:rPr>
                <w:sz w:val="22"/>
                <w:szCs w:val="22"/>
              </w:rPr>
            </w:pPr>
            <w:r w:rsidRPr="005E6BCB">
              <w:rPr>
                <w:sz w:val="22"/>
                <w:szCs w:val="22"/>
              </w:rPr>
              <w:t>ОУИ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DC1249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1</w:t>
            </w:r>
            <w:r w:rsidRPr="00092508">
              <w:rPr>
                <w:sz w:val="22"/>
                <w:szCs w:val="22"/>
              </w:rPr>
              <w:t>60090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2C6C44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52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2C6C44" w:rsidRPr="00E23781" w:rsidTr="004012C1">
        <w:trPr>
          <w:trHeight w:val="183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5C07E8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3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Управление земельными участками и развитие инфраструктуры системы государственного и муниципального управления земельными ресурсами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4012C1" w:rsidRDefault="005E6BCB" w:rsidP="00401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Управления/</w:t>
            </w:r>
          </w:p>
          <w:p w:rsidR="002C6C44" w:rsidRPr="00092508" w:rsidRDefault="005E6BCB" w:rsidP="004012C1">
            <w:pPr>
              <w:jc w:val="center"/>
              <w:rPr>
                <w:sz w:val="22"/>
                <w:szCs w:val="22"/>
              </w:rPr>
            </w:pPr>
            <w:r w:rsidRPr="005E6BCB">
              <w:rPr>
                <w:sz w:val="22"/>
                <w:szCs w:val="22"/>
              </w:rPr>
              <w:t>ОУИ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6C44" w:rsidRPr="00092508" w:rsidRDefault="002C6C44" w:rsidP="00246C6F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1500105040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C6C44" w:rsidRPr="00E23781" w:rsidTr="004012C1">
        <w:trPr>
          <w:trHeight w:val="228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5C07E8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4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Управление земельными участками и развитие инфраструктуры системы государственного и муниципального управления земельными ресурсами (</w:t>
            </w:r>
            <w:proofErr w:type="spellStart"/>
            <w:r w:rsidRPr="00092508">
              <w:rPr>
                <w:sz w:val="22"/>
                <w:szCs w:val="22"/>
              </w:rPr>
              <w:t>софинансирование</w:t>
            </w:r>
            <w:proofErr w:type="spellEnd"/>
            <w:r w:rsidRPr="00092508">
              <w:rPr>
                <w:sz w:val="22"/>
                <w:szCs w:val="22"/>
              </w:rPr>
              <w:t>)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4012C1" w:rsidRPr="004012C1" w:rsidRDefault="004012C1" w:rsidP="004012C1">
            <w:pPr>
              <w:jc w:val="center"/>
              <w:rPr>
                <w:sz w:val="22"/>
                <w:szCs w:val="22"/>
              </w:rPr>
            </w:pPr>
            <w:r w:rsidRPr="004012C1">
              <w:rPr>
                <w:sz w:val="22"/>
                <w:szCs w:val="22"/>
              </w:rPr>
              <w:t>Начальник Управления/</w:t>
            </w:r>
          </w:p>
          <w:p w:rsidR="002C6C44" w:rsidRPr="00092508" w:rsidRDefault="004012C1" w:rsidP="004012C1">
            <w:pPr>
              <w:jc w:val="center"/>
              <w:rPr>
                <w:sz w:val="22"/>
                <w:szCs w:val="22"/>
              </w:rPr>
            </w:pPr>
            <w:r w:rsidRPr="004012C1">
              <w:rPr>
                <w:sz w:val="22"/>
                <w:szCs w:val="22"/>
              </w:rPr>
              <w:t>ОУИ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6C44" w:rsidRPr="00092508" w:rsidRDefault="002C6C44" w:rsidP="00246C6F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1500105040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850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C6C44" w:rsidRPr="00E23781" w:rsidTr="004012C1">
        <w:trPr>
          <w:trHeight w:val="892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5C07E8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5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Обеспечение выполнения комплексных кадастровых работ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4012C1" w:rsidRPr="004012C1" w:rsidRDefault="004012C1" w:rsidP="004012C1">
            <w:pPr>
              <w:jc w:val="center"/>
              <w:rPr>
                <w:sz w:val="22"/>
                <w:szCs w:val="22"/>
              </w:rPr>
            </w:pPr>
            <w:r w:rsidRPr="004012C1">
              <w:rPr>
                <w:sz w:val="22"/>
                <w:szCs w:val="22"/>
              </w:rPr>
              <w:t>Начальник Управления/</w:t>
            </w:r>
          </w:p>
          <w:p w:rsidR="002C6C44" w:rsidRPr="00092508" w:rsidRDefault="004012C1" w:rsidP="004012C1">
            <w:pPr>
              <w:jc w:val="center"/>
              <w:rPr>
                <w:sz w:val="22"/>
                <w:szCs w:val="22"/>
              </w:rPr>
            </w:pPr>
            <w:r w:rsidRPr="004012C1">
              <w:rPr>
                <w:sz w:val="22"/>
                <w:szCs w:val="22"/>
              </w:rPr>
              <w:t>ОУИ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6C44" w:rsidRPr="00092508" w:rsidRDefault="002C6C44" w:rsidP="008F5980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1500105040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8F5980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850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C6C44" w:rsidRPr="00E23781" w:rsidTr="004012C1">
        <w:trPr>
          <w:trHeight w:val="981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2851" w:type="dxa"/>
            <w:shd w:val="clear" w:color="auto" w:fill="auto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092508">
            <w:pPr>
              <w:rPr>
                <w:b/>
                <w:sz w:val="22"/>
                <w:szCs w:val="22"/>
              </w:rPr>
            </w:pPr>
            <w:r w:rsidRPr="00092508">
              <w:rPr>
                <w:b/>
                <w:sz w:val="22"/>
                <w:szCs w:val="22"/>
              </w:rPr>
              <w:t xml:space="preserve">Приватизация имущества муниципального образования 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4012C1" w:rsidRPr="004012C1" w:rsidRDefault="004012C1" w:rsidP="004012C1">
            <w:pPr>
              <w:jc w:val="center"/>
              <w:rPr>
                <w:sz w:val="22"/>
                <w:szCs w:val="22"/>
              </w:rPr>
            </w:pPr>
            <w:r w:rsidRPr="004012C1">
              <w:rPr>
                <w:sz w:val="22"/>
                <w:szCs w:val="22"/>
              </w:rPr>
              <w:t>Начальник Управления/</w:t>
            </w:r>
          </w:p>
          <w:p w:rsidR="002C6C44" w:rsidRPr="00092508" w:rsidRDefault="004012C1" w:rsidP="004012C1">
            <w:pPr>
              <w:jc w:val="center"/>
              <w:rPr>
                <w:sz w:val="22"/>
                <w:szCs w:val="22"/>
              </w:rPr>
            </w:pPr>
            <w:r w:rsidRPr="004012C1">
              <w:rPr>
                <w:sz w:val="22"/>
                <w:szCs w:val="22"/>
              </w:rPr>
              <w:t>ОУИ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246C6F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1500260090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2C6C44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141,00</w:t>
            </w:r>
          </w:p>
        </w:tc>
        <w:tc>
          <w:tcPr>
            <w:tcW w:w="850" w:type="dxa"/>
            <w:vAlign w:val="center"/>
          </w:tcPr>
          <w:p w:rsidR="002C6C44" w:rsidRPr="00092508" w:rsidRDefault="002C6C44" w:rsidP="00DC1249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141,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141,00</w:t>
            </w:r>
          </w:p>
        </w:tc>
        <w:tc>
          <w:tcPr>
            <w:tcW w:w="952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141,00</w:t>
            </w:r>
          </w:p>
        </w:tc>
      </w:tr>
      <w:tr w:rsidR="002C6C44" w:rsidRPr="00E23781" w:rsidTr="004012C1">
        <w:trPr>
          <w:trHeight w:val="656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2851" w:type="dxa"/>
            <w:shd w:val="clear" w:color="auto" w:fill="auto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092508">
            <w:pPr>
              <w:rPr>
                <w:b/>
                <w:sz w:val="22"/>
                <w:szCs w:val="22"/>
              </w:rPr>
            </w:pPr>
            <w:r w:rsidRPr="00092508">
              <w:rPr>
                <w:b/>
                <w:sz w:val="22"/>
                <w:szCs w:val="22"/>
              </w:rPr>
              <w:t>Государственная регистрация права собственности муниципального образования на объекты недвижимого имущества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4012C1" w:rsidRPr="004012C1" w:rsidRDefault="004012C1" w:rsidP="004012C1">
            <w:pPr>
              <w:jc w:val="center"/>
              <w:rPr>
                <w:sz w:val="22"/>
                <w:szCs w:val="22"/>
              </w:rPr>
            </w:pPr>
            <w:r w:rsidRPr="004012C1">
              <w:rPr>
                <w:sz w:val="22"/>
                <w:szCs w:val="22"/>
              </w:rPr>
              <w:t>Начальник Управления/</w:t>
            </w:r>
          </w:p>
          <w:p w:rsidR="002C6C44" w:rsidRPr="00092508" w:rsidRDefault="004012C1" w:rsidP="004012C1">
            <w:pPr>
              <w:jc w:val="center"/>
              <w:rPr>
                <w:sz w:val="22"/>
                <w:szCs w:val="22"/>
              </w:rPr>
            </w:pPr>
            <w:r w:rsidRPr="004012C1">
              <w:rPr>
                <w:sz w:val="22"/>
                <w:szCs w:val="22"/>
              </w:rPr>
              <w:t>ОУИ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13 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1500360090</w:t>
            </w: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C6C44" w:rsidRPr="00E23781" w:rsidTr="004012C1">
        <w:trPr>
          <w:trHeight w:val="190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2851" w:type="dxa"/>
            <w:shd w:val="clear" w:color="auto" w:fill="auto"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b/>
                <w:sz w:val="22"/>
                <w:szCs w:val="22"/>
              </w:rPr>
            </w:pPr>
            <w:r w:rsidRPr="00092508">
              <w:rPr>
                <w:b/>
                <w:sz w:val="22"/>
                <w:szCs w:val="22"/>
              </w:rPr>
              <w:t>Выявление бесхозяйных объектов недвижимого имущества в 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4012C1" w:rsidRPr="004012C1" w:rsidRDefault="004012C1" w:rsidP="004012C1">
            <w:pPr>
              <w:jc w:val="center"/>
              <w:rPr>
                <w:sz w:val="22"/>
                <w:szCs w:val="22"/>
              </w:rPr>
            </w:pPr>
            <w:r w:rsidRPr="004012C1">
              <w:rPr>
                <w:sz w:val="22"/>
                <w:szCs w:val="22"/>
              </w:rPr>
              <w:t>Начальник Управления/</w:t>
            </w:r>
          </w:p>
          <w:p w:rsidR="004012C1" w:rsidRDefault="004012C1" w:rsidP="004012C1">
            <w:pPr>
              <w:jc w:val="center"/>
              <w:rPr>
                <w:sz w:val="22"/>
                <w:szCs w:val="22"/>
              </w:rPr>
            </w:pPr>
            <w:r w:rsidRPr="004012C1">
              <w:rPr>
                <w:sz w:val="22"/>
                <w:szCs w:val="22"/>
              </w:rPr>
              <w:t>ОУИ</w:t>
            </w:r>
          </w:p>
          <w:p w:rsidR="002C6C44" w:rsidRPr="00092508" w:rsidRDefault="002C6C44" w:rsidP="004012C1">
            <w:pPr>
              <w:jc w:val="center"/>
              <w:rPr>
                <w:sz w:val="22"/>
                <w:szCs w:val="22"/>
              </w:rPr>
            </w:pPr>
            <w:proofErr w:type="spellStart"/>
            <w:r w:rsidRPr="00092508">
              <w:rPr>
                <w:sz w:val="22"/>
                <w:szCs w:val="22"/>
              </w:rPr>
              <w:t>ОСиЖКХ</w:t>
            </w:r>
            <w:proofErr w:type="spellEnd"/>
            <w:r w:rsidRPr="00092508">
              <w:rPr>
                <w:sz w:val="22"/>
                <w:szCs w:val="22"/>
              </w:rPr>
              <w:t>, Управление территориями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246C6F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1500460090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2C6C44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52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2C6C44" w:rsidRPr="00E23781" w:rsidTr="004012C1">
        <w:trPr>
          <w:trHeight w:val="2376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2851" w:type="dxa"/>
            <w:shd w:val="clear" w:color="auto" w:fill="auto"/>
            <w:hideMark/>
          </w:tcPr>
          <w:p w:rsidR="002C6C44" w:rsidRPr="00092508" w:rsidRDefault="002C6C44" w:rsidP="005C07E8">
            <w:pPr>
              <w:rPr>
                <w:sz w:val="22"/>
                <w:szCs w:val="22"/>
              </w:rPr>
            </w:pPr>
          </w:p>
          <w:p w:rsidR="002C6C44" w:rsidRPr="00092508" w:rsidRDefault="002C6C44" w:rsidP="005C07E8">
            <w:pPr>
              <w:rPr>
                <w:b/>
                <w:sz w:val="22"/>
                <w:szCs w:val="22"/>
              </w:rPr>
            </w:pPr>
            <w:r w:rsidRPr="00092508">
              <w:rPr>
                <w:b/>
                <w:sz w:val="22"/>
                <w:szCs w:val="22"/>
              </w:rPr>
              <w:t>Обеспечение доступности и открытости информации об имуществе муниципального образования, о деятельности муниципальных органов в сфере управления имуществом муниципального образования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2C6C44" w:rsidRDefault="002C6C44" w:rsidP="004012C1">
            <w:pPr>
              <w:jc w:val="center"/>
              <w:rPr>
                <w:sz w:val="22"/>
                <w:szCs w:val="22"/>
              </w:rPr>
            </w:pPr>
          </w:p>
          <w:p w:rsidR="004012C1" w:rsidRPr="004012C1" w:rsidRDefault="004012C1" w:rsidP="004012C1">
            <w:pPr>
              <w:jc w:val="center"/>
              <w:rPr>
                <w:sz w:val="22"/>
                <w:szCs w:val="22"/>
              </w:rPr>
            </w:pPr>
            <w:r w:rsidRPr="004012C1">
              <w:rPr>
                <w:sz w:val="22"/>
                <w:szCs w:val="22"/>
              </w:rPr>
              <w:t>Начальник Управления/</w:t>
            </w:r>
          </w:p>
          <w:p w:rsidR="002C6C44" w:rsidRPr="00092508" w:rsidRDefault="004012C1" w:rsidP="004012C1">
            <w:pPr>
              <w:jc w:val="center"/>
              <w:rPr>
                <w:sz w:val="22"/>
                <w:szCs w:val="22"/>
              </w:rPr>
            </w:pPr>
            <w:r w:rsidRPr="004012C1">
              <w:rPr>
                <w:sz w:val="22"/>
                <w:szCs w:val="22"/>
              </w:rPr>
              <w:t>ОУИ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9250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246C6F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1500560090 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C6C44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2C6C44" w:rsidRDefault="002C6C44" w:rsidP="00E23781">
            <w:pPr>
              <w:rPr>
                <w:sz w:val="22"/>
                <w:szCs w:val="22"/>
              </w:rPr>
            </w:pPr>
          </w:p>
          <w:p w:rsidR="002C6C44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C44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2C6C44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2C6C44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  <w:vAlign w:val="center"/>
          </w:tcPr>
          <w:p w:rsidR="002C6C44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C6C44" w:rsidRPr="00E23781" w:rsidTr="004012C1">
        <w:trPr>
          <w:trHeight w:val="1472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2C6C44" w:rsidRPr="00092508" w:rsidRDefault="002C6C44" w:rsidP="00F50B1E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br w:type="page"/>
              <w:t>15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</w:p>
          <w:p w:rsidR="002C6C44" w:rsidRPr="00092508" w:rsidRDefault="002C6C44" w:rsidP="00E23781">
            <w:pPr>
              <w:rPr>
                <w:b/>
                <w:sz w:val="22"/>
                <w:szCs w:val="22"/>
              </w:rPr>
            </w:pPr>
            <w:r w:rsidRPr="00092508">
              <w:rPr>
                <w:b/>
                <w:sz w:val="22"/>
                <w:szCs w:val="22"/>
              </w:rPr>
              <w:t>Финансовое обеспечение расходных обязательств, связанных с содержанием имущества, обеспечение мероприятий при передаче в возмездное пользование (аренду) и безвозмездное пользование муниципального имущества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4012C1" w:rsidRPr="004012C1" w:rsidRDefault="004012C1" w:rsidP="004012C1">
            <w:pPr>
              <w:jc w:val="center"/>
              <w:rPr>
                <w:sz w:val="22"/>
                <w:szCs w:val="22"/>
              </w:rPr>
            </w:pPr>
            <w:r w:rsidRPr="004012C1">
              <w:rPr>
                <w:sz w:val="22"/>
                <w:szCs w:val="22"/>
              </w:rPr>
              <w:t>Начальник Управления/</w:t>
            </w:r>
          </w:p>
          <w:p w:rsidR="002C6C44" w:rsidRPr="00092508" w:rsidRDefault="004012C1" w:rsidP="004012C1">
            <w:pPr>
              <w:jc w:val="center"/>
              <w:rPr>
                <w:sz w:val="22"/>
                <w:szCs w:val="22"/>
              </w:rPr>
            </w:pPr>
            <w:r w:rsidRPr="004012C1">
              <w:rPr>
                <w:sz w:val="22"/>
                <w:szCs w:val="22"/>
              </w:rPr>
              <w:t>ОУИ</w:t>
            </w:r>
            <w:bookmarkStart w:id="12" w:name="_GoBack"/>
            <w:bookmarkEnd w:id="12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6C44" w:rsidRPr="00092508" w:rsidRDefault="002C6C44" w:rsidP="0030106B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150066</w:t>
            </w:r>
            <w:r>
              <w:rPr>
                <w:sz w:val="22"/>
                <w:szCs w:val="22"/>
              </w:rPr>
              <w:t>0090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vAlign w:val="center"/>
          </w:tcPr>
          <w:p w:rsidR="002C6C44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 w:rsidRPr="00092508">
              <w:rPr>
                <w:sz w:val="22"/>
                <w:szCs w:val="22"/>
              </w:rPr>
              <w:t>10,0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952" w:type="dxa"/>
            <w:vAlign w:val="center"/>
          </w:tcPr>
          <w:p w:rsidR="002C6C44" w:rsidRPr="00092508" w:rsidRDefault="002C6C44" w:rsidP="00E23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</w:tbl>
    <w:p w:rsidR="00E23781" w:rsidRPr="00E23781" w:rsidRDefault="00E23781" w:rsidP="00E23781">
      <w:pPr>
        <w:rPr>
          <w:lang w:val="x-none" w:eastAsia="x-none"/>
        </w:rPr>
      </w:pPr>
    </w:p>
    <w:p w:rsidR="00E23781" w:rsidRPr="00E23781" w:rsidRDefault="00E23781" w:rsidP="00E23781"/>
    <w:p w:rsidR="00E23781" w:rsidRPr="00E23781" w:rsidRDefault="00E23781" w:rsidP="00E23781">
      <w:pPr>
        <w:rPr>
          <w:lang w:val="x-none" w:eastAsia="x-none"/>
        </w:rPr>
      </w:pPr>
    </w:p>
    <w:p w:rsidR="00E23781" w:rsidRDefault="00E23781" w:rsidP="00E23781"/>
    <w:p w:rsidR="0064658C" w:rsidRDefault="0064658C" w:rsidP="00E23781"/>
    <w:p w:rsidR="0064658C" w:rsidRDefault="0064658C" w:rsidP="00E23781"/>
    <w:p w:rsidR="0064658C" w:rsidRDefault="0064658C" w:rsidP="00E23781"/>
    <w:p w:rsidR="0064658C" w:rsidRDefault="0064658C" w:rsidP="00E23781"/>
    <w:p w:rsidR="0064658C" w:rsidRDefault="0064658C" w:rsidP="00E23781"/>
    <w:p w:rsidR="002608D1" w:rsidRDefault="002608D1" w:rsidP="00E23781"/>
    <w:p w:rsidR="002608D1" w:rsidRDefault="002608D1" w:rsidP="00E23781"/>
    <w:p w:rsidR="002608D1" w:rsidRDefault="002608D1" w:rsidP="00E23781"/>
    <w:tbl>
      <w:tblPr>
        <w:tblW w:w="0" w:type="auto"/>
        <w:tblInd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3"/>
      </w:tblGrid>
      <w:tr w:rsidR="009A2499" w:rsidTr="009A2499">
        <w:trPr>
          <w:trHeight w:val="119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9A2499" w:rsidRDefault="009A2499" w:rsidP="009A2499">
            <w:r>
              <w:t>Приложение 6</w:t>
            </w:r>
          </w:p>
          <w:p w:rsidR="009A2499" w:rsidRDefault="009A2499" w:rsidP="009A2499">
            <w:r>
              <w:t>к программе «Управление муниципальным имуществом и земельными ресурсами»</w:t>
            </w:r>
          </w:p>
        </w:tc>
      </w:tr>
    </w:tbl>
    <w:p w:rsidR="009A2499" w:rsidRDefault="009A2499" w:rsidP="00E23781"/>
    <w:p w:rsidR="00E13D67" w:rsidRDefault="00E13D67" w:rsidP="00E13D67"/>
    <w:p w:rsidR="00E13D67" w:rsidRPr="00E13D67" w:rsidRDefault="00E13D67" w:rsidP="00E13D67">
      <w:pPr>
        <w:jc w:val="center"/>
        <w:rPr>
          <w:b/>
        </w:rPr>
      </w:pPr>
      <w:r w:rsidRPr="00E13D67">
        <w:rPr>
          <w:b/>
        </w:rPr>
        <w:t>Прогнозная (справочная) оценка ресурсного обеспечения реализации муниципальной программы</w:t>
      </w:r>
    </w:p>
    <w:p w:rsidR="00E13D67" w:rsidRPr="00E13D67" w:rsidRDefault="00E13D67" w:rsidP="00E13D67">
      <w:pPr>
        <w:jc w:val="center"/>
        <w:rPr>
          <w:b/>
        </w:rPr>
      </w:pPr>
      <w:r w:rsidRPr="00E13D67">
        <w:rPr>
          <w:b/>
        </w:rPr>
        <w:t>за счет всех источников финансирования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1702"/>
        <w:gridCol w:w="1701"/>
        <w:gridCol w:w="1842"/>
        <w:gridCol w:w="1701"/>
        <w:gridCol w:w="1843"/>
        <w:gridCol w:w="1843"/>
      </w:tblGrid>
      <w:tr w:rsidR="00E13D67" w:rsidRPr="00E23781" w:rsidTr="00E13D67">
        <w:trPr>
          <w:trHeight w:val="52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D67" w:rsidRPr="00E23781" w:rsidRDefault="00E13D67" w:rsidP="009A2499">
            <w:pPr>
              <w:jc w:val="center"/>
            </w:pPr>
            <w:r>
              <w:tab/>
            </w:r>
            <w:bookmarkEnd w:id="10"/>
            <w:bookmarkEnd w:id="11"/>
            <w:r w:rsidRPr="00E23781">
              <w:t>Источник финансирования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3D67" w:rsidRPr="00E23781" w:rsidRDefault="00E13D67" w:rsidP="009A2499">
            <w:pPr>
              <w:jc w:val="center"/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D67" w:rsidRPr="00E23781" w:rsidRDefault="00E13D67" w:rsidP="009A2499">
            <w:pPr>
              <w:jc w:val="center"/>
            </w:pPr>
            <w:r w:rsidRPr="00E23781">
              <w:t>Оценка расходов, тыс. рублей</w:t>
            </w:r>
          </w:p>
        </w:tc>
      </w:tr>
      <w:tr w:rsidR="00E13D67" w:rsidRPr="00E23781" w:rsidTr="00E13D67">
        <w:trPr>
          <w:trHeight w:val="511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D67" w:rsidRPr="00E23781" w:rsidRDefault="00E13D67" w:rsidP="00E23781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D67" w:rsidRPr="00E23781" w:rsidRDefault="00E13D67" w:rsidP="009A2499">
            <w:pPr>
              <w:jc w:val="center"/>
            </w:pPr>
            <w:r w:rsidRPr="00E23781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Default="00E13D67" w:rsidP="00B93711">
            <w:pPr>
              <w:jc w:val="center"/>
            </w:pPr>
            <w: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B93711">
            <w:pPr>
              <w:jc w:val="center"/>
            </w:pPr>
            <w: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Default="00E13D67" w:rsidP="0030106B">
            <w:r>
              <w:t xml:space="preserve">   </w:t>
            </w:r>
          </w:p>
          <w:p w:rsidR="00E13D67" w:rsidRDefault="00E13D67" w:rsidP="0030106B">
            <w:r>
              <w:t xml:space="preserve">     2023 год</w:t>
            </w:r>
          </w:p>
          <w:p w:rsidR="00E13D67" w:rsidRPr="00E23781" w:rsidRDefault="00E13D67" w:rsidP="0030106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Default="00E13D67" w:rsidP="009A2499">
            <w:pPr>
              <w:jc w:val="center"/>
            </w:pPr>
          </w:p>
          <w:p w:rsidR="00E13D67" w:rsidRPr="00E23781" w:rsidRDefault="00E13D67" w:rsidP="00B93711">
            <w:pPr>
              <w:jc w:val="center"/>
            </w:pPr>
            <w: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Default="00E13D67" w:rsidP="009A2499">
            <w:pPr>
              <w:jc w:val="center"/>
            </w:pPr>
          </w:p>
          <w:p w:rsidR="00E13D67" w:rsidRPr="00E23781" w:rsidRDefault="00E13D67" w:rsidP="00B93711">
            <w:pPr>
              <w:jc w:val="center"/>
            </w:pPr>
            <w:r>
              <w:t>2025 год</w:t>
            </w:r>
          </w:p>
        </w:tc>
      </w:tr>
      <w:tr w:rsidR="00E13D67" w:rsidRPr="00E23781" w:rsidTr="00E13D67">
        <w:trPr>
          <w:trHeight w:val="377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000438">
            <w:pPr>
              <w:jc w:val="center"/>
            </w:pPr>
            <w:r w:rsidRPr="00E23781">
              <w:t xml:space="preserve">15. Управление муниципальным имуществом и земельными ресурсами муниципального образования </w:t>
            </w:r>
            <w:r w:rsidRPr="00C91D75">
              <w:t>«</w:t>
            </w:r>
            <w:r w:rsidRPr="00945A86">
              <w:t xml:space="preserve">Муниципальный округ </w:t>
            </w:r>
            <w:proofErr w:type="spellStart"/>
            <w:r w:rsidRPr="00945A86">
              <w:t>Дебёсск</w:t>
            </w:r>
            <w:r>
              <w:t>ий</w:t>
            </w:r>
            <w:proofErr w:type="spellEnd"/>
            <w:r>
              <w:t xml:space="preserve"> район Удмуртской Республики»</w:t>
            </w:r>
          </w:p>
        </w:tc>
      </w:tr>
      <w:tr w:rsidR="00E13D67" w:rsidRPr="00E23781" w:rsidTr="00E13D6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D67" w:rsidRPr="00E23781" w:rsidRDefault="00E13D67" w:rsidP="00E13D67">
            <w:pPr>
              <w:jc w:val="both"/>
            </w:pPr>
            <w:r w:rsidRPr="00E23781"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B93711">
            <w:pPr>
              <w:jc w:val="center"/>
            </w:pPr>
            <w:r>
              <w:t>2020,00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Default="00E13D67" w:rsidP="00B93711">
            <w:pPr>
              <w:jc w:val="center"/>
            </w:pPr>
            <w: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D67" w:rsidRPr="00E23781" w:rsidRDefault="00E13D67" w:rsidP="00B93711">
            <w:pPr>
              <w:jc w:val="center"/>
            </w:pPr>
            <w:r>
              <w:t>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000438">
            <w:pPr>
              <w:jc w:val="center"/>
            </w:pPr>
            <w:r w:rsidRPr="00E23781">
              <w:t>400,0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000438">
            <w:pPr>
              <w:jc w:val="center"/>
            </w:pPr>
            <w: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000438">
            <w:pPr>
              <w:jc w:val="center"/>
            </w:pPr>
            <w:r>
              <w:t>400,00</w:t>
            </w:r>
          </w:p>
        </w:tc>
      </w:tr>
      <w:tr w:rsidR="00E13D67" w:rsidRPr="00E23781" w:rsidTr="00E13D6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D67" w:rsidRPr="00E23781" w:rsidRDefault="00E13D67" w:rsidP="00E13D67">
            <w:pPr>
              <w:jc w:val="both"/>
            </w:pPr>
            <w:r w:rsidRPr="00E23781">
              <w:t xml:space="preserve">бюджет муниципального образования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B93711">
            <w:pPr>
              <w:jc w:val="center"/>
            </w:pPr>
            <w:r>
              <w:t>2020,00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Default="00E13D67" w:rsidP="00B93711">
            <w:pPr>
              <w:jc w:val="center"/>
            </w:pPr>
            <w: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D67" w:rsidRPr="00E23781" w:rsidRDefault="00E13D67" w:rsidP="00B93711">
            <w:pPr>
              <w:jc w:val="center"/>
            </w:pPr>
            <w:r>
              <w:t>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000438">
            <w:pPr>
              <w:jc w:val="center"/>
            </w:pPr>
            <w:r w:rsidRPr="00E23781">
              <w:t>400,0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30106B">
            <w:pPr>
              <w:jc w:val="center"/>
            </w:pPr>
            <w: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000438">
            <w:pPr>
              <w:jc w:val="center"/>
            </w:pPr>
            <w:r>
              <w:t>400,00</w:t>
            </w:r>
          </w:p>
        </w:tc>
      </w:tr>
      <w:tr w:rsidR="00E13D67" w:rsidRPr="00E23781" w:rsidTr="00E13D67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D67" w:rsidRPr="00E23781" w:rsidRDefault="00E13D67" w:rsidP="00E13D67">
            <w:pPr>
              <w:jc w:val="both"/>
            </w:pPr>
            <w:r w:rsidRPr="00E23781"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</w:p>
        </w:tc>
      </w:tr>
      <w:tr w:rsidR="00E13D67" w:rsidRPr="00E23781" w:rsidTr="00E13D67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D67" w:rsidRPr="00E23781" w:rsidRDefault="00E13D67" w:rsidP="00E13D67">
            <w:pPr>
              <w:jc w:val="both"/>
            </w:pPr>
            <w:r w:rsidRPr="00E23781">
              <w:t xml:space="preserve">собственные средства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B93711">
            <w:pPr>
              <w:jc w:val="center"/>
            </w:pPr>
            <w:r>
              <w:t>2020,00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Default="00E13D67" w:rsidP="00B93711">
            <w:pPr>
              <w:jc w:val="center"/>
            </w:pPr>
            <w: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D67" w:rsidRPr="00E23781" w:rsidRDefault="00E13D67" w:rsidP="00B93711">
            <w:pPr>
              <w:jc w:val="center"/>
            </w:pPr>
            <w:r>
              <w:t>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  <w:r w:rsidRPr="00E23781">
              <w:t>400,0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  <w: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  <w:r>
              <w:t>400,00</w:t>
            </w:r>
          </w:p>
        </w:tc>
      </w:tr>
      <w:tr w:rsidR="00E13D67" w:rsidRPr="00E23781" w:rsidTr="00E13D67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D67" w:rsidRPr="00E23781" w:rsidRDefault="00E13D67" w:rsidP="00E13D67">
            <w:pPr>
              <w:jc w:val="both"/>
            </w:pPr>
            <w:r w:rsidRPr="00E23781">
              <w:t>субсидии из бюджета Удмуртской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00043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Default="00E13D67" w:rsidP="00000438">
            <w:pPr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D67" w:rsidRPr="00E23781" w:rsidRDefault="00E13D67" w:rsidP="00000438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  <w:r>
              <w:t>0,00</w:t>
            </w:r>
          </w:p>
        </w:tc>
      </w:tr>
      <w:tr w:rsidR="00E13D67" w:rsidRPr="00E23781" w:rsidTr="00E13D67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D67" w:rsidRPr="00E23781" w:rsidRDefault="00E13D67" w:rsidP="00E13D67">
            <w:pPr>
              <w:jc w:val="both"/>
            </w:pPr>
            <w:r w:rsidRPr="00E23781">
              <w:t>субвенции из бюджета Удмуртской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</w:p>
        </w:tc>
      </w:tr>
      <w:tr w:rsidR="00E13D67" w:rsidRPr="00E23781" w:rsidTr="00E13D67">
        <w:trPr>
          <w:trHeight w:val="4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D67" w:rsidRPr="00E23781" w:rsidRDefault="00E13D67" w:rsidP="00E13D67">
            <w:pPr>
              <w:jc w:val="both"/>
            </w:pPr>
            <w:r w:rsidRPr="00E23781">
              <w:t>иные межбюджетные трансферты из бюджета Удмуртской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</w:p>
        </w:tc>
      </w:tr>
      <w:tr w:rsidR="00E13D67" w:rsidRPr="00E23781" w:rsidTr="00E13D67">
        <w:trPr>
          <w:trHeight w:val="6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D67" w:rsidRPr="00E23781" w:rsidRDefault="00E13D67" w:rsidP="00E13D67">
            <w:pPr>
              <w:jc w:val="both"/>
            </w:pPr>
            <w:r w:rsidRPr="00E23781">
              <w:t>средства бюджета Удмуртской Республики, планируемые к привлечению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</w:p>
        </w:tc>
      </w:tr>
      <w:tr w:rsidR="00E13D67" w:rsidRPr="00E23781" w:rsidTr="00E13D67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D67" w:rsidRPr="00E23781" w:rsidRDefault="00E13D67" w:rsidP="00E13D67">
            <w:pPr>
              <w:jc w:val="both"/>
            </w:pPr>
            <w:r w:rsidRPr="00E23781">
              <w:t>иные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D67" w:rsidRPr="00E23781" w:rsidRDefault="00E13D67" w:rsidP="00000438">
            <w:pPr>
              <w:jc w:val="center"/>
            </w:pPr>
          </w:p>
        </w:tc>
      </w:tr>
    </w:tbl>
    <w:p w:rsidR="00E23781" w:rsidRDefault="00E23781" w:rsidP="00DA7E45">
      <w:pPr>
        <w:pStyle w:val="46"/>
        <w:rPr>
          <w:lang w:val="ru-RU"/>
        </w:rPr>
      </w:pPr>
    </w:p>
    <w:sectPr w:rsidR="00E23781" w:rsidSect="00000438">
      <w:footerReference w:type="default" r:id="rId11"/>
      <w:pgSz w:w="16838" w:h="11906" w:orient="landscape"/>
      <w:pgMar w:top="567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CB" w:rsidRDefault="005E6BCB">
      <w:r>
        <w:separator/>
      </w:r>
    </w:p>
  </w:endnote>
  <w:endnote w:type="continuationSeparator" w:id="0">
    <w:p w:rsidR="005E6BCB" w:rsidRDefault="005E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CB" w:rsidRDefault="005E6B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CB" w:rsidRDefault="005E6B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CB" w:rsidRDefault="005E6BCB">
      <w:r>
        <w:separator/>
      </w:r>
    </w:p>
  </w:footnote>
  <w:footnote w:type="continuationSeparator" w:id="0">
    <w:p w:rsidR="005E6BCB" w:rsidRDefault="005E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CA05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316"/>
        </w:tabs>
        <w:ind w:left="3316" w:hanging="48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styleLink w:val="2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/>
        <w:bCs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>
    <w:nsid w:val="09077B36"/>
    <w:multiLevelType w:val="hybridMultilevel"/>
    <w:tmpl w:val="57FA7F20"/>
    <w:lvl w:ilvl="0" w:tplc="80EEA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2D3DE2"/>
    <w:multiLevelType w:val="multilevel"/>
    <w:tmpl w:val="C6149B10"/>
    <w:lvl w:ilvl="0">
      <w:start w:val="9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8">
    <w:nsid w:val="0CEB391F"/>
    <w:multiLevelType w:val="hybridMultilevel"/>
    <w:tmpl w:val="1A4C4576"/>
    <w:lvl w:ilvl="0" w:tplc="2F4CEEB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747514"/>
    <w:multiLevelType w:val="multilevel"/>
    <w:tmpl w:val="8806CC24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30B5026"/>
    <w:multiLevelType w:val="hybridMultilevel"/>
    <w:tmpl w:val="0B90E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D048E"/>
    <w:multiLevelType w:val="hybridMultilevel"/>
    <w:tmpl w:val="CC8EE236"/>
    <w:styleLink w:val="23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8363B"/>
    <w:multiLevelType w:val="hybridMultilevel"/>
    <w:tmpl w:val="97588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306AA"/>
    <w:multiLevelType w:val="hybridMultilevel"/>
    <w:tmpl w:val="C2D87256"/>
    <w:lvl w:ilvl="0" w:tplc="80EEA8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064782"/>
    <w:multiLevelType w:val="multilevel"/>
    <w:tmpl w:val="302696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58514D4"/>
    <w:multiLevelType w:val="multilevel"/>
    <w:tmpl w:val="0419001D"/>
    <w:styleLink w:val="25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61B2208"/>
    <w:multiLevelType w:val="hybridMultilevel"/>
    <w:tmpl w:val="A0406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C4FC5"/>
    <w:multiLevelType w:val="hybridMultilevel"/>
    <w:tmpl w:val="568A5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97F92"/>
    <w:multiLevelType w:val="hybridMultilevel"/>
    <w:tmpl w:val="358CC08E"/>
    <w:lvl w:ilvl="0" w:tplc="F8543F7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37FFD"/>
    <w:multiLevelType w:val="hybridMultilevel"/>
    <w:tmpl w:val="DFAA386C"/>
    <w:lvl w:ilvl="0" w:tplc="6242DA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F6F7D"/>
    <w:multiLevelType w:val="hybridMultilevel"/>
    <w:tmpl w:val="95CAEF1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3BAA2E6B"/>
    <w:multiLevelType w:val="hybridMultilevel"/>
    <w:tmpl w:val="E5FE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42739"/>
    <w:multiLevelType w:val="hybridMultilevel"/>
    <w:tmpl w:val="BF6E6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169DC"/>
    <w:multiLevelType w:val="hybridMultilevel"/>
    <w:tmpl w:val="F91C356C"/>
    <w:lvl w:ilvl="0" w:tplc="80EEA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EC64BF"/>
    <w:multiLevelType w:val="hybridMultilevel"/>
    <w:tmpl w:val="565C953A"/>
    <w:lvl w:ilvl="0" w:tplc="606C9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B75DCB"/>
    <w:multiLevelType w:val="hybridMultilevel"/>
    <w:tmpl w:val="5302D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23259"/>
    <w:multiLevelType w:val="hybridMultilevel"/>
    <w:tmpl w:val="7DAEDD7E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3850827"/>
    <w:multiLevelType w:val="hybridMultilevel"/>
    <w:tmpl w:val="DE6C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B62F8"/>
    <w:multiLevelType w:val="hybridMultilevel"/>
    <w:tmpl w:val="2CA87138"/>
    <w:lvl w:ilvl="0" w:tplc="80EEA8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97011AE"/>
    <w:multiLevelType w:val="hybridMultilevel"/>
    <w:tmpl w:val="D46A75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D173A8C"/>
    <w:multiLevelType w:val="hybridMultilevel"/>
    <w:tmpl w:val="9D00A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A05F8"/>
    <w:multiLevelType w:val="hybridMultilevel"/>
    <w:tmpl w:val="A964C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74F88"/>
    <w:multiLevelType w:val="multilevel"/>
    <w:tmpl w:val="A8288CB8"/>
    <w:styleLink w:val="WWNum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1BA1600"/>
    <w:multiLevelType w:val="hybridMultilevel"/>
    <w:tmpl w:val="4E1AB730"/>
    <w:lvl w:ilvl="0" w:tplc="CB365C8E">
      <w:start w:val="2021"/>
      <w:numFmt w:val="decimalZero"/>
      <w:lvlText w:val="%1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48400F"/>
    <w:multiLevelType w:val="hybridMultilevel"/>
    <w:tmpl w:val="3FAC3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A0F57"/>
    <w:multiLevelType w:val="hybridMultilevel"/>
    <w:tmpl w:val="1478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B5450"/>
    <w:multiLevelType w:val="hybridMultilevel"/>
    <w:tmpl w:val="9758886A"/>
    <w:styleLink w:val="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178F3"/>
    <w:multiLevelType w:val="hybridMultilevel"/>
    <w:tmpl w:val="CA00D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33E29"/>
    <w:multiLevelType w:val="hybridMultilevel"/>
    <w:tmpl w:val="E646C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0F83161"/>
    <w:multiLevelType w:val="hybridMultilevel"/>
    <w:tmpl w:val="95F45980"/>
    <w:lvl w:ilvl="0" w:tplc="EE5CED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>
    <w:nsid w:val="74AF2FFD"/>
    <w:multiLevelType w:val="multilevel"/>
    <w:tmpl w:val="8F728610"/>
    <w:lvl w:ilvl="0">
      <w:start w:val="9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55A572C"/>
    <w:multiLevelType w:val="multilevel"/>
    <w:tmpl w:val="ABE035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1">
      <w:start w:val="1"/>
      <w:numFmt w:val="decimal"/>
      <w:suff w:val="space"/>
      <w:lvlText w:val="Глава %2."/>
      <w:lvlJc w:val="left"/>
      <w:pPr>
        <w:ind w:left="792" w:hanging="432"/>
      </w:pPr>
      <w:rPr>
        <w:rFonts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pacing w:val="0"/>
        <w:w w:val="100"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93359F6"/>
    <w:multiLevelType w:val="multilevel"/>
    <w:tmpl w:val="41FE3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>
    <w:nsid w:val="7DCB1D59"/>
    <w:multiLevelType w:val="hybridMultilevel"/>
    <w:tmpl w:val="50681CC0"/>
    <w:lvl w:ilvl="0" w:tplc="80EEA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0"/>
  </w:num>
  <w:num w:numId="5">
    <w:abstractNumId w:val="33"/>
  </w:num>
  <w:num w:numId="6">
    <w:abstractNumId w:val="3"/>
  </w:num>
  <w:num w:numId="7">
    <w:abstractNumId w:val="16"/>
  </w:num>
  <w:num w:numId="8">
    <w:abstractNumId w:val="37"/>
  </w:num>
  <w:num w:numId="9">
    <w:abstractNumId w:val="11"/>
  </w:num>
  <w:num w:numId="10">
    <w:abstractNumId w:val="12"/>
  </w:num>
  <w:num w:numId="11">
    <w:abstractNumId w:val="17"/>
  </w:num>
  <w:num w:numId="12">
    <w:abstractNumId w:val="32"/>
  </w:num>
  <w:num w:numId="13">
    <w:abstractNumId w:val="18"/>
  </w:num>
  <w:num w:numId="14">
    <w:abstractNumId w:val="25"/>
  </w:num>
  <w:num w:numId="15">
    <w:abstractNumId w:val="35"/>
  </w:num>
  <w:num w:numId="16">
    <w:abstractNumId w:val="42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9"/>
  </w:num>
  <w:num w:numId="22">
    <w:abstractNumId w:val="41"/>
  </w:num>
  <w:num w:numId="23">
    <w:abstractNumId w:val="34"/>
  </w:num>
  <w:num w:numId="24">
    <w:abstractNumId w:val="40"/>
  </w:num>
  <w:num w:numId="25">
    <w:abstractNumId w:val="14"/>
  </w:num>
  <w:num w:numId="26">
    <w:abstractNumId w:val="43"/>
  </w:num>
  <w:num w:numId="27">
    <w:abstractNumId w:val="24"/>
  </w:num>
  <w:num w:numId="28">
    <w:abstractNumId w:val="6"/>
  </w:num>
  <w:num w:numId="29">
    <w:abstractNumId w:val="29"/>
  </w:num>
  <w:num w:numId="30">
    <w:abstractNumId w:val="13"/>
  </w:num>
  <w:num w:numId="31">
    <w:abstractNumId w:val="44"/>
  </w:num>
  <w:num w:numId="32">
    <w:abstractNumId w:val="28"/>
  </w:num>
  <w:num w:numId="33">
    <w:abstractNumId w:val="20"/>
  </w:num>
  <w:num w:numId="34">
    <w:abstractNumId w:val="27"/>
  </w:num>
  <w:num w:numId="35">
    <w:abstractNumId w:val="10"/>
  </w:num>
  <w:num w:numId="36">
    <w:abstractNumId w:val="31"/>
  </w:num>
  <w:num w:numId="37">
    <w:abstractNumId w:val="36"/>
  </w:num>
  <w:num w:numId="38">
    <w:abstractNumId w:val="30"/>
  </w:num>
  <w:num w:numId="39">
    <w:abstractNumId w:val="7"/>
  </w:num>
  <w:num w:numId="40">
    <w:abstractNumId w:val="26"/>
  </w:num>
  <w:num w:numId="41">
    <w:abstractNumId w:val="23"/>
  </w:num>
  <w:num w:numId="42">
    <w:abstractNumId w:val="38"/>
  </w:num>
  <w:num w:numId="43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C9C"/>
    <w:rsid w:val="00000438"/>
    <w:rsid w:val="00002205"/>
    <w:rsid w:val="00005A73"/>
    <w:rsid w:val="00006776"/>
    <w:rsid w:val="0001023C"/>
    <w:rsid w:val="00011DD9"/>
    <w:rsid w:val="0001235D"/>
    <w:rsid w:val="000137E1"/>
    <w:rsid w:val="000144A7"/>
    <w:rsid w:val="00016363"/>
    <w:rsid w:val="00025626"/>
    <w:rsid w:val="00026DB0"/>
    <w:rsid w:val="00026DFB"/>
    <w:rsid w:val="000271C1"/>
    <w:rsid w:val="000304DD"/>
    <w:rsid w:val="00030EB3"/>
    <w:rsid w:val="00034446"/>
    <w:rsid w:val="00037745"/>
    <w:rsid w:val="000401D3"/>
    <w:rsid w:val="00042DA1"/>
    <w:rsid w:val="00046D34"/>
    <w:rsid w:val="00051C0C"/>
    <w:rsid w:val="000547AA"/>
    <w:rsid w:val="00055099"/>
    <w:rsid w:val="000552D6"/>
    <w:rsid w:val="00061E65"/>
    <w:rsid w:val="000640C4"/>
    <w:rsid w:val="00065512"/>
    <w:rsid w:val="00066598"/>
    <w:rsid w:val="000714E2"/>
    <w:rsid w:val="00072FC7"/>
    <w:rsid w:val="00073024"/>
    <w:rsid w:val="0007599A"/>
    <w:rsid w:val="00076E48"/>
    <w:rsid w:val="000771D5"/>
    <w:rsid w:val="00080571"/>
    <w:rsid w:val="00082B0D"/>
    <w:rsid w:val="00091F36"/>
    <w:rsid w:val="00092508"/>
    <w:rsid w:val="00092D13"/>
    <w:rsid w:val="0009377F"/>
    <w:rsid w:val="00094F22"/>
    <w:rsid w:val="000966CE"/>
    <w:rsid w:val="0009741A"/>
    <w:rsid w:val="000A2848"/>
    <w:rsid w:val="000A3448"/>
    <w:rsid w:val="000A35F2"/>
    <w:rsid w:val="000A6951"/>
    <w:rsid w:val="000B038E"/>
    <w:rsid w:val="000B144F"/>
    <w:rsid w:val="000B1C45"/>
    <w:rsid w:val="000B1E98"/>
    <w:rsid w:val="000B4525"/>
    <w:rsid w:val="000B527D"/>
    <w:rsid w:val="000C1213"/>
    <w:rsid w:val="000C3646"/>
    <w:rsid w:val="000C4C93"/>
    <w:rsid w:val="000D172D"/>
    <w:rsid w:val="000D3F81"/>
    <w:rsid w:val="000D6D5D"/>
    <w:rsid w:val="000D6F8E"/>
    <w:rsid w:val="000D7354"/>
    <w:rsid w:val="000E08C6"/>
    <w:rsid w:val="000E1174"/>
    <w:rsid w:val="000E4C50"/>
    <w:rsid w:val="000F033C"/>
    <w:rsid w:val="000F087F"/>
    <w:rsid w:val="000F2569"/>
    <w:rsid w:val="000F43F0"/>
    <w:rsid w:val="000F562B"/>
    <w:rsid w:val="000F7CE9"/>
    <w:rsid w:val="00103486"/>
    <w:rsid w:val="001044A5"/>
    <w:rsid w:val="00105F3F"/>
    <w:rsid w:val="00110800"/>
    <w:rsid w:val="00110AAB"/>
    <w:rsid w:val="00110DB0"/>
    <w:rsid w:val="001119DB"/>
    <w:rsid w:val="00112739"/>
    <w:rsid w:val="00114121"/>
    <w:rsid w:val="00117139"/>
    <w:rsid w:val="00120742"/>
    <w:rsid w:val="00120792"/>
    <w:rsid w:val="0012272A"/>
    <w:rsid w:val="00123877"/>
    <w:rsid w:val="00125DBE"/>
    <w:rsid w:val="00126708"/>
    <w:rsid w:val="00130F0F"/>
    <w:rsid w:val="00131C23"/>
    <w:rsid w:val="00131FD6"/>
    <w:rsid w:val="00134FB1"/>
    <w:rsid w:val="001356B3"/>
    <w:rsid w:val="001370BF"/>
    <w:rsid w:val="001417DD"/>
    <w:rsid w:val="001452B8"/>
    <w:rsid w:val="00145C9A"/>
    <w:rsid w:val="00146A50"/>
    <w:rsid w:val="00153B98"/>
    <w:rsid w:val="00155408"/>
    <w:rsid w:val="00155501"/>
    <w:rsid w:val="00157F61"/>
    <w:rsid w:val="00160E1E"/>
    <w:rsid w:val="00161A5A"/>
    <w:rsid w:val="00161BD8"/>
    <w:rsid w:val="00163241"/>
    <w:rsid w:val="0016416D"/>
    <w:rsid w:val="001665DF"/>
    <w:rsid w:val="00171890"/>
    <w:rsid w:val="00172B67"/>
    <w:rsid w:val="00174F6B"/>
    <w:rsid w:val="00175172"/>
    <w:rsid w:val="0017694F"/>
    <w:rsid w:val="00181C7A"/>
    <w:rsid w:val="00181FBA"/>
    <w:rsid w:val="00182E9A"/>
    <w:rsid w:val="00183980"/>
    <w:rsid w:val="001840C0"/>
    <w:rsid w:val="00190250"/>
    <w:rsid w:val="00190809"/>
    <w:rsid w:val="00193E63"/>
    <w:rsid w:val="0019509E"/>
    <w:rsid w:val="001A4A8C"/>
    <w:rsid w:val="001A6E40"/>
    <w:rsid w:val="001B078A"/>
    <w:rsid w:val="001B11BC"/>
    <w:rsid w:val="001B138D"/>
    <w:rsid w:val="001B327B"/>
    <w:rsid w:val="001B6684"/>
    <w:rsid w:val="001B6D1E"/>
    <w:rsid w:val="001C6C18"/>
    <w:rsid w:val="001C75AC"/>
    <w:rsid w:val="001D152A"/>
    <w:rsid w:val="001D29AA"/>
    <w:rsid w:val="001D49B5"/>
    <w:rsid w:val="001D7809"/>
    <w:rsid w:val="001E1E66"/>
    <w:rsid w:val="001E2357"/>
    <w:rsid w:val="001E4D65"/>
    <w:rsid w:val="001F06F4"/>
    <w:rsid w:val="001F2213"/>
    <w:rsid w:val="001F2D8D"/>
    <w:rsid w:val="001F496B"/>
    <w:rsid w:val="001F54CF"/>
    <w:rsid w:val="001F5A46"/>
    <w:rsid w:val="001F69A0"/>
    <w:rsid w:val="00200B2B"/>
    <w:rsid w:val="00205856"/>
    <w:rsid w:val="00205CA6"/>
    <w:rsid w:val="00207A6F"/>
    <w:rsid w:val="0021129E"/>
    <w:rsid w:val="00211689"/>
    <w:rsid w:val="002118DF"/>
    <w:rsid w:val="00212447"/>
    <w:rsid w:val="00215EFF"/>
    <w:rsid w:val="00216873"/>
    <w:rsid w:val="002178DE"/>
    <w:rsid w:val="0022092A"/>
    <w:rsid w:val="0022214C"/>
    <w:rsid w:val="00231AB8"/>
    <w:rsid w:val="00233E73"/>
    <w:rsid w:val="002379DB"/>
    <w:rsid w:val="002410E4"/>
    <w:rsid w:val="002413D3"/>
    <w:rsid w:val="00241651"/>
    <w:rsid w:val="0024304E"/>
    <w:rsid w:val="0024316F"/>
    <w:rsid w:val="00246C6F"/>
    <w:rsid w:val="002507E3"/>
    <w:rsid w:val="0025225E"/>
    <w:rsid w:val="0025368A"/>
    <w:rsid w:val="002536AB"/>
    <w:rsid w:val="00253C83"/>
    <w:rsid w:val="002547C5"/>
    <w:rsid w:val="00255469"/>
    <w:rsid w:val="00256FDC"/>
    <w:rsid w:val="002608D1"/>
    <w:rsid w:val="00263FEE"/>
    <w:rsid w:val="002753A1"/>
    <w:rsid w:val="00275C25"/>
    <w:rsid w:val="00280C8C"/>
    <w:rsid w:val="00281113"/>
    <w:rsid w:val="00283D05"/>
    <w:rsid w:val="00285396"/>
    <w:rsid w:val="00293F7A"/>
    <w:rsid w:val="0029456C"/>
    <w:rsid w:val="00294D50"/>
    <w:rsid w:val="00296E63"/>
    <w:rsid w:val="00297549"/>
    <w:rsid w:val="002A09DD"/>
    <w:rsid w:val="002A1971"/>
    <w:rsid w:val="002A282C"/>
    <w:rsid w:val="002A4D57"/>
    <w:rsid w:val="002A7253"/>
    <w:rsid w:val="002B23DE"/>
    <w:rsid w:val="002B3C8A"/>
    <w:rsid w:val="002B7B25"/>
    <w:rsid w:val="002C03C0"/>
    <w:rsid w:val="002C0486"/>
    <w:rsid w:val="002C1621"/>
    <w:rsid w:val="002C202B"/>
    <w:rsid w:val="002C5040"/>
    <w:rsid w:val="002C530B"/>
    <w:rsid w:val="002C6C44"/>
    <w:rsid w:val="002C6D9B"/>
    <w:rsid w:val="002D2EAD"/>
    <w:rsid w:val="002D3C84"/>
    <w:rsid w:val="002D4856"/>
    <w:rsid w:val="002D5D49"/>
    <w:rsid w:val="002D60B5"/>
    <w:rsid w:val="002D70DF"/>
    <w:rsid w:val="002D7C41"/>
    <w:rsid w:val="002E1F30"/>
    <w:rsid w:val="002E3E93"/>
    <w:rsid w:val="002E44A2"/>
    <w:rsid w:val="002E4CB8"/>
    <w:rsid w:val="002F06C9"/>
    <w:rsid w:val="002F3D0E"/>
    <w:rsid w:val="002F5532"/>
    <w:rsid w:val="002F64E1"/>
    <w:rsid w:val="0030106B"/>
    <w:rsid w:val="00301DFA"/>
    <w:rsid w:val="00303BC7"/>
    <w:rsid w:val="003044AA"/>
    <w:rsid w:val="003057D6"/>
    <w:rsid w:val="0030755E"/>
    <w:rsid w:val="00310AE7"/>
    <w:rsid w:val="003117C4"/>
    <w:rsid w:val="0031570B"/>
    <w:rsid w:val="00320D9D"/>
    <w:rsid w:val="003216EE"/>
    <w:rsid w:val="00321E1A"/>
    <w:rsid w:val="00323702"/>
    <w:rsid w:val="0032407F"/>
    <w:rsid w:val="00326B4C"/>
    <w:rsid w:val="0032750B"/>
    <w:rsid w:val="00327F2F"/>
    <w:rsid w:val="0033282F"/>
    <w:rsid w:val="00332A06"/>
    <w:rsid w:val="00333C78"/>
    <w:rsid w:val="003377A9"/>
    <w:rsid w:val="00341254"/>
    <w:rsid w:val="00342239"/>
    <w:rsid w:val="00345D71"/>
    <w:rsid w:val="00350475"/>
    <w:rsid w:val="003552D2"/>
    <w:rsid w:val="00360CE9"/>
    <w:rsid w:val="00363A51"/>
    <w:rsid w:val="00364B18"/>
    <w:rsid w:val="00365060"/>
    <w:rsid w:val="0037002F"/>
    <w:rsid w:val="003701DE"/>
    <w:rsid w:val="00371D68"/>
    <w:rsid w:val="00371DCB"/>
    <w:rsid w:val="003740BB"/>
    <w:rsid w:val="00374F1C"/>
    <w:rsid w:val="00375924"/>
    <w:rsid w:val="00376C5E"/>
    <w:rsid w:val="00383FC7"/>
    <w:rsid w:val="00385186"/>
    <w:rsid w:val="00387DB8"/>
    <w:rsid w:val="0039041F"/>
    <w:rsid w:val="00391207"/>
    <w:rsid w:val="003932C0"/>
    <w:rsid w:val="0039437F"/>
    <w:rsid w:val="0039472C"/>
    <w:rsid w:val="003971EB"/>
    <w:rsid w:val="00397D9C"/>
    <w:rsid w:val="003A03F7"/>
    <w:rsid w:val="003A1166"/>
    <w:rsid w:val="003A1A27"/>
    <w:rsid w:val="003A3CD0"/>
    <w:rsid w:val="003A48A5"/>
    <w:rsid w:val="003A5571"/>
    <w:rsid w:val="003B069F"/>
    <w:rsid w:val="003B0A28"/>
    <w:rsid w:val="003B4740"/>
    <w:rsid w:val="003B64CA"/>
    <w:rsid w:val="003B6646"/>
    <w:rsid w:val="003C0CEB"/>
    <w:rsid w:val="003C144E"/>
    <w:rsid w:val="003C1F11"/>
    <w:rsid w:val="003D161D"/>
    <w:rsid w:val="003D1BEC"/>
    <w:rsid w:val="003D2524"/>
    <w:rsid w:val="003D512C"/>
    <w:rsid w:val="003D546D"/>
    <w:rsid w:val="003D6718"/>
    <w:rsid w:val="003E026C"/>
    <w:rsid w:val="003E3E5D"/>
    <w:rsid w:val="003E3F22"/>
    <w:rsid w:val="003E5FB8"/>
    <w:rsid w:val="003E69FD"/>
    <w:rsid w:val="003F0497"/>
    <w:rsid w:val="003F0701"/>
    <w:rsid w:val="003F3349"/>
    <w:rsid w:val="003F3779"/>
    <w:rsid w:val="003F5F72"/>
    <w:rsid w:val="003F74B3"/>
    <w:rsid w:val="003F7AE1"/>
    <w:rsid w:val="004012C1"/>
    <w:rsid w:val="00401696"/>
    <w:rsid w:val="00402467"/>
    <w:rsid w:val="004032BC"/>
    <w:rsid w:val="00406B8D"/>
    <w:rsid w:val="00407E89"/>
    <w:rsid w:val="004153D7"/>
    <w:rsid w:val="00417931"/>
    <w:rsid w:val="00420494"/>
    <w:rsid w:val="00421EFB"/>
    <w:rsid w:val="00422659"/>
    <w:rsid w:val="004239D8"/>
    <w:rsid w:val="00426191"/>
    <w:rsid w:val="0043080C"/>
    <w:rsid w:val="00430E81"/>
    <w:rsid w:val="004312D6"/>
    <w:rsid w:val="00431C48"/>
    <w:rsid w:val="00435C3B"/>
    <w:rsid w:val="00436208"/>
    <w:rsid w:val="00437EB0"/>
    <w:rsid w:val="00442032"/>
    <w:rsid w:val="00442361"/>
    <w:rsid w:val="00442E87"/>
    <w:rsid w:val="0044404F"/>
    <w:rsid w:val="00444A90"/>
    <w:rsid w:val="00451045"/>
    <w:rsid w:val="004529BD"/>
    <w:rsid w:val="00455ECB"/>
    <w:rsid w:val="0045613B"/>
    <w:rsid w:val="0045642B"/>
    <w:rsid w:val="00456752"/>
    <w:rsid w:val="0046188F"/>
    <w:rsid w:val="0046345C"/>
    <w:rsid w:val="00463870"/>
    <w:rsid w:val="00465B42"/>
    <w:rsid w:val="00466AA1"/>
    <w:rsid w:val="00467529"/>
    <w:rsid w:val="00471B59"/>
    <w:rsid w:val="00471EB1"/>
    <w:rsid w:val="0047273E"/>
    <w:rsid w:val="00473308"/>
    <w:rsid w:val="0047415E"/>
    <w:rsid w:val="00474779"/>
    <w:rsid w:val="00484673"/>
    <w:rsid w:val="0048747E"/>
    <w:rsid w:val="0048785A"/>
    <w:rsid w:val="004919E3"/>
    <w:rsid w:val="00492D90"/>
    <w:rsid w:val="004932C5"/>
    <w:rsid w:val="00493B9E"/>
    <w:rsid w:val="00495EC3"/>
    <w:rsid w:val="004A10D1"/>
    <w:rsid w:val="004A3DE6"/>
    <w:rsid w:val="004A7BF2"/>
    <w:rsid w:val="004B4408"/>
    <w:rsid w:val="004B79E0"/>
    <w:rsid w:val="004C13AE"/>
    <w:rsid w:val="004C3532"/>
    <w:rsid w:val="004C5833"/>
    <w:rsid w:val="004D4CF2"/>
    <w:rsid w:val="004D70A3"/>
    <w:rsid w:val="004E4ECE"/>
    <w:rsid w:val="004E5854"/>
    <w:rsid w:val="004F2550"/>
    <w:rsid w:val="004F2C20"/>
    <w:rsid w:val="004F4160"/>
    <w:rsid w:val="004F44A2"/>
    <w:rsid w:val="004F5FC6"/>
    <w:rsid w:val="004F6AD3"/>
    <w:rsid w:val="004F7BBF"/>
    <w:rsid w:val="005001AE"/>
    <w:rsid w:val="00501D1D"/>
    <w:rsid w:val="00503791"/>
    <w:rsid w:val="00505C48"/>
    <w:rsid w:val="00506186"/>
    <w:rsid w:val="00507CFF"/>
    <w:rsid w:val="00510F21"/>
    <w:rsid w:val="00511A71"/>
    <w:rsid w:val="00514285"/>
    <w:rsid w:val="0051542D"/>
    <w:rsid w:val="00516A6E"/>
    <w:rsid w:val="00517772"/>
    <w:rsid w:val="00517F72"/>
    <w:rsid w:val="00520F19"/>
    <w:rsid w:val="005219B9"/>
    <w:rsid w:val="00522497"/>
    <w:rsid w:val="00523138"/>
    <w:rsid w:val="005249E1"/>
    <w:rsid w:val="005268C1"/>
    <w:rsid w:val="005309A8"/>
    <w:rsid w:val="00533132"/>
    <w:rsid w:val="00533D31"/>
    <w:rsid w:val="00533E48"/>
    <w:rsid w:val="00533E73"/>
    <w:rsid w:val="00540E1F"/>
    <w:rsid w:val="00542BF4"/>
    <w:rsid w:val="005458DF"/>
    <w:rsid w:val="0054655C"/>
    <w:rsid w:val="0054783D"/>
    <w:rsid w:val="005500B8"/>
    <w:rsid w:val="00551494"/>
    <w:rsid w:val="00552832"/>
    <w:rsid w:val="00560586"/>
    <w:rsid w:val="00562CAD"/>
    <w:rsid w:val="005655D5"/>
    <w:rsid w:val="00565E47"/>
    <w:rsid w:val="005666ED"/>
    <w:rsid w:val="00566D9D"/>
    <w:rsid w:val="00567723"/>
    <w:rsid w:val="005746B3"/>
    <w:rsid w:val="005769F6"/>
    <w:rsid w:val="00580D40"/>
    <w:rsid w:val="00584D2C"/>
    <w:rsid w:val="00587990"/>
    <w:rsid w:val="005910AA"/>
    <w:rsid w:val="005915DA"/>
    <w:rsid w:val="005926CA"/>
    <w:rsid w:val="0059431D"/>
    <w:rsid w:val="00596F1F"/>
    <w:rsid w:val="005A0081"/>
    <w:rsid w:val="005A03BF"/>
    <w:rsid w:val="005A1B74"/>
    <w:rsid w:val="005A1C95"/>
    <w:rsid w:val="005A2FB2"/>
    <w:rsid w:val="005A3269"/>
    <w:rsid w:val="005A566C"/>
    <w:rsid w:val="005A69AD"/>
    <w:rsid w:val="005B19D8"/>
    <w:rsid w:val="005B1FE8"/>
    <w:rsid w:val="005B2591"/>
    <w:rsid w:val="005B35D5"/>
    <w:rsid w:val="005B411E"/>
    <w:rsid w:val="005B4F20"/>
    <w:rsid w:val="005B566A"/>
    <w:rsid w:val="005C07E8"/>
    <w:rsid w:val="005C450C"/>
    <w:rsid w:val="005D01AD"/>
    <w:rsid w:val="005D1C19"/>
    <w:rsid w:val="005D2494"/>
    <w:rsid w:val="005D398E"/>
    <w:rsid w:val="005D3D64"/>
    <w:rsid w:val="005E35E0"/>
    <w:rsid w:val="005E4483"/>
    <w:rsid w:val="005E6BCB"/>
    <w:rsid w:val="005F00DA"/>
    <w:rsid w:val="005F3483"/>
    <w:rsid w:val="00601683"/>
    <w:rsid w:val="00601D3F"/>
    <w:rsid w:val="00603A87"/>
    <w:rsid w:val="006048E2"/>
    <w:rsid w:val="00605911"/>
    <w:rsid w:val="006070D5"/>
    <w:rsid w:val="00610841"/>
    <w:rsid w:val="006119BE"/>
    <w:rsid w:val="006127D3"/>
    <w:rsid w:val="00614B6B"/>
    <w:rsid w:val="006162CE"/>
    <w:rsid w:val="0062302D"/>
    <w:rsid w:val="00623AE9"/>
    <w:rsid w:val="00624375"/>
    <w:rsid w:val="00630658"/>
    <w:rsid w:val="006337DD"/>
    <w:rsid w:val="006351F9"/>
    <w:rsid w:val="0063646A"/>
    <w:rsid w:val="00636CC8"/>
    <w:rsid w:val="00636D75"/>
    <w:rsid w:val="0064115E"/>
    <w:rsid w:val="00641C9C"/>
    <w:rsid w:val="00643C35"/>
    <w:rsid w:val="00643CFF"/>
    <w:rsid w:val="00645FBC"/>
    <w:rsid w:val="0064658C"/>
    <w:rsid w:val="00647F51"/>
    <w:rsid w:val="006515B9"/>
    <w:rsid w:val="00651C16"/>
    <w:rsid w:val="0065225F"/>
    <w:rsid w:val="0065239C"/>
    <w:rsid w:val="00654814"/>
    <w:rsid w:val="00655378"/>
    <w:rsid w:val="00655A34"/>
    <w:rsid w:val="006602D7"/>
    <w:rsid w:val="00661707"/>
    <w:rsid w:val="00662F1F"/>
    <w:rsid w:val="00663E79"/>
    <w:rsid w:val="00664E89"/>
    <w:rsid w:val="00672159"/>
    <w:rsid w:val="006753E4"/>
    <w:rsid w:val="00676093"/>
    <w:rsid w:val="00676DA5"/>
    <w:rsid w:val="00680E34"/>
    <w:rsid w:val="00681EB7"/>
    <w:rsid w:val="006830AD"/>
    <w:rsid w:val="006842AD"/>
    <w:rsid w:val="00685BC3"/>
    <w:rsid w:val="00686FEB"/>
    <w:rsid w:val="00687406"/>
    <w:rsid w:val="0069121C"/>
    <w:rsid w:val="006920F4"/>
    <w:rsid w:val="00693569"/>
    <w:rsid w:val="00694E29"/>
    <w:rsid w:val="00697E09"/>
    <w:rsid w:val="006A109F"/>
    <w:rsid w:val="006A2030"/>
    <w:rsid w:val="006A30DA"/>
    <w:rsid w:val="006A4C0F"/>
    <w:rsid w:val="006A669D"/>
    <w:rsid w:val="006B0B04"/>
    <w:rsid w:val="006B2838"/>
    <w:rsid w:val="006B6D21"/>
    <w:rsid w:val="006B7935"/>
    <w:rsid w:val="006C26A3"/>
    <w:rsid w:val="006C54C8"/>
    <w:rsid w:val="006C72D9"/>
    <w:rsid w:val="006D18AA"/>
    <w:rsid w:val="006D1EF1"/>
    <w:rsid w:val="006D3ABB"/>
    <w:rsid w:val="006D45C2"/>
    <w:rsid w:val="006D4DE3"/>
    <w:rsid w:val="006D5845"/>
    <w:rsid w:val="006D793F"/>
    <w:rsid w:val="006D7C5E"/>
    <w:rsid w:val="006E0424"/>
    <w:rsid w:val="006E0439"/>
    <w:rsid w:val="006E5385"/>
    <w:rsid w:val="006E57BE"/>
    <w:rsid w:val="006E5F3B"/>
    <w:rsid w:val="006E6B35"/>
    <w:rsid w:val="006F13C4"/>
    <w:rsid w:val="006F1A77"/>
    <w:rsid w:val="006F2B42"/>
    <w:rsid w:val="006F2DC1"/>
    <w:rsid w:val="006F7CC9"/>
    <w:rsid w:val="006F7D76"/>
    <w:rsid w:val="0070161A"/>
    <w:rsid w:val="00701A01"/>
    <w:rsid w:val="00702023"/>
    <w:rsid w:val="00702F9B"/>
    <w:rsid w:val="007031CA"/>
    <w:rsid w:val="00704801"/>
    <w:rsid w:val="00704FD7"/>
    <w:rsid w:val="007058B8"/>
    <w:rsid w:val="00706B1A"/>
    <w:rsid w:val="007112EF"/>
    <w:rsid w:val="00711A18"/>
    <w:rsid w:val="00711CAA"/>
    <w:rsid w:val="00712318"/>
    <w:rsid w:val="00714502"/>
    <w:rsid w:val="00715A26"/>
    <w:rsid w:val="0071616F"/>
    <w:rsid w:val="00716229"/>
    <w:rsid w:val="00716538"/>
    <w:rsid w:val="00717782"/>
    <w:rsid w:val="0072024E"/>
    <w:rsid w:val="00721E39"/>
    <w:rsid w:val="00722432"/>
    <w:rsid w:val="0072305D"/>
    <w:rsid w:val="007230DC"/>
    <w:rsid w:val="00723A2D"/>
    <w:rsid w:val="00724C71"/>
    <w:rsid w:val="0072668F"/>
    <w:rsid w:val="00726EAE"/>
    <w:rsid w:val="007342E4"/>
    <w:rsid w:val="007411C5"/>
    <w:rsid w:val="00743002"/>
    <w:rsid w:val="00743D7B"/>
    <w:rsid w:val="00744147"/>
    <w:rsid w:val="00744F84"/>
    <w:rsid w:val="0074665B"/>
    <w:rsid w:val="0075308B"/>
    <w:rsid w:val="007534D5"/>
    <w:rsid w:val="007562F6"/>
    <w:rsid w:val="00756D40"/>
    <w:rsid w:val="00761FF5"/>
    <w:rsid w:val="00762536"/>
    <w:rsid w:val="007653D8"/>
    <w:rsid w:val="00766DCB"/>
    <w:rsid w:val="0077183A"/>
    <w:rsid w:val="00772E1A"/>
    <w:rsid w:val="007739B7"/>
    <w:rsid w:val="007811C7"/>
    <w:rsid w:val="007817B2"/>
    <w:rsid w:val="00782A6F"/>
    <w:rsid w:val="00783B15"/>
    <w:rsid w:val="007871A5"/>
    <w:rsid w:val="007877F0"/>
    <w:rsid w:val="00787F71"/>
    <w:rsid w:val="00791919"/>
    <w:rsid w:val="00792A2F"/>
    <w:rsid w:val="007951C2"/>
    <w:rsid w:val="00796726"/>
    <w:rsid w:val="007A3436"/>
    <w:rsid w:val="007A553D"/>
    <w:rsid w:val="007A7C6D"/>
    <w:rsid w:val="007B22D1"/>
    <w:rsid w:val="007B6352"/>
    <w:rsid w:val="007B6CC9"/>
    <w:rsid w:val="007C1318"/>
    <w:rsid w:val="007C1C87"/>
    <w:rsid w:val="007C2D29"/>
    <w:rsid w:val="007C385F"/>
    <w:rsid w:val="007C3BD9"/>
    <w:rsid w:val="007C4FB2"/>
    <w:rsid w:val="007C6127"/>
    <w:rsid w:val="007C651F"/>
    <w:rsid w:val="007D1600"/>
    <w:rsid w:val="007D278D"/>
    <w:rsid w:val="007D2A70"/>
    <w:rsid w:val="007D5B2D"/>
    <w:rsid w:val="007D5C91"/>
    <w:rsid w:val="007D5CC6"/>
    <w:rsid w:val="007D72A6"/>
    <w:rsid w:val="007D7CB1"/>
    <w:rsid w:val="007E0B2D"/>
    <w:rsid w:val="007E1E3C"/>
    <w:rsid w:val="007E47BA"/>
    <w:rsid w:val="007E646A"/>
    <w:rsid w:val="007E784D"/>
    <w:rsid w:val="007F00EA"/>
    <w:rsid w:val="007F178A"/>
    <w:rsid w:val="007F1C49"/>
    <w:rsid w:val="007F549B"/>
    <w:rsid w:val="008000E9"/>
    <w:rsid w:val="00801147"/>
    <w:rsid w:val="00801F1E"/>
    <w:rsid w:val="00802320"/>
    <w:rsid w:val="00802B28"/>
    <w:rsid w:val="00805554"/>
    <w:rsid w:val="00806BF6"/>
    <w:rsid w:val="00806FBF"/>
    <w:rsid w:val="008071F3"/>
    <w:rsid w:val="00810899"/>
    <w:rsid w:val="00810959"/>
    <w:rsid w:val="00810B62"/>
    <w:rsid w:val="00812064"/>
    <w:rsid w:val="0081233A"/>
    <w:rsid w:val="00814906"/>
    <w:rsid w:val="008149CB"/>
    <w:rsid w:val="00815A54"/>
    <w:rsid w:val="0082169C"/>
    <w:rsid w:val="00822AF9"/>
    <w:rsid w:val="0082480E"/>
    <w:rsid w:val="008260D1"/>
    <w:rsid w:val="00826312"/>
    <w:rsid w:val="00826E48"/>
    <w:rsid w:val="00827924"/>
    <w:rsid w:val="00827DA3"/>
    <w:rsid w:val="00833B69"/>
    <w:rsid w:val="00834023"/>
    <w:rsid w:val="00834170"/>
    <w:rsid w:val="008343E6"/>
    <w:rsid w:val="00834C03"/>
    <w:rsid w:val="00834F14"/>
    <w:rsid w:val="008362C2"/>
    <w:rsid w:val="00837859"/>
    <w:rsid w:val="008400A2"/>
    <w:rsid w:val="00840169"/>
    <w:rsid w:val="00847614"/>
    <w:rsid w:val="00851658"/>
    <w:rsid w:val="008539BC"/>
    <w:rsid w:val="0085427E"/>
    <w:rsid w:val="00857539"/>
    <w:rsid w:val="00861A5F"/>
    <w:rsid w:val="00861C1D"/>
    <w:rsid w:val="00864701"/>
    <w:rsid w:val="00864991"/>
    <w:rsid w:val="00864C08"/>
    <w:rsid w:val="00864D3A"/>
    <w:rsid w:val="00865224"/>
    <w:rsid w:val="008722D1"/>
    <w:rsid w:val="0087300C"/>
    <w:rsid w:val="00875BAF"/>
    <w:rsid w:val="00876780"/>
    <w:rsid w:val="00876979"/>
    <w:rsid w:val="008806D2"/>
    <w:rsid w:val="00882517"/>
    <w:rsid w:val="00886469"/>
    <w:rsid w:val="00892F8F"/>
    <w:rsid w:val="0089303B"/>
    <w:rsid w:val="008938D1"/>
    <w:rsid w:val="00893FDD"/>
    <w:rsid w:val="00894F13"/>
    <w:rsid w:val="008A0DB1"/>
    <w:rsid w:val="008A10B4"/>
    <w:rsid w:val="008A22CC"/>
    <w:rsid w:val="008A29C8"/>
    <w:rsid w:val="008A2CA7"/>
    <w:rsid w:val="008A419D"/>
    <w:rsid w:val="008A626C"/>
    <w:rsid w:val="008A6866"/>
    <w:rsid w:val="008A7181"/>
    <w:rsid w:val="008B26A4"/>
    <w:rsid w:val="008B3D16"/>
    <w:rsid w:val="008B428A"/>
    <w:rsid w:val="008C053D"/>
    <w:rsid w:val="008C68C9"/>
    <w:rsid w:val="008C70A7"/>
    <w:rsid w:val="008D2235"/>
    <w:rsid w:val="008D656E"/>
    <w:rsid w:val="008D66CE"/>
    <w:rsid w:val="008E2A8D"/>
    <w:rsid w:val="008E3A72"/>
    <w:rsid w:val="008E726D"/>
    <w:rsid w:val="008F0051"/>
    <w:rsid w:val="008F0B38"/>
    <w:rsid w:val="008F0D44"/>
    <w:rsid w:val="008F1F90"/>
    <w:rsid w:val="008F4F46"/>
    <w:rsid w:val="008F5980"/>
    <w:rsid w:val="00900BA3"/>
    <w:rsid w:val="009012BB"/>
    <w:rsid w:val="00901519"/>
    <w:rsid w:val="009021E8"/>
    <w:rsid w:val="00905464"/>
    <w:rsid w:val="009077FF"/>
    <w:rsid w:val="00912BD6"/>
    <w:rsid w:val="00915386"/>
    <w:rsid w:val="00915EC6"/>
    <w:rsid w:val="009260E3"/>
    <w:rsid w:val="00930835"/>
    <w:rsid w:val="0093107A"/>
    <w:rsid w:val="00931AF8"/>
    <w:rsid w:val="00934515"/>
    <w:rsid w:val="00942049"/>
    <w:rsid w:val="00942194"/>
    <w:rsid w:val="00945A86"/>
    <w:rsid w:val="009474A5"/>
    <w:rsid w:val="00947999"/>
    <w:rsid w:val="00947A53"/>
    <w:rsid w:val="00952959"/>
    <w:rsid w:val="00952BD4"/>
    <w:rsid w:val="00954093"/>
    <w:rsid w:val="00955ACD"/>
    <w:rsid w:val="009604A7"/>
    <w:rsid w:val="009606E9"/>
    <w:rsid w:val="00960EB5"/>
    <w:rsid w:val="00961809"/>
    <w:rsid w:val="0096587A"/>
    <w:rsid w:val="0096794E"/>
    <w:rsid w:val="00967E54"/>
    <w:rsid w:val="00970835"/>
    <w:rsid w:val="009712F6"/>
    <w:rsid w:val="00971681"/>
    <w:rsid w:val="00972176"/>
    <w:rsid w:val="0097234C"/>
    <w:rsid w:val="00972A58"/>
    <w:rsid w:val="009737CE"/>
    <w:rsid w:val="009743D3"/>
    <w:rsid w:val="00974F26"/>
    <w:rsid w:val="00976F18"/>
    <w:rsid w:val="00976F4B"/>
    <w:rsid w:val="00977744"/>
    <w:rsid w:val="009778DC"/>
    <w:rsid w:val="0098265D"/>
    <w:rsid w:val="00985898"/>
    <w:rsid w:val="009959E3"/>
    <w:rsid w:val="009A08CD"/>
    <w:rsid w:val="009A0FDC"/>
    <w:rsid w:val="009A2499"/>
    <w:rsid w:val="009A416C"/>
    <w:rsid w:val="009A4E42"/>
    <w:rsid w:val="009A50F9"/>
    <w:rsid w:val="009A6FC3"/>
    <w:rsid w:val="009A7CA6"/>
    <w:rsid w:val="009B20B8"/>
    <w:rsid w:val="009B5D5A"/>
    <w:rsid w:val="009B6708"/>
    <w:rsid w:val="009B7577"/>
    <w:rsid w:val="009C13B5"/>
    <w:rsid w:val="009C1D68"/>
    <w:rsid w:val="009C2684"/>
    <w:rsid w:val="009D0837"/>
    <w:rsid w:val="009D5C6B"/>
    <w:rsid w:val="009D7CC4"/>
    <w:rsid w:val="009E04CD"/>
    <w:rsid w:val="009E0644"/>
    <w:rsid w:val="009E1A89"/>
    <w:rsid w:val="009E23B2"/>
    <w:rsid w:val="009E38F1"/>
    <w:rsid w:val="009E5C1A"/>
    <w:rsid w:val="009E719B"/>
    <w:rsid w:val="009F1C6F"/>
    <w:rsid w:val="009F1C92"/>
    <w:rsid w:val="009F223C"/>
    <w:rsid w:val="009F3D4F"/>
    <w:rsid w:val="009F4AD4"/>
    <w:rsid w:val="009F4CE2"/>
    <w:rsid w:val="009F5FFC"/>
    <w:rsid w:val="009F6638"/>
    <w:rsid w:val="009F68FE"/>
    <w:rsid w:val="00A01B68"/>
    <w:rsid w:val="00A025D8"/>
    <w:rsid w:val="00A05A3F"/>
    <w:rsid w:val="00A06502"/>
    <w:rsid w:val="00A06E24"/>
    <w:rsid w:val="00A103F6"/>
    <w:rsid w:val="00A11D8A"/>
    <w:rsid w:val="00A142B9"/>
    <w:rsid w:val="00A144A4"/>
    <w:rsid w:val="00A15BE6"/>
    <w:rsid w:val="00A15F8F"/>
    <w:rsid w:val="00A16724"/>
    <w:rsid w:val="00A2057E"/>
    <w:rsid w:val="00A205DC"/>
    <w:rsid w:val="00A20BED"/>
    <w:rsid w:val="00A30F40"/>
    <w:rsid w:val="00A32B01"/>
    <w:rsid w:val="00A35E69"/>
    <w:rsid w:val="00A367D6"/>
    <w:rsid w:val="00A36B74"/>
    <w:rsid w:val="00A3778A"/>
    <w:rsid w:val="00A40DAB"/>
    <w:rsid w:val="00A45800"/>
    <w:rsid w:val="00A460E0"/>
    <w:rsid w:val="00A46F0A"/>
    <w:rsid w:val="00A47428"/>
    <w:rsid w:val="00A5304D"/>
    <w:rsid w:val="00A56744"/>
    <w:rsid w:val="00A6256B"/>
    <w:rsid w:val="00A64400"/>
    <w:rsid w:val="00A65599"/>
    <w:rsid w:val="00A66F40"/>
    <w:rsid w:val="00A709BA"/>
    <w:rsid w:val="00A72ABA"/>
    <w:rsid w:val="00A735F0"/>
    <w:rsid w:val="00A767A5"/>
    <w:rsid w:val="00A81846"/>
    <w:rsid w:val="00A82D3C"/>
    <w:rsid w:val="00A82E63"/>
    <w:rsid w:val="00A834E7"/>
    <w:rsid w:val="00A83CEE"/>
    <w:rsid w:val="00A84D08"/>
    <w:rsid w:val="00A853D5"/>
    <w:rsid w:val="00A86B35"/>
    <w:rsid w:val="00A87542"/>
    <w:rsid w:val="00A87BCB"/>
    <w:rsid w:val="00A92729"/>
    <w:rsid w:val="00A935FD"/>
    <w:rsid w:val="00AA1481"/>
    <w:rsid w:val="00AA18FC"/>
    <w:rsid w:val="00AA748A"/>
    <w:rsid w:val="00AB0D6B"/>
    <w:rsid w:val="00AB0EB2"/>
    <w:rsid w:val="00AB1E72"/>
    <w:rsid w:val="00AC3304"/>
    <w:rsid w:val="00AC4DC4"/>
    <w:rsid w:val="00AC5B5F"/>
    <w:rsid w:val="00AD0A6B"/>
    <w:rsid w:val="00AD2348"/>
    <w:rsid w:val="00AD28E9"/>
    <w:rsid w:val="00AD52FD"/>
    <w:rsid w:val="00AD5377"/>
    <w:rsid w:val="00AD57CB"/>
    <w:rsid w:val="00AE0920"/>
    <w:rsid w:val="00AE2CBF"/>
    <w:rsid w:val="00AE474B"/>
    <w:rsid w:val="00AE5538"/>
    <w:rsid w:val="00AF169A"/>
    <w:rsid w:val="00AF215B"/>
    <w:rsid w:val="00AF3ABA"/>
    <w:rsid w:val="00AF455A"/>
    <w:rsid w:val="00AF5313"/>
    <w:rsid w:val="00AF667E"/>
    <w:rsid w:val="00B00319"/>
    <w:rsid w:val="00B00E04"/>
    <w:rsid w:val="00B0125E"/>
    <w:rsid w:val="00B01470"/>
    <w:rsid w:val="00B017B5"/>
    <w:rsid w:val="00B042DA"/>
    <w:rsid w:val="00B05E40"/>
    <w:rsid w:val="00B1089B"/>
    <w:rsid w:val="00B1155F"/>
    <w:rsid w:val="00B123DE"/>
    <w:rsid w:val="00B133ED"/>
    <w:rsid w:val="00B13FDE"/>
    <w:rsid w:val="00B15A42"/>
    <w:rsid w:val="00B17A19"/>
    <w:rsid w:val="00B20C9F"/>
    <w:rsid w:val="00B245E5"/>
    <w:rsid w:val="00B26819"/>
    <w:rsid w:val="00B33BAE"/>
    <w:rsid w:val="00B343B2"/>
    <w:rsid w:val="00B3665C"/>
    <w:rsid w:val="00B3706D"/>
    <w:rsid w:val="00B412D6"/>
    <w:rsid w:val="00B41C11"/>
    <w:rsid w:val="00B4465A"/>
    <w:rsid w:val="00B46026"/>
    <w:rsid w:val="00B518D1"/>
    <w:rsid w:val="00B54964"/>
    <w:rsid w:val="00B5787A"/>
    <w:rsid w:val="00B6023B"/>
    <w:rsid w:val="00B608F1"/>
    <w:rsid w:val="00B627D0"/>
    <w:rsid w:val="00B62E65"/>
    <w:rsid w:val="00B63052"/>
    <w:rsid w:val="00B639BD"/>
    <w:rsid w:val="00B6489C"/>
    <w:rsid w:val="00B64904"/>
    <w:rsid w:val="00B67D52"/>
    <w:rsid w:val="00B717B8"/>
    <w:rsid w:val="00B719BA"/>
    <w:rsid w:val="00B74078"/>
    <w:rsid w:val="00B74FB5"/>
    <w:rsid w:val="00B75F49"/>
    <w:rsid w:val="00B77EEA"/>
    <w:rsid w:val="00B80FA5"/>
    <w:rsid w:val="00B833E9"/>
    <w:rsid w:val="00B862F9"/>
    <w:rsid w:val="00B924D8"/>
    <w:rsid w:val="00B93711"/>
    <w:rsid w:val="00BA055F"/>
    <w:rsid w:val="00BA2939"/>
    <w:rsid w:val="00BA3494"/>
    <w:rsid w:val="00BA4A99"/>
    <w:rsid w:val="00BA68D5"/>
    <w:rsid w:val="00BA73FE"/>
    <w:rsid w:val="00BB0A16"/>
    <w:rsid w:val="00BB4CD0"/>
    <w:rsid w:val="00BB62E0"/>
    <w:rsid w:val="00BB76EC"/>
    <w:rsid w:val="00BB7847"/>
    <w:rsid w:val="00BB7B8C"/>
    <w:rsid w:val="00BC008A"/>
    <w:rsid w:val="00BC0A32"/>
    <w:rsid w:val="00BC0B20"/>
    <w:rsid w:val="00BC344B"/>
    <w:rsid w:val="00BC7854"/>
    <w:rsid w:val="00BC7C93"/>
    <w:rsid w:val="00BD3E67"/>
    <w:rsid w:val="00BD4651"/>
    <w:rsid w:val="00BD56F9"/>
    <w:rsid w:val="00BD667A"/>
    <w:rsid w:val="00BD77A5"/>
    <w:rsid w:val="00BE00C8"/>
    <w:rsid w:val="00BE4811"/>
    <w:rsid w:val="00BE770C"/>
    <w:rsid w:val="00BE7DE6"/>
    <w:rsid w:val="00BF0B9D"/>
    <w:rsid w:val="00C0122B"/>
    <w:rsid w:val="00C01C70"/>
    <w:rsid w:val="00C04614"/>
    <w:rsid w:val="00C04DD2"/>
    <w:rsid w:val="00C11219"/>
    <w:rsid w:val="00C11DB8"/>
    <w:rsid w:val="00C17C37"/>
    <w:rsid w:val="00C20E07"/>
    <w:rsid w:val="00C215BA"/>
    <w:rsid w:val="00C23B0E"/>
    <w:rsid w:val="00C2496B"/>
    <w:rsid w:val="00C24BDE"/>
    <w:rsid w:val="00C24E45"/>
    <w:rsid w:val="00C2598B"/>
    <w:rsid w:val="00C26D07"/>
    <w:rsid w:val="00C27302"/>
    <w:rsid w:val="00C30508"/>
    <w:rsid w:val="00C34B7F"/>
    <w:rsid w:val="00C34ED4"/>
    <w:rsid w:val="00C406F3"/>
    <w:rsid w:val="00C4118C"/>
    <w:rsid w:val="00C42B78"/>
    <w:rsid w:val="00C4598C"/>
    <w:rsid w:val="00C57078"/>
    <w:rsid w:val="00C57B04"/>
    <w:rsid w:val="00C631C4"/>
    <w:rsid w:val="00C6322B"/>
    <w:rsid w:val="00C6564D"/>
    <w:rsid w:val="00C661D7"/>
    <w:rsid w:val="00C748A8"/>
    <w:rsid w:val="00C81BFB"/>
    <w:rsid w:val="00C8233D"/>
    <w:rsid w:val="00C84073"/>
    <w:rsid w:val="00C85568"/>
    <w:rsid w:val="00C86186"/>
    <w:rsid w:val="00C86AEA"/>
    <w:rsid w:val="00C86DAE"/>
    <w:rsid w:val="00C87A33"/>
    <w:rsid w:val="00C90D77"/>
    <w:rsid w:val="00C95B37"/>
    <w:rsid w:val="00C97378"/>
    <w:rsid w:val="00C97400"/>
    <w:rsid w:val="00CA1AFA"/>
    <w:rsid w:val="00CA30D4"/>
    <w:rsid w:val="00CA7129"/>
    <w:rsid w:val="00CA7753"/>
    <w:rsid w:val="00CB03D9"/>
    <w:rsid w:val="00CB1E15"/>
    <w:rsid w:val="00CB5A8E"/>
    <w:rsid w:val="00CB67AC"/>
    <w:rsid w:val="00CB6CFD"/>
    <w:rsid w:val="00CB78A0"/>
    <w:rsid w:val="00CC2BB0"/>
    <w:rsid w:val="00CC53A4"/>
    <w:rsid w:val="00CC7408"/>
    <w:rsid w:val="00CD5274"/>
    <w:rsid w:val="00CE0461"/>
    <w:rsid w:val="00CE0CEB"/>
    <w:rsid w:val="00CE1662"/>
    <w:rsid w:val="00CE2B8C"/>
    <w:rsid w:val="00CE5951"/>
    <w:rsid w:val="00CE6D2C"/>
    <w:rsid w:val="00CE7D35"/>
    <w:rsid w:val="00CF00B3"/>
    <w:rsid w:val="00CF1140"/>
    <w:rsid w:val="00CF35EB"/>
    <w:rsid w:val="00CF6848"/>
    <w:rsid w:val="00CF69AA"/>
    <w:rsid w:val="00CF7A9A"/>
    <w:rsid w:val="00CF7CE5"/>
    <w:rsid w:val="00D01C7D"/>
    <w:rsid w:val="00D04F9E"/>
    <w:rsid w:val="00D050B6"/>
    <w:rsid w:val="00D058F9"/>
    <w:rsid w:val="00D0614D"/>
    <w:rsid w:val="00D0692D"/>
    <w:rsid w:val="00D06D6B"/>
    <w:rsid w:val="00D13CF7"/>
    <w:rsid w:val="00D148D1"/>
    <w:rsid w:val="00D14BFC"/>
    <w:rsid w:val="00D15652"/>
    <w:rsid w:val="00D21323"/>
    <w:rsid w:val="00D22615"/>
    <w:rsid w:val="00D24444"/>
    <w:rsid w:val="00D252C4"/>
    <w:rsid w:val="00D264F0"/>
    <w:rsid w:val="00D27B7E"/>
    <w:rsid w:val="00D303AA"/>
    <w:rsid w:val="00D34F13"/>
    <w:rsid w:val="00D35B17"/>
    <w:rsid w:val="00D371F3"/>
    <w:rsid w:val="00D379AF"/>
    <w:rsid w:val="00D44228"/>
    <w:rsid w:val="00D4530E"/>
    <w:rsid w:val="00D45941"/>
    <w:rsid w:val="00D50C6C"/>
    <w:rsid w:val="00D517D9"/>
    <w:rsid w:val="00D51A95"/>
    <w:rsid w:val="00D5290D"/>
    <w:rsid w:val="00D52FE0"/>
    <w:rsid w:val="00D53474"/>
    <w:rsid w:val="00D54E15"/>
    <w:rsid w:val="00D55284"/>
    <w:rsid w:val="00D57C8C"/>
    <w:rsid w:val="00D62CFA"/>
    <w:rsid w:val="00D63FE1"/>
    <w:rsid w:val="00D702E9"/>
    <w:rsid w:val="00D710DC"/>
    <w:rsid w:val="00D715EB"/>
    <w:rsid w:val="00D75B6A"/>
    <w:rsid w:val="00D77C09"/>
    <w:rsid w:val="00D8073E"/>
    <w:rsid w:val="00D80FED"/>
    <w:rsid w:val="00D8201A"/>
    <w:rsid w:val="00D83D9F"/>
    <w:rsid w:val="00D84DFC"/>
    <w:rsid w:val="00D85950"/>
    <w:rsid w:val="00D85C38"/>
    <w:rsid w:val="00D944DD"/>
    <w:rsid w:val="00D97314"/>
    <w:rsid w:val="00DA0767"/>
    <w:rsid w:val="00DA1BDA"/>
    <w:rsid w:val="00DA2742"/>
    <w:rsid w:val="00DA4399"/>
    <w:rsid w:val="00DA440F"/>
    <w:rsid w:val="00DA49E3"/>
    <w:rsid w:val="00DA6B66"/>
    <w:rsid w:val="00DA7E45"/>
    <w:rsid w:val="00DB09BC"/>
    <w:rsid w:val="00DB1175"/>
    <w:rsid w:val="00DB6EDC"/>
    <w:rsid w:val="00DB7234"/>
    <w:rsid w:val="00DB7FAD"/>
    <w:rsid w:val="00DC079F"/>
    <w:rsid w:val="00DC1249"/>
    <w:rsid w:val="00DC499F"/>
    <w:rsid w:val="00DC5E77"/>
    <w:rsid w:val="00DD2A64"/>
    <w:rsid w:val="00DD6495"/>
    <w:rsid w:val="00DD71AB"/>
    <w:rsid w:val="00DD7DFF"/>
    <w:rsid w:val="00DE0231"/>
    <w:rsid w:val="00DE0EDC"/>
    <w:rsid w:val="00DE0F7B"/>
    <w:rsid w:val="00DE0FB7"/>
    <w:rsid w:val="00DE301B"/>
    <w:rsid w:val="00DE722E"/>
    <w:rsid w:val="00DE7BD3"/>
    <w:rsid w:val="00DF1C50"/>
    <w:rsid w:val="00DF1E00"/>
    <w:rsid w:val="00DF2326"/>
    <w:rsid w:val="00DF3946"/>
    <w:rsid w:val="00DF632A"/>
    <w:rsid w:val="00E03C94"/>
    <w:rsid w:val="00E03EF5"/>
    <w:rsid w:val="00E05F87"/>
    <w:rsid w:val="00E0773E"/>
    <w:rsid w:val="00E1207C"/>
    <w:rsid w:val="00E13D67"/>
    <w:rsid w:val="00E153DE"/>
    <w:rsid w:val="00E2001F"/>
    <w:rsid w:val="00E2019F"/>
    <w:rsid w:val="00E23781"/>
    <w:rsid w:val="00E27A99"/>
    <w:rsid w:val="00E30258"/>
    <w:rsid w:val="00E30466"/>
    <w:rsid w:val="00E30E27"/>
    <w:rsid w:val="00E37E10"/>
    <w:rsid w:val="00E417F4"/>
    <w:rsid w:val="00E4255D"/>
    <w:rsid w:val="00E45C7C"/>
    <w:rsid w:val="00E502FA"/>
    <w:rsid w:val="00E51C82"/>
    <w:rsid w:val="00E54304"/>
    <w:rsid w:val="00E55B44"/>
    <w:rsid w:val="00E618C5"/>
    <w:rsid w:val="00E64883"/>
    <w:rsid w:val="00E6500C"/>
    <w:rsid w:val="00E6548A"/>
    <w:rsid w:val="00E71DB3"/>
    <w:rsid w:val="00E73E40"/>
    <w:rsid w:val="00E751FC"/>
    <w:rsid w:val="00E7664C"/>
    <w:rsid w:val="00E83C4C"/>
    <w:rsid w:val="00E85F50"/>
    <w:rsid w:val="00E86BE0"/>
    <w:rsid w:val="00E87227"/>
    <w:rsid w:val="00E92EED"/>
    <w:rsid w:val="00E941BC"/>
    <w:rsid w:val="00E94EBE"/>
    <w:rsid w:val="00EA1BC7"/>
    <w:rsid w:val="00EA20D0"/>
    <w:rsid w:val="00EA3DBE"/>
    <w:rsid w:val="00EA490E"/>
    <w:rsid w:val="00EA6997"/>
    <w:rsid w:val="00EA7D4D"/>
    <w:rsid w:val="00EA7E78"/>
    <w:rsid w:val="00EA7FF7"/>
    <w:rsid w:val="00EB0900"/>
    <w:rsid w:val="00EB1BF7"/>
    <w:rsid w:val="00EB1C31"/>
    <w:rsid w:val="00EB2B27"/>
    <w:rsid w:val="00EB2DCB"/>
    <w:rsid w:val="00EB4501"/>
    <w:rsid w:val="00EB639B"/>
    <w:rsid w:val="00EB6CE9"/>
    <w:rsid w:val="00EC0069"/>
    <w:rsid w:val="00EC469E"/>
    <w:rsid w:val="00EC689F"/>
    <w:rsid w:val="00ED43B8"/>
    <w:rsid w:val="00ED4F73"/>
    <w:rsid w:val="00ED5350"/>
    <w:rsid w:val="00ED6713"/>
    <w:rsid w:val="00EE0568"/>
    <w:rsid w:val="00EE38FD"/>
    <w:rsid w:val="00EE6099"/>
    <w:rsid w:val="00EF0297"/>
    <w:rsid w:val="00EF1186"/>
    <w:rsid w:val="00EF14AE"/>
    <w:rsid w:val="00EF1CDB"/>
    <w:rsid w:val="00EF387E"/>
    <w:rsid w:val="00EF3B9B"/>
    <w:rsid w:val="00EF4B7F"/>
    <w:rsid w:val="00EF53B8"/>
    <w:rsid w:val="00EF557D"/>
    <w:rsid w:val="00EF5AD0"/>
    <w:rsid w:val="00EF685B"/>
    <w:rsid w:val="00EF6A34"/>
    <w:rsid w:val="00F001BF"/>
    <w:rsid w:val="00F03C2C"/>
    <w:rsid w:val="00F11BE2"/>
    <w:rsid w:val="00F13A9C"/>
    <w:rsid w:val="00F14AFF"/>
    <w:rsid w:val="00F209B6"/>
    <w:rsid w:val="00F219C1"/>
    <w:rsid w:val="00F24F34"/>
    <w:rsid w:val="00F31731"/>
    <w:rsid w:val="00F34735"/>
    <w:rsid w:val="00F3566D"/>
    <w:rsid w:val="00F356C5"/>
    <w:rsid w:val="00F35740"/>
    <w:rsid w:val="00F35AE3"/>
    <w:rsid w:val="00F36311"/>
    <w:rsid w:val="00F40701"/>
    <w:rsid w:val="00F40D21"/>
    <w:rsid w:val="00F4441E"/>
    <w:rsid w:val="00F44908"/>
    <w:rsid w:val="00F44D2B"/>
    <w:rsid w:val="00F46D2D"/>
    <w:rsid w:val="00F50345"/>
    <w:rsid w:val="00F50B1E"/>
    <w:rsid w:val="00F50DEB"/>
    <w:rsid w:val="00F525D2"/>
    <w:rsid w:val="00F52D94"/>
    <w:rsid w:val="00F54304"/>
    <w:rsid w:val="00F55405"/>
    <w:rsid w:val="00F57107"/>
    <w:rsid w:val="00F643C1"/>
    <w:rsid w:val="00F64B32"/>
    <w:rsid w:val="00F65F18"/>
    <w:rsid w:val="00F66612"/>
    <w:rsid w:val="00F67082"/>
    <w:rsid w:val="00F671FE"/>
    <w:rsid w:val="00F712F4"/>
    <w:rsid w:val="00F721D3"/>
    <w:rsid w:val="00F7257F"/>
    <w:rsid w:val="00F733FB"/>
    <w:rsid w:val="00F74478"/>
    <w:rsid w:val="00F75631"/>
    <w:rsid w:val="00F8029F"/>
    <w:rsid w:val="00F819E0"/>
    <w:rsid w:val="00F826B2"/>
    <w:rsid w:val="00F82B75"/>
    <w:rsid w:val="00F8463B"/>
    <w:rsid w:val="00F84DA6"/>
    <w:rsid w:val="00F85316"/>
    <w:rsid w:val="00F8562E"/>
    <w:rsid w:val="00F860CE"/>
    <w:rsid w:val="00F91473"/>
    <w:rsid w:val="00F92918"/>
    <w:rsid w:val="00F92D6B"/>
    <w:rsid w:val="00F9410C"/>
    <w:rsid w:val="00F95BFC"/>
    <w:rsid w:val="00FA12F9"/>
    <w:rsid w:val="00FA1B90"/>
    <w:rsid w:val="00FA44E8"/>
    <w:rsid w:val="00FA47A5"/>
    <w:rsid w:val="00FA5275"/>
    <w:rsid w:val="00FA55C3"/>
    <w:rsid w:val="00FA5D62"/>
    <w:rsid w:val="00FA5D9A"/>
    <w:rsid w:val="00FA66BD"/>
    <w:rsid w:val="00FB0778"/>
    <w:rsid w:val="00FB15BC"/>
    <w:rsid w:val="00FB2185"/>
    <w:rsid w:val="00FB2238"/>
    <w:rsid w:val="00FB2962"/>
    <w:rsid w:val="00FB3A2F"/>
    <w:rsid w:val="00FB5EFB"/>
    <w:rsid w:val="00FB69EF"/>
    <w:rsid w:val="00FC019C"/>
    <w:rsid w:val="00FC1E35"/>
    <w:rsid w:val="00FC3257"/>
    <w:rsid w:val="00FC3B4A"/>
    <w:rsid w:val="00FC4830"/>
    <w:rsid w:val="00FC5EF6"/>
    <w:rsid w:val="00FC6292"/>
    <w:rsid w:val="00FC6672"/>
    <w:rsid w:val="00FC79EB"/>
    <w:rsid w:val="00FD0CDC"/>
    <w:rsid w:val="00FD1899"/>
    <w:rsid w:val="00FD201E"/>
    <w:rsid w:val="00FD2283"/>
    <w:rsid w:val="00FD245F"/>
    <w:rsid w:val="00FD38D9"/>
    <w:rsid w:val="00FD437C"/>
    <w:rsid w:val="00FD439F"/>
    <w:rsid w:val="00FD4F12"/>
    <w:rsid w:val="00FD558A"/>
    <w:rsid w:val="00FD6F5F"/>
    <w:rsid w:val="00FE0095"/>
    <w:rsid w:val="00FE0AE3"/>
    <w:rsid w:val="00FE0B4B"/>
    <w:rsid w:val="00FE17A9"/>
    <w:rsid w:val="00FE3105"/>
    <w:rsid w:val="00FE39CE"/>
    <w:rsid w:val="00FE4531"/>
    <w:rsid w:val="00FE4825"/>
    <w:rsid w:val="00FE49B8"/>
    <w:rsid w:val="00FE5F8F"/>
    <w:rsid w:val="00FE64CD"/>
    <w:rsid w:val="00FF121C"/>
    <w:rsid w:val="00FF2144"/>
    <w:rsid w:val="00FF4252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6D18AA"/>
    <w:rPr>
      <w:sz w:val="24"/>
      <w:szCs w:val="24"/>
    </w:rPr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0"/>
    <w:next w:val="a0"/>
    <w:link w:val="11"/>
    <w:uiPriority w:val="99"/>
    <w:qFormat/>
    <w:rsid w:val="00157F61"/>
    <w:pPr>
      <w:keepNext/>
      <w:jc w:val="center"/>
      <w:outlineLvl w:val="0"/>
    </w:pPr>
    <w:rPr>
      <w:sz w:val="28"/>
      <w:szCs w:val="28"/>
      <w:lang w:val="x-none" w:eastAsia="x-none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0"/>
    <w:link w:val="20"/>
    <w:uiPriority w:val="99"/>
    <w:qFormat/>
    <w:rsid w:val="00492D9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492D90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val="x-none" w:eastAsia="x-none"/>
    </w:rPr>
  </w:style>
  <w:style w:type="paragraph" w:styleId="4">
    <w:name w:val="heading 4"/>
    <w:basedOn w:val="a0"/>
    <w:next w:val="a0"/>
    <w:link w:val="40"/>
    <w:uiPriority w:val="99"/>
    <w:unhideWhenUsed/>
    <w:qFormat/>
    <w:rsid w:val="002E1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2379D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9"/>
    <w:qFormat/>
    <w:rsid w:val="002379D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0"/>
    <w:next w:val="a0"/>
    <w:link w:val="70"/>
    <w:uiPriority w:val="99"/>
    <w:qFormat/>
    <w:rsid w:val="002379DB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ar-SA"/>
    </w:rPr>
  </w:style>
  <w:style w:type="paragraph" w:styleId="8">
    <w:name w:val="heading 8"/>
    <w:basedOn w:val="a0"/>
    <w:next w:val="a0"/>
    <w:link w:val="80"/>
    <w:uiPriority w:val="99"/>
    <w:qFormat/>
    <w:rsid w:val="002379D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ar-SA"/>
    </w:rPr>
  </w:style>
  <w:style w:type="paragraph" w:styleId="9">
    <w:name w:val="heading 9"/>
    <w:basedOn w:val="a0"/>
    <w:next w:val="a0"/>
    <w:link w:val="90"/>
    <w:uiPriority w:val="99"/>
    <w:qFormat/>
    <w:rsid w:val="002379DB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0"/>
    <w:link w:val="26"/>
    <w:uiPriority w:val="99"/>
    <w:rsid w:val="00157F61"/>
    <w:pPr>
      <w:ind w:firstLine="567"/>
      <w:jc w:val="both"/>
    </w:pPr>
    <w:rPr>
      <w:lang w:val="x-none" w:eastAsia="x-none"/>
    </w:rPr>
  </w:style>
  <w:style w:type="paragraph" w:styleId="a4">
    <w:name w:val="header"/>
    <w:basedOn w:val="a0"/>
    <w:link w:val="a5"/>
    <w:uiPriority w:val="99"/>
    <w:rsid w:val="00157F61"/>
    <w:pPr>
      <w:tabs>
        <w:tab w:val="center" w:pos="4536"/>
        <w:tab w:val="right" w:pos="9072"/>
      </w:tabs>
    </w:pPr>
    <w:rPr>
      <w:rFonts w:ascii="Courier New" w:hAnsi="Courier New"/>
      <w:lang w:val="x-none" w:eastAsia="x-none"/>
    </w:rPr>
  </w:style>
  <w:style w:type="character" w:styleId="a6">
    <w:name w:val="page number"/>
    <w:basedOn w:val="a1"/>
    <w:uiPriority w:val="99"/>
    <w:rsid w:val="00157F61"/>
  </w:style>
  <w:style w:type="paragraph" w:styleId="a7">
    <w:name w:val="Body Text"/>
    <w:aliases w:val="Основной текст1,Основной текст Знак Знак,bt,Основной текст_ Знак,Основной текст_ Знак Знак"/>
    <w:basedOn w:val="a0"/>
    <w:link w:val="12"/>
    <w:uiPriority w:val="99"/>
    <w:rsid w:val="00716229"/>
    <w:pPr>
      <w:spacing w:after="120"/>
    </w:pPr>
    <w:rPr>
      <w:lang w:val="x-none" w:eastAsia="x-none"/>
    </w:rPr>
  </w:style>
  <w:style w:type="table" w:styleId="a8">
    <w:name w:val="Table Grid"/>
    <w:basedOn w:val="a2"/>
    <w:uiPriority w:val="99"/>
    <w:rsid w:val="00A4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0"/>
    <w:link w:val="28"/>
    <w:uiPriority w:val="99"/>
    <w:rsid w:val="00CC7408"/>
    <w:pPr>
      <w:spacing w:after="120" w:line="480" w:lineRule="auto"/>
    </w:pPr>
    <w:rPr>
      <w:lang w:val="x-none" w:eastAsia="x-none"/>
    </w:rPr>
  </w:style>
  <w:style w:type="paragraph" w:customStyle="1" w:styleId="ConsPlusNormal">
    <w:name w:val="ConsPlusNormal"/>
    <w:rsid w:val="00B05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5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5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0"/>
    <w:link w:val="aa"/>
    <w:uiPriority w:val="99"/>
    <w:rsid w:val="002A09D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BC344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BC344B"/>
    <w:rPr>
      <w:rFonts w:ascii="Tahoma" w:hAnsi="Tahoma" w:cs="Tahoma"/>
      <w:sz w:val="16"/>
      <w:szCs w:val="16"/>
    </w:rPr>
  </w:style>
  <w:style w:type="paragraph" w:customStyle="1" w:styleId="ad">
    <w:name w:val="Абзац списка Знак"/>
    <w:basedOn w:val="a0"/>
    <w:link w:val="ae"/>
    <w:qFormat/>
    <w:rsid w:val="00255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_"/>
    <w:link w:val="31"/>
    <w:rsid w:val="00255469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0"/>
    <w:link w:val="af"/>
    <w:rsid w:val="00255469"/>
    <w:pPr>
      <w:shd w:val="clear" w:color="auto" w:fill="FFFFFF"/>
      <w:spacing w:before="720" w:after="60" w:line="0" w:lineRule="atLeast"/>
      <w:ind w:hanging="380"/>
    </w:pPr>
    <w:rPr>
      <w:sz w:val="25"/>
      <w:szCs w:val="25"/>
      <w:lang w:val="x-none" w:eastAsia="x-none"/>
    </w:rPr>
  </w:style>
  <w:style w:type="paragraph" w:customStyle="1" w:styleId="msonormalcxspmiddlecxspmiddle">
    <w:name w:val="msonormalcxspmiddlecxspmiddle"/>
    <w:basedOn w:val="a0"/>
    <w:uiPriority w:val="99"/>
    <w:rsid w:val="00255469"/>
    <w:pPr>
      <w:spacing w:before="100" w:beforeAutospacing="1" w:after="100" w:afterAutospacing="1"/>
    </w:pPr>
  </w:style>
  <w:style w:type="paragraph" w:customStyle="1" w:styleId="msoheading7cxspmiddle">
    <w:name w:val="msoheading7cxspmiddle"/>
    <w:basedOn w:val="a0"/>
    <w:uiPriority w:val="99"/>
    <w:rsid w:val="00255469"/>
    <w:pPr>
      <w:spacing w:before="100" w:beforeAutospacing="1" w:after="100" w:afterAutospacing="1"/>
    </w:pPr>
  </w:style>
  <w:style w:type="character" w:customStyle="1" w:styleId="ae">
    <w:name w:val="Абзац списка Знак Знак"/>
    <w:link w:val="ad"/>
    <w:locked/>
    <w:rsid w:val="0025546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99"/>
    <w:qFormat/>
    <w:rsid w:val="0025546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2">
    <w:name w:val="List Paragraph"/>
    <w:basedOn w:val="a0"/>
    <w:uiPriority w:val="99"/>
    <w:qFormat/>
    <w:rsid w:val="00255469"/>
    <w:pPr>
      <w:spacing w:before="240"/>
      <w:ind w:left="720"/>
      <w:contextualSpacing/>
    </w:pPr>
    <w:rPr>
      <w:bCs/>
    </w:rPr>
  </w:style>
  <w:style w:type="paragraph" w:customStyle="1" w:styleId="13">
    <w:name w:val="Абзац списка1"/>
    <w:basedOn w:val="a0"/>
    <w:link w:val="ListParagraphChar1"/>
    <w:rsid w:val="00255469"/>
    <w:pPr>
      <w:widowControl w:val="0"/>
      <w:suppressAutoHyphens/>
      <w:autoSpaceDE w:val="0"/>
      <w:ind w:left="720"/>
      <w:contextualSpacing/>
    </w:pPr>
    <w:rPr>
      <w:rFonts w:eastAsia="Calibri"/>
      <w:lang w:val="x-none" w:eastAsia="ar-SA"/>
    </w:rPr>
  </w:style>
  <w:style w:type="character" w:customStyle="1" w:styleId="ListParagraphChar1">
    <w:name w:val="List Paragraph Char1"/>
    <w:link w:val="13"/>
    <w:locked/>
    <w:rsid w:val="00255469"/>
    <w:rPr>
      <w:rFonts w:eastAsia="Calibri"/>
      <w:sz w:val="24"/>
      <w:szCs w:val="24"/>
      <w:lang w:eastAsia="ar-SA"/>
    </w:rPr>
  </w:style>
  <w:style w:type="paragraph" w:styleId="af3">
    <w:name w:val="Normal (Web)"/>
    <w:basedOn w:val="a0"/>
    <w:uiPriority w:val="99"/>
    <w:rsid w:val="00255469"/>
    <w:pPr>
      <w:spacing w:before="238" w:after="119"/>
    </w:p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0"/>
    <w:uiPriority w:val="99"/>
    <w:rsid w:val="005A3269"/>
    <w:rPr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9"/>
    <w:rsid w:val="00492D90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492D90"/>
    <w:rPr>
      <w:rFonts w:ascii="Cambria" w:eastAsia="Calibri" w:hAnsi="Cambria"/>
      <w:b/>
      <w:bCs/>
      <w:color w:val="4F81BD"/>
      <w:sz w:val="22"/>
      <w:szCs w:val="22"/>
    </w:rPr>
  </w:style>
  <w:style w:type="character" w:customStyle="1" w:styleId="a5">
    <w:name w:val="Верхний колонтитул Знак"/>
    <w:link w:val="a4"/>
    <w:uiPriority w:val="99"/>
    <w:locked/>
    <w:rsid w:val="00492D90"/>
    <w:rPr>
      <w:rFonts w:ascii="Courier New" w:hAnsi="Courier New" w:cs="Courier New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492D90"/>
    <w:rPr>
      <w:sz w:val="24"/>
      <w:szCs w:val="24"/>
    </w:rPr>
  </w:style>
  <w:style w:type="paragraph" w:customStyle="1" w:styleId="af4">
    <w:name w:val="Обычный (паспорт)"/>
    <w:basedOn w:val="a0"/>
    <w:uiPriority w:val="99"/>
    <w:rsid w:val="00492D9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0"/>
    <w:uiPriority w:val="99"/>
    <w:rsid w:val="00492D90"/>
    <w:pPr>
      <w:spacing w:before="120"/>
      <w:jc w:val="center"/>
    </w:pPr>
  </w:style>
  <w:style w:type="paragraph" w:customStyle="1" w:styleId="af6">
    <w:name w:val="Обычный в таблице"/>
    <w:basedOn w:val="a0"/>
    <w:uiPriority w:val="99"/>
    <w:rsid w:val="00492D9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492D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uiPriority w:val="99"/>
    <w:rsid w:val="00492D90"/>
    <w:rPr>
      <w:rFonts w:cs="Times New Roman"/>
      <w:color w:val="0000FF"/>
      <w:u w:val="single"/>
    </w:rPr>
  </w:style>
  <w:style w:type="paragraph" w:styleId="af8">
    <w:name w:val="Body Text Indent"/>
    <w:basedOn w:val="a0"/>
    <w:link w:val="af9"/>
    <w:uiPriority w:val="99"/>
    <w:rsid w:val="00492D90"/>
    <w:pPr>
      <w:spacing w:after="120"/>
      <w:ind w:left="283"/>
    </w:pPr>
    <w:rPr>
      <w:lang w:val="x-none" w:eastAsia="x-none"/>
    </w:rPr>
  </w:style>
  <w:style w:type="character" w:customStyle="1" w:styleId="af9">
    <w:name w:val="Основной текст с отступом Знак"/>
    <w:link w:val="af8"/>
    <w:uiPriority w:val="99"/>
    <w:rsid w:val="00492D90"/>
    <w:rPr>
      <w:sz w:val="24"/>
      <w:szCs w:val="24"/>
    </w:rPr>
  </w:style>
  <w:style w:type="character" w:customStyle="1" w:styleId="FontStyle11">
    <w:name w:val="Font Style11"/>
    <w:uiPriority w:val="99"/>
    <w:rsid w:val="00492D90"/>
    <w:rPr>
      <w:rFonts w:ascii="Times New Roman" w:hAnsi="Times New Roman"/>
      <w:sz w:val="24"/>
    </w:rPr>
  </w:style>
  <w:style w:type="paragraph" w:customStyle="1" w:styleId="29">
    <w:name w:val="Знак Знак2 Знак Знак Знак Знак Знак Знак Знак"/>
    <w:basedOn w:val="a0"/>
    <w:uiPriority w:val="99"/>
    <w:rsid w:val="00492D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492D90"/>
    <w:rPr>
      <w:rFonts w:ascii="Times New Roman" w:hAnsi="Times New Roman"/>
      <w:sz w:val="26"/>
    </w:rPr>
  </w:style>
  <w:style w:type="paragraph" w:customStyle="1" w:styleId="ConsPlusCell">
    <w:name w:val="ConsPlusCell"/>
    <w:rsid w:val="00492D9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rsid w:val="00492D90"/>
    <w:pPr>
      <w:widowControl w:val="0"/>
    </w:pPr>
    <w:rPr>
      <w:rFonts w:ascii="Arial" w:hAnsi="Arial"/>
      <w:b/>
      <w:sz w:val="16"/>
    </w:rPr>
  </w:style>
  <w:style w:type="character" w:customStyle="1" w:styleId="afa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,Основной текст1 Знак,Основной текст Знак Знак Знак,bt Знак"/>
    <w:uiPriority w:val="99"/>
    <w:rsid w:val="00492D90"/>
    <w:rPr>
      <w:sz w:val="24"/>
      <w:lang w:val="ru-RU" w:eastAsia="ru-RU"/>
    </w:rPr>
  </w:style>
  <w:style w:type="paragraph" w:customStyle="1" w:styleId="Style12">
    <w:name w:val="Style12"/>
    <w:basedOn w:val="a0"/>
    <w:uiPriority w:val="99"/>
    <w:rsid w:val="00492D9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character" w:customStyle="1" w:styleId="12">
    <w:name w:val="Основной текст Знак1"/>
    <w:aliases w:val="Основной текст1 Знак1,Основной текст Знак Знак Знак1,bt Знак1,Основной текст_ Знак Знак1,Основной текст_ Знак Знак Знак"/>
    <w:link w:val="a7"/>
    <w:uiPriority w:val="99"/>
    <w:locked/>
    <w:rsid w:val="00492D90"/>
    <w:rPr>
      <w:sz w:val="24"/>
      <w:szCs w:val="24"/>
    </w:rPr>
  </w:style>
  <w:style w:type="paragraph" w:customStyle="1" w:styleId="afb">
    <w:name w:val="Таблицы (моноширинный)"/>
    <w:basedOn w:val="a0"/>
    <w:next w:val="a0"/>
    <w:uiPriority w:val="99"/>
    <w:rsid w:val="00492D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Strong"/>
    <w:qFormat/>
    <w:rsid w:val="00492D90"/>
    <w:rPr>
      <w:rFonts w:cs="Times New Roman"/>
      <w:b/>
    </w:rPr>
  </w:style>
  <w:style w:type="table" w:customStyle="1" w:styleId="14">
    <w:name w:val="Сетка таблицы1"/>
    <w:uiPriority w:val="99"/>
    <w:rsid w:val="00492D9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0"/>
    <w:next w:val="a0"/>
    <w:uiPriority w:val="99"/>
    <w:qFormat/>
    <w:rsid w:val="00492D90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</w:rPr>
  </w:style>
  <w:style w:type="paragraph" w:styleId="15">
    <w:name w:val="toc 1"/>
    <w:basedOn w:val="a0"/>
    <w:next w:val="a0"/>
    <w:autoRedefine/>
    <w:uiPriority w:val="99"/>
    <w:qFormat/>
    <w:rsid w:val="00492D9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a">
    <w:name w:val="toc 2"/>
    <w:basedOn w:val="a0"/>
    <w:next w:val="a0"/>
    <w:autoRedefine/>
    <w:uiPriority w:val="99"/>
    <w:qFormat/>
    <w:rsid w:val="00492D90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uiPriority w:val="9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492D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rsid w:val="00492D90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492D90"/>
  </w:style>
  <w:style w:type="character" w:styleId="aff0">
    <w:name w:val="footnote reference"/>
    <w:uiPriority w:val="99"/>
    <w:semiHidden/>
    <w:rsid w:val="00492D90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"/>
    <w:uiPriority w:val="99"/>
    <w:rsid w:val="00492D90"/>
    <w:pPr>
      <w:suppressAutoHyphens/>
      <w:spacing w:after="360" w:line="360" w:lineRule="auto"/>
      <w:jc w:val="left"/>
    </w:pPr>
    <w:rPr>
      <w:rFonts w:eastAsia="Calibri"/>
      <w:spacing w:val="20"/>
      <w:kern w:val="28"/>
      <w:sz w:val="32"/>
      <w:szCs w:val="32"/>
    </w:rPr>
  </w:style>
  <w:style w:type="paragraph" w:styleId="aff1">
    <w:name w:val="Title"/>
    <w:basedOn w:val="a0"/>
    <w:next w:val="aff2"/>
    <w:link w:val="aff3"/>
    <w:uiPriority w:val="99"/>
    <w:qFormat/>
    <w:rsid w:val="00492D90"/>
    <w:pPr>
      <w:suppressAutoHyphens/>
      <w:jc w:val="center"/>
    </w:pPr>
    <w:rPr>
      <w:b/>
      <w:sz w:val="22"/>
      <w:szCs w:val="20"/>
      <w:u w:val="single"/>
      <w:lang w:val="x-none" w:eastAsia="ar-SA"/>
    </w:rPr>
  </w:style>
  <w:style w:type="character" w:customStyle="1" w:styleId="aff3">
    <w:name w:val="Название Знак"/>
    <w:link w:val="aff1"/>
    <w:uiPriority w:val="99"/>
    <w:rsid w:val="00492D90"/>
    <w:rPr>
      <w:b/>
      <w:sz w:val="22"/>
      <w:u w:val="single"/>
      <w:lang w:eastAsia="ar-SA"/>
    </w:rPr>
  </w:style>
  <w:style w:type="paragraph" w:styleId="aff2">
    <w:name w:val="Subtitle"/>
    <w:basedOn w:val="a0"/>
    <w:next w:val="a0"/>
    <w:link w:val="aff4"/>
    <w:uiPriority w:val="99"/>
    <w:qFormat/>
    <w:rsid w:val="00492D90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val="x-none" w:eastAsia="x-none"/>
    </w:rPr>
  </w:style>
  <w:style w:type="character" w:customStyle="1" w:styleId="aff4">
    <w:name w:val="Подзаголовок Знак"/>
    <w:link w:val="aff2"/>
    <w:uiPriority w:val="99"/>
    <w:rsid w:val="00492D90"/>
    <w:rPr>
      <w:rFonts w:ascii="Cambria" w:eastAsia="Calibri" w:hAnsi="Cambria"/>
      <w:i/>
      <w:iCs/>
      <w:color w:val="4F81BD"/>
      <w:spacing w:val="15"/>
      <w:sz w:val="24"/>
      <w:szCs w:val="24"/>
    </w:rPr>
  </w:style>
  <w:style w:type="table" w:customStyle="1" w:styleId="111">
    <w:name w:val="Сетка таблицы111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2 Знак"/>
    <w:link w:val="27"/>
    <w:uiPriority w:val="99"/>
    <w:locked/>
    <w:rsid w:val="00492D90"/>
    <w:rPr>
      <w:sz w:val="24"/>
      <w:szCs w:val="24"/>
    </w:rPr>
  </w:style>
  <w:style w:type="character" w:customStyle="1" w:styleId="st">
    <w:name w:val="st"/>
    <w:uiPriority w:val="99"/>
    <w:rsid w:val="00492D90"/>
  </w:style>
  <w:style w:type="character" w:styleId="aff5">
    <w:name w:val="Emphasis"/>
    <w:uiPriority w:val="99"/>
    <w:qFormat/>
    <w:rsid w:val="00492D90"/>
    <w:rPr>
      <w:rFonts w:cs="Times New Roman"/>
      <w:i/>
    </w:rPr>
  </w:style>
  <w:style w:type="table" w:customStyle="1" w:styleId="120">
    <w:name w:val="Сетка таблицы12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492D9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link w:val="16"/>
    <w:uiPriority w:val="99"/>
    <w:qFormat/>
    <w:rsid w:val="00492D90"/>
    <w:pPr>
      <w:keepNext/>
      <w:numPr>
        <w:numId w:val="1"/>
      </w:numPr>
      <w:autoSpaceDE w:val="0"/>
      <w:autoSpaceDN w:val="0"/>
      <w:adjustRightInd w:val="0"/>
      <w:spacing w:before="360" w:after="240"/>
      <w:ind w:right="709"/>
      <w:jc w:val="center"/>
    </w:pPr>
    <w:rPr>
      <w:b/>
      <w:szCs w:val="20"/>
      <w:lang w:val="x-none" w:eastAsia="x-none"/>
    </w:rPr>
  </w:style>
  <w:style w:type="paragraph" w:styleId="33">
    <w:name w:val="toc 3"/>
    <w:basedOn w:val="a0"/>
    <w:next w:val="a0"/>
    <w:autoRedefine/>
    <w:uiPriority w:val="99"/>
    <w:semiHidden/>
    <w:qFormat/>
    <w:rsid w:val="00492D9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16">
    <w:name w:val="Стиль1 Знак"/>
    <w:link w:val="1"/>
    <w:uiPriority w:val="99"/>
    <w:locked/>
    <w:rsid w:val="00492D90"/>
    <w:rPr>
      <w:b/>
      <w:sz w:val="24"/>
      <w:lang w:val="x-none" w:eastAsia="x-none"/>
    </w:rPr>
  </w:style>
  <w:style w:type="paragraph" w:styleId="34">
    <w:name w:val="Body Text 3"/>
    <w:basedOn w:val="a0"/>
    <w:link w:val="35"/>
    <w:uiPriority w:val="99"/>
    <w:semiHidden/>
    <w:rsid w:val="00492D90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rsid w:val="00492D90"/>
    <w:rPr>
      <w:rFonts w:ascii="Calibri" w:eastAsia="Calibri" w:hAnsi="Calibri"/>
      <w:sz w:val="16"/>
      <w:szCs w:val="16"/>
    </w:rPr>
  </w:style>
  <w:style w:type="paragraph" w:styleId="aff6">
    <w:name w:val="endnote text"/>
    <w:basedOn w:val="a0"/>
    <w:link w:val="aff7"/>
    <w:uiPriority w:val="99"/>
    <w:semiHidden/>
    <w:rsid w:val="00492D9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7">
    <w:name w:val="Текст концевой сноски Знак"/>
    <w:link w:val="aff6"/>
    <w:uiPriority w:val="99"/>
    <w:semiHidden/>
    <w:rsid w:val="00492D90"/>
    <w:rPr>
      <w:rFonts w:ascii="Calibri" w:eastAsia="Calibri" w:hAnsi="Calibri"/>
    </w:rPr>
  </w:style>
  <w:style w:type="character" w:styleId="aff8">
    <w:name w:val="endnote reference"/>
    <w:uiPriority w:val="99"/>
    <w:semiHidden/>
    <w:rsid w:val="00492D90"/>
    <w:rPr>
      <w:rFonts w:cs="Times New Roman"/>
      <w:vertAlign w:val="superscript"/>
    </w:rPr>
  </w:style>
  <w:style w:type="paragraph" w:customStyle="1" w:styleId="121">
    <w:name w:val="Абзац списка12"/>
    <w:basedOn w:val="a0"/>
    <w:uiPriority w:val="99"/>
    <w:rsid w:val="00492D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06">
    <w:name w:val="Font Style106"/>
    <w:uiPriority w:val="99"/>
    <w:rsid w:val="00492D90"/>
    <w:rPr>
      <w:rFonts w:ascii="Times New Roman" w:hAnsi="Times New Roman"/>
      <w:color w:val="000000"/>
      <w:sz w:val="26"/>
    </w:rPr>
  </w:style>
  <w:style w:type="paragraph" w:customStyle="1" w:styleId="Style9">
    <w:name w:val="Style9"/>
    <w:basedOn w:val="a0"/>
    <w:uiPriority w:val="99"/>
    <w:rsid w:val="00492D90"/>
    <w:pPr>
      <w:widowControl w:val="0"/>
      <w:autoSpaceDE w:val="0"/>
      <w:spacing w:line="322" w:lineRule="exact"/>
      <w:jc w:val="both"/>
    </w:pPr>
    <w:rPr>
      <w:rFonts w:cs="Calibri"/>
      <w:lang w:eastAsia="ar-SA"/>
    </w:rPr>
  </w:style>
  <w:style w:type="character" w:styleId="aff9">
    <w:name w:val="FollowedHyperlink"/>
    <w:uiPriority w:val="99"/>
    <w:semiHidden/>
    <w:rsid w:val="00492D90"/>
    <w:rPr>
      <w:rFonts w:cs="Times New Roman"/>
      <w:color w:val="800080"/>
      <w:u w:val="single"/>
    </w:rPr>
  </w:style>
  <w:style w:type="paragraph" w:styleId="affa">
    <w:name w:val="Signature"/>
    <w:basedOn w:val="a0"/>
    <w:link w:val="affb"/>
    <w:uiPriority w:val="99"/>
    <w:rsid w:val="00492D90"/>
    <w:pPr>
      <w:tabs>
        <w:tab w:val="left" w:pos="6804"/>
      </w:tabs>
      <w:spacing w:before="240"/>
      <w:ind w:left="567"/>
    </w:pPr>
    <w:rPr>
      <w:b/>
      <w:noProof/>
      <w:szCs w:val="20"/>
      <w:lang w:val="x-none" w:eastAsia="x-none"/>
    </w:rPr>
  </w:style>
  <w:style w:type="character" w:customStyle="1" w:styleId="affb">
    <w:name w:val="Подпись Знак"/>
    <w:link w:val="affa"/>
    <w:uiPriority w:val="99"/>
    <w:rsid w:val="00492D90"/>
    <w:rPr>
      <w:b/>
      <w:noProof/>
      <w:sz w:val="24"/>
    </w:rPr>
  </w:style>
  <w:style w:type="character" w:customStyle="1" w:styleId="apple-converted-space">
    <w:name w:val="apple-converted-space"/>
    <w:uiPriority w:val="99"/>
    <w:rsid w:val="00492D90"/>
  </w:style>
  <w:style w:type="character" w:customStyle="1" w:styleId="affc">
    <w:name w:val="Основной шрифт"/>
    <w:uiPriority w:val="99"/>
    <w:rsid w:val="00492D90"/>
  </w:style>
  <w:style w:type="paragraph" w:customStyle="1" w:styleId="2c">
    <w:name w:val="Абзац списка2"/>
    <w:basedOn w:val="a0"/>
    <w:uiPriority w:val="99"/>
    <w:rsid w:val="00492D90"/>
    <w:pPr>
      <w:suppressAutoHyphens/>
      <w:ind w:left="720"/>
    </w:pPr>
    <w:rPr>
      <w:rFonts w:eastAsia="Calibri"/>
      <w:lang w:eastAsia="ar-SA"/>
    </w:rPr>
  </w:style>
  <w:style w:type="character" w:customStyle="1" w:styleId="FontStyle35">
    <w:name w:val="Font Style35"/>
    <w:uiPriority w:val="99"/>
    <w:rsid w:val="00492D90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492D90"/>
    <w:rPr>
      <w:rFonts w:ascii="Times New Roman" w:hAnsi="Times New Roman"/>
      <w:i/>
      <w:sz w:val="26"/>
    </w:rPr>
  </w:style>
  <w:style w:type="paragraph" w:customStyle="1" w:styleId="2d">
    <w:name w:val="Основной текст2"/>
    <w:basedOn w:val="a0"/>
    <w:uiPriority w:val="99"/>
    <w:rsid w:val="00492D90"/>
    <w:pPr>
      <w:shd w:val="clear" w:color="auto" w:fill="FFFFFF"/>
      <w:spacing w:line="226" w:lineRule="exact"/>
      <w:jc w:val="both"/>
    </w:pPr>
    <w:rPr>
      <w:rFonts w:eastAsia="Calibri"/>
      <w:sz w:val="18"/>
      <w:szCs w:val="20"/>
      <w:shd w:val="clear" w:color="auto" w:fill="FFFFFF"/>
    </w:rPr>
  </w:style>
  <w:style w:type="paragraph" w:customStyle="1" w:styleId="Standard">
    <w:name w:val="Standard"/>
    <w:uiPriority w:val="99"/>
    <w:rsid w:val="00492D90"/>
    <w:pPr>
      <w:suppressAutoHyphens/>
      <w:autoSpaceDN w:val="0"/>
      <w:spacing w:before="240"/>
    </w:pPr>
    <w:rPr>
      <w:rFonts w:ascii="Arial" w:hAnsi="Arial" w:cs="Mangal"/>
      <w:b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92D90"/>
    <w:pPr>
      <w:spacing w:after="120"/>
    </w:pPr>
  </w:style>
  <w:style w:type="paragraph" w:customStyle="1" w:styleId="xl65">
    <w:name w:val="xl65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69">
    <w:name w:val="xl6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0">
    <w:name w:val="xl7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0"/>
    <w:uiPriority w:val="99"/>
    <w:rsid w:val="00492D90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6">
    <w:name w:val="xl7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77">
    <w:name w:val="xl77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xl81">
    <w:name w:val="xl81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3">
    <w:name w:val="xl83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84">
    <w:name w:val="xl8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5">
    <w:name w:val="xl85"/>
    <w:basedOn w:val="a0"/>
    <w:uiPriority w:val="99"/>
    <w:rsid w:val="00492D90"/>
    <w:pP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7">
    <w:name w:val="xl87"/>
    <w:basedOn w:val="a0"/>
    <w:uiPriority w:val="99"/>
    <w:rsid w:val="00492D9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1">
    <w:name w:val="xl91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0"/>
    <w:uiPriority w:val="99"/>
    <w:rsid w:val="00492D9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93">
    <w:name w:val="xl93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4">
    <w:name w:val="xl94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6">
    <w:name w:val="xl96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8">
    <w:name w:val="xl98"/>
    <w:basedOn w:val="a0"/>
    <w:uiPriority w:val="99"/>
    <w:rsid w:val="00492D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99">
    <w:name w:val="xl99"/>
    <w:basedOn w:val="a0"/>
    <w:uiPriority w:val="99"/>
    <w:rsid w:val="00492D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0">
    <w:name w:val="xl100"/>
    <w:basedOn w:val="a0"/>
    <w:uiPriority w:val="99"/>
    <w:rsid w:val="00492D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1">
    <w:name w:val="xl101"/>
    <w:basedOn w:val="a0"/>
    <w:uiPriority w:val="99"/>
    <w:rsid w:val="00492D9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font5">
    <w:name w:val="font5"/>
    <w:basedOn w:val="a0"/>
    <w:uiPriority w:val="99"/>
    <w:rsid w:val="00492D90"/>
    <w:pPr>
      <w:spacing w:before="100" w:beforeAutospacing="1" w:after="100" w:afterAutospacing="1"/>
    </w:pPr>
    <w:rPr>
      <w:sz w:val="17"/>
      <w:szCs w:val="17"/>
    </w:rPr>
  </w:style>
  <w:style w:type="paragraph" w:customStyle="1" w:styleId="font6">
    <w:name w:val="font6"/>
    <w:basedOn w:val="a0"/>
    <w:uiPriority w:val="99"/>
    <w:rsid w:val="00492D90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02">
    <w:name w:val="xl102"/>
    <w:basedOn w:val="a0"/>
    <w:uiPriority w:val="99"/>
    <w:rsid w:val="00492D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3">
    <w:name w:val="xl103"/>
    <w:basedOn w:val="a0"/>
    <w:uiPriority w:val="99"/>
    <w:rsid w:val="00492D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310">
    <w:name w:val="Заголовок 3 Знак1"/>
    <w:uiPriority w:val="99"/>
    <w:rsid w:val="00492D90"/>
    <w:rPr>
      <w:rFonts w:ascii="Cambria" w:eastAsia="SimSun" w:hAnsi="Cambria"/>
      <w:b/>
      <w:color w:val="4F81BD"/>
      <w:sz w:val="28"/>
    </w:rPr>
  </w:style>
  <w:style w:type="paragraph" w:customStyle="1" w:styleId="affd">
    <w:name w:val="Базовый"/>
    <w:uiPriority w:val="99"/>
    <w:rsid w:val="00492D90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36">
    <w:name w:val="Body Text Indent 3"/>
    <w:basedOn w:val="a0"/>
    <w:link w:val="37"/>
    <w:uiPriority w:val="99"/>
    <w:semiHidden/>
    <w:rsid w:val="00492D90"/>
    <w:pPr>
      <w:spacing w:after="120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link w:val="36"/>
    <w:uiPriority w:val="99"/>
    <w:semiHidden/>
    <w:rsid w:val="00492D90"/>
    <w:rPr>
      <w:rFonts w:ascii="Calibri" w:eastAsia="Calibri" w:hAnsi="Calibri" w:cs="Calibri"/>
      <w:sz w:val="16"/>
      <w:szCs w:val="16"/>
    </w:rPr>
  </w:style>
  <w:style w:type="character" w:customStyle="1" w:styleId="af1">
    <w:name w:val="Без интервала Знак"/>
    <w:link w:val="af0"/>
    <w:uiPriority w:val="99"/>
    <w:locked/>
    <w:rsid w:val="00492D90"/>
    <w:rPr>
      <w:rFonts w:ascii="Calibri" w:eastAsia="Calibri" w:hAnsi="Calibri"/>
      <w:sz w:val="22"/>
      <w:szCs w:val="22"/>
      <w:lang w:eastAsia="ar-SA" w:bidi="ar-SA"/>
    </w:rPr>
  </w:style>
  <w:style w:type="paragraph" w:customStyle="1" w:styleId="NoSpacing">
    <w:name w:val="No Spacing Знак"/>
    <w:uiPriority w:val="99"/>
    <w:rsid w:val="00492D90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TitleChar1">
    <w:name w:val="Title Char1"/>
    <w:uiPriority w:val="99"/>
    <w:rsid w:val="00492D90"/>
    <w:rPr>
      <w:rFonts w:ascii="Cambria" w:hAnsi="Cambria"/>
      <w:b/>
      <w:kern w:val="28"/>
      <w:sz w:val="32"/>
    </w:rPr>
  </w:style>
  <w:style w:type="paragraph" w:customStyle="1" w:styleId="210">
    <w:name w:val="Основной текст 21"/>
    <w:basedOn w:val="a0"/>
    <w:uiPriority w:val="99"/>
    <w:rsid w:val="00492D90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ms-rtefontsize-21">
    <w:name w:val="ms-rtefontsize-21"/>
    <w:basedOn w:val="a0"/>
    <w:uiPriority w:val="99"/>
    <w:rsid w:val="00492D90"/>
    <w:pPr>
      <w:spacing w:before="100" w:beforeAutospacing="1" w:after="100" w:afterAutospacing="1"/>
    </w:pPr>
  </w:style>
  <w:style w:type="paragraph" w:customStyle="1" w:styleId="38">
    <w:name w:val="Абзац списка3"/>
    <w:basedOn w:val="a0"/>
    <w:uiPriority w:val="99"/>
    <w:rsid w:val="00492D90"/>
    <w:pPr>
      <w:widowControl w:val="0"/>
      <w:suppressAutoHyphens/>
      <w:autoSpaceDE w:val="0"/>
      <w:ind w:left="720"/>
      <w:contextualSpacing/>
    </w:pPr>
    <w:rPr>
      <w:rFonts w:eastAsia="Calibri"/>
      <w:szCs w:val="20"/>
      <w:lang w:eastAsia="ar-SA"/>
    </w:rPr>
  </w:style>
  <w:style w:type="paragraph" w:customStyle="1" w:styleId="311">
    <w:name w:val="Абзац списка31"/>
    <w:basedOn w:val="a0"/>
    <w:uiPriority w:val="99"/>
    <w:rsid w:val="00492D90"/>
    <w:pPr>
      <w:suppressAutoHyphens/>
      <w:spacing w:before="240"/>
      <w:ind w:left="720"/>
    </w:pPr>
    <w:rPr>
      <w:rFonts w:cs="Mangal"/>
      <w:kern w:val="1"/>
      <w:lang w:eastAsia="hi-IN" w:bidi="hi-IN"/>
    </w:rPr>
  </w:style>
  <w:style w:type="numbering" w:customStyle="1" w:styleId="2e">
    <w:name w:val="Стиль2"/>
    <w:rsid w:val="00492D90"/>
  </w:style>
  <w:style w:type="character" w:styleId="affe">
    <w:name w:val="Placeholder Text"/>
    <w:uiPriority w:val="99"/>
    <w:semiHidden/>
    <w:rsid w:val="00492D90"/>
    <w:rPr>
      <w:color w:val="808080"/>
    </w:rPr>
  </w:style>
  <w:style w:type="character" w:customStyle="1" w:styleId="40">
    <w:name w:val="Заголовок 4 Знак"/>
    <w:link w:val="4"/>
    <w:uiPriority w:val="99"/>
    <w:rsid w:val="002E1F30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afff">
    <w:name w:val="Знак Знак Знак Знак"/>
    <w:basedOn w:val="a0"/>
    <w:rsid w:val="002E1F30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7">
    <w:name w:val="Нет списка1"/>
    <w:next w:val="a3"/>
    <w:uiPriority w:val="99"/>
    <w:semiHidden/>
    <w:unhideWhenUsed/>
    <w:rsid w:val="002E1F30"/>
  </w:style>
  <w:style w:type="table" w:customStyle="1" w:styleId="140">
    <w:name w:val="Сетка таблицы14"/>
    <w:basedOn w:val="a2"/>
    <w:next w:val="a8"/>
    <w:uiPriority w:val="99"/>
    <w:rsid w:val="002E1F30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Стандарт"/>
    <w:basedOn w:val="a7"/>
    <w:rsid w:val="002E1F30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WW8Num1z0">
    <w:name w:val="WW8Num1z0"/>
    <w:uiPriority w:val="99"/>
    <w:rsid w:val="002E1F30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26">
    <w:name w:val="Основной текст с отступом 2 Знак"/>
    <w:link w:val="21"/>
    <w:uiPriority w:val="99"/>
    <w:rsid w:val="002E1F30"/>
    <w:rPr>
      <w:sz w:val="24"/>
      <w:szCs w:val="24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0"/>
    <w:rsid w:val="002E1F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Основной текст с отступом.Основной текст 1"/>
    <w:basedOn w:val="a0"/>
    <w:rsid w:val="002E1F30"/>
    <w:pPr>
      <w:ind w:left="360"/>
    </w:pPr>
    <w:rPr>
      <w:rFonts w:ascii="Bookman Old Style" w:hAnsi="Bookman Old Style"/>
      <w:szCs w:val="20"/>
    </w:rPr>
  </w:style>
  <w:style w:type="paragraph" w:customStyle="1" w:styleId="Web">
    <w:name w:val="Обычный (Web)"/>
    <w:basedOn w:val="a0"/>
    <w:rsid w:val="002E1F30"/>
    <w:pPr>
      <w:spacing w:before="100" w:after="100"/>
    </w:pPr>
    <w:rPr>
      <w:color w:val="000000"/>
      <w:szCs w:val="20"/>
    </w:rPr>
  </w:style>
  <w:style w:type="paragraph" w:customStyle="1" w:styleId="afff2">
    <w:name w:val="Основной текст.Основной тек"/>
    <w:basedOn w:val="a0"/>
    <w:rsid w:val="002E1F30"/>
    <w:rPr>
      <w:rFonts w:ascii="Arial" w:hAnsi="Arial"/>
      <w:sz w:val="22"/>
      <w:szCs w:val="20"/>
    </w:rPr>
  </w:style>
  <w:style w:type="paragraph" w:customStyle="1" w:styleId="consplustitle0">
    <w:name w:val="consplustitle"/>
    <w:basedOn w:val="a0"/>
    <w:rsid w:val="005B411E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uiPriority w:val="99"/>
    <w:rsid w:val="005B411E"/>
    <w:pPr>
      <w:spacing w:before="100" w:beforeAutospacing="1" w:after="100" w:afterAutospacing="1"/>
    </w:pPr>
  </w:style>
  <w:style w:type="table" w:customStyle="1" w:styleId="61">
    <w:name w:val="Сетка таблицы6"/>
    <w:basedOn w:val="a2"/>
    <w:next w:val="a8"/>
    <w:uiPriority w:val="59"/>
    <w:rsid w:val="0087697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2"/>
    <w:next w:val="a8"/>
    <w:uiPriority w:val="59"/>
    <w:rsid w:val="00CA3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2">
    <w:name w:val="WWNum2"/>
    <w:basedOn w:val="a3"/>
    <w:rsid w:val="00847614"/>
  </w:style>
  <w:style w:type="table" w:customStyle="1" w:styleId="81">
    <w:name w:val="Сетка таблицы8"/>
    <w:basedOn w:val="a2"/>
    <w:next w:val="a8"/>
    <w:uiPriority w:val="59"/>
    <w:rsid w:val="003E5F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8"/>
    <w:uiPriority w:val="59"/>
    <w:rsid w:val="001769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3">
    <w:name w:val="Обычный с отступом"/>
    <w:basedOn w:val="a0"/>
    <w:uiPriority w:val="99"/>
    <w:rsid w:val="00DC5E77"/>
    <w:pPr>
      <w:spacing w:line="360" w:lineRule="auto"/>
      <w:ind w:firstLine="709"/>
      <w:jc w:val="both"/>
    </w:pPr>
  </w:style>
  <w:style w:type="table" w:customStyle="1" w:styleId="150">
    <w:name w:val="Сетка таблицы15"/>
    <w:basedOn w:val="a2"/>
    <w:next w:val="a8"/>
    <w:uiPriority w:val="99"/>
    <w:rsid w:val="00D702E9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F525D2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21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uiPriority w:val="99"/>
    <w:semiHidden/>
    <w:rsid w:val="00F525D2"/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a">
    <w:name w:val="List Bullet"/>
    <w:basedOn w:val="a0"/>
    <w:uiPriority w:val="99"/>
    <w:semiHidden/>
    <w:unhideWhenUsed/>
    <w:rsid w:val="00B3706D"/>
    <w:pPr>
      <w:numPr>
        <w:numId w:val="4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character" w:customStyle="1" w:styleId="39">
    <w:name w:val="Основной текст (3)_ Знак"/>
    <w:link w:val="3a"/>
    <w:uiPriority w:val="99"/>
    <w:locked/>
    <w:rsid w:val="00B3706D"/>
    <w:rPr>
      <w:i/>
      <w:iCs/>
      <w:noProof/>
      <w:sz w:val="59"/>
      <w:szCs w:val="59"/>
      <w:shd w:val="clear" w:color="auto" w:fill="FFFFFF"/>
    </w:rPr>
  </w:style>
  <w:style w:type="paragraph" w:customStyle="1" w:styleId="3a">
    <w:name w:val="Основной текст (3)_"/>
    <w:basedOn w:val="a0"/>
    <w:link w:val="39"/>
    <w:uiPriority w:val="99"/>
    <w:rsid w:val="00B3706D"/>
    <w:pPr>
      <w:shd w:val="clear" w:color="auto" w:fill="FFFFFF"/>
      <w:spacing w:before="600" w:line="240" w:lineRule="atLeast"/>
    </w:pPr>
    <w:rPr>
      <w:i/>
      <w:iCs/>
      <w:noProof/>
      <w:sz w:val="59"/>
      <w:szCs w:val="59"/>
      <w:lang w:val="x-none" w:eastAsia="x-none"/>
    </w:rPr>
  </w:style>
  <w:style w:type="character" w:customStyle="1" w:styleId="42">
    <w:name w:val="Основной текст (4)_"/>
    <w:link w:val="410"/>
    <w:uiPriority w:val="99"/>
    <w:locked/>
    <w:rsid w:val="00B3706D"/>
    <w:rPr>
      <w:b/>
      <w:b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B3706D"/>
    <w:pPr>
      <w:shd w:val="clear" w:color="auto" w:fill="FFFFFF"/>
      <w:spacing w:before="300" w:after="60" w:line="240" w:lineRule="atLeast"/>
    </w:pPr>
    <w:rPr>
      <w:b/>
      <w:bCs/>
      <w:lang w:val="x-none" w:eastAsia="x-none"/>
    </w:rPr>
  </w:style>
  <w:style w:type="paragraph" w:customStyle="1" w:styleId="afff4">
    <w:name w:val="Содержимое таблицы"/>
    <w:basedOn w:val="a0"/>
    <w:rsid w:val="00B3706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Nonformat">
    <w:name w:val="ConsNonformat"/>
    <w:uiPriority w:val="99"/>
    <w:rsid w:val="00B3706D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customStyle="1" w:styleId="ConsNormal">
    <w:name w:val="ConsNormal"/>
    <w:rsid w:val="00B37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1">
    <w:name w:val="Body Text Char1"/>
    <w:aliases w:val="Основной текст_ Знак Char1,Основной текст_ Знак Знак Char1,Основной текст_ Char1"/>
    <w:uiPriority w:val="99"/>
    <w:semiHidden/>
    <w:rsid w:val="00B3706D"/>
    <w:rPr>
      <w:rFonts w:ascii="Courier New" w:hAnsi="Courier New" w:cs="Courier New" w:hint="default"/>
      <w:sz w:val="24"/>
      <w:szCs w:val="24"/>
    </w:rPr>
  </w:style>
  <w:style w:type="character" w:customStyle="1" w:styleId="1pt">
    <w:name w:val="Основной текст + Интервал 1 pt"/>
    <w:uiPriority w:val="99"/>
    <w:rsid w:val="00B3706D"/>
    <w:rPr>
      <w:rFonts w:ascii="Times New Roman" w:eastAsia="Times New Roman" w:hAnsi="Times New Roman" w:cs="Times New Roman" w:hint="default"/>
      <w:spacing w:val="30"/>
      <w:sz w:val="24"/>
      <w:szCs w:val="24"/>
      <w:shd w:val="clear" w:color="auto" w:fill="FFFFFF"/>
      <w:lang w:eastAsia="ru-RU"/>
    </w:rPr>
  </w:style>
  <w:style w:type="character" w:customStyle="1" w:styleId="43">
    <w:name w:val="Основной текст (4)"/>
    <w:uiPriority w:val="99"/>
    <w:rsid w:val="00B3706D"/>
    <w:rPr>
      <w:rFonts w:ascii="Times New Roman" w:hAnsi="Times New Roman" w:cs="Times New Roman" w:hint="default"/>
      <w:b/>
      <w:bCs/>
      <w:spacing w:val="0"/>
      <w:sz w:val="24"/>
      <w:szCs w:val="24"/>
    </w:rPr>
  </w:style>
  <w:style w:type="paragraph" w:customStyle="1" w:styleId="ConsCell">
    <w:name w:val="ConsCell"/>
    <w:rsid w:val="00D459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numbering" w:customStyle="1" w:styleId="WWNum21">
    <w:name w:val="WWNum21"/>
    <w:basedOn w:val="a3"/>
    <w:rsid w:val="000A35F2"/>
  </w:style>
  <w:style w:type="table" w:customStyle="1" w:styleId="160">
    <w:name w:val="Сетка таблицы16"/>
    <w:basedOn w:val="a2"/>
    <w:next w:val="a8"/>
    <w:uiPriority w:val="99"/>
    <w:rsid w:val="00FA12F9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9"/>
    <w:rsid w:val="002379DB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rsid w:val="002379DB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9"/>
    <w:rsid w:val="002379DB"/>
    <w:rPr>
      <w:rFonts w:ascii="Calibri" w:hAnsi="Calibri" w:cs="Calibri"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90">
    <w:name w:val="Заголовок 9 Знак"/>
    <w:link w:val="9"/>
    <w:uiPriority w:val="99"/>
    <w:rsid w:val="002379DB"/>
    <w:rPr>
      <w:rFonts w:ascii="Cambria" w:hAnsi="Cambria" w:cs="Cambria"/>
      <w:sz w:val="22"/>
      <w:szCs w:val="22"/>
      <w:lang w:eastAsia="ar-SA"/>
    </w:rPr>
  </w:style>
  <w:style w:type="numbering" w:customStyle="1" w:styleId="2f">
    <w:name w:val="Нет списка2"/>
    <w:next w:val="a3"/>
    <w:uiPriority w:val="99"/>
    <w:semiHidden/>
    <w:rsid w:val="002379DB"/>
  </w:style>
  <w:style w:type="character" w:customStyle="1" w:styleId="FontStyle21">
    <w:name w:val="Font Style21"/>
    <w:rsid w:val="002379DB"/>
    <w:rPr>
      <w:rFonts w:ascii="Times New Roman" w:hAnsi="Times New Roman" w:cs="Times New Roman"/>
      <w:sz w:val="24"/>
      <w:szCs w:val="24"/>
    </w:rPr>
  </w:style>
  <w:style w:type="character" w:customStyle="1" w:styleId="19">
    <w:name w:val="Текст выноски Знак1"/>
    <w:uiPriority w:val="99"/>
    <w:rsid w:val="002379DB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11">
    <w:name w:val="Заголовок 4 Знак1"/>
    <w:uiPriority w:val="99"/>
    <w:semiHidden/>
    <w:rsid w:val="002379DB"/>
    <w:rPr>
      <w:rFonts w:ascii="Calibri" w:hAnsi="Calibri"/>
      <w:b/>
      <w:bCs/>
      <w:sz w:val="28"/>
      <w:szCs w:val="28"/>
      <w:lang w:val="ru-RU" w:eastAsia="ru-RU" w:bidi="ar-SA"/>
    </w:rPr>
  </w:style>
  <w:style w:type="numbering" w:customStyle="1" w:styleId="113">
    <w:name w:val="Нет списка11"/>
    <w:next w:val="a3"/>
    <w:semiHidden/>
    <w:unhideWhenUsed/>
    <w:rsid w:val="002379DB"/>
  </w:style>
  <w:style w:type="table" w:customStyle="1" w:styleId="170">
    <w:name w:val="Сетка таблицы17"/>
    <w:basedOn w:val="a2"/>
    <w:next w:val="a8"/>
    <w:rsid w:val="002379DB"/>
    <w:rPr>
      <w:rFonts w:ascii="Calibri" w:eastAsia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Верхний колонтитул Знак1"/>
    <w:uiPriority w:val="99"/>
    <w:rsid w:val="002379DB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1b">
    <w:name w:val="Нижний колонтитул Знак1"/>
    <w:uiPriority w:val="99"/>
    <w:rsid w:val="002379DB"/>
    <w:rPr>
      <w:sz w:val="24"/>
      <w:szCs w:val="24"/>
      <w:lang w:val="ru-RU" w:eastAsia="ru-RU" w:bidi="ar-SA"/>
    </w:rPr>
  </w:style>
  <w:style w:type="character" w:customStyle="1" w:styleId="1c">
    <w:name w:val="Основной текст с отступом Знак1"/>
    <w:uiPriority w:val="99"/>
    <w:rsid w:val="002379DB"/>
    <w:rPr>
      <w:sz w:val="24"/>
      <w:szCs w:val="24"/>
      <w:lang w:val="ru-RU" w:eastAsia="ru-RU" w:bidi="ar-SA"/>
    </w:rPr>
  </w:style>
  <w:style w:type="character" w:customStyle="1" w:styleId="220">
    <w:name w:val="Основной текст с отступом 2 Знак2"/>
    <w:rsid w:val="002379DB"/>
    <w:rPr>
      <w:sz w:val="24"/>
      <w:szCs w:val="24"/>
      <w:lang w:val="ru-RU" w:eastAsia="ru-RU" w:bidi="ar-SA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locked/>
    <w:rsid w:val="002379DB"/>
    <w:rPr>
      <w:rFonts w:ascii="Cambria" w:hAnsi="Cambria" w:cs="Times New Roman"/>
      <w:color w:val="4F81BD"/>
      <w:sz w:val="26"/>
      <w:lang w:val="x-none" w:eastAsia="ar-SA" w:bidi="ar-SA"/>
    </w:rPr>
  </w:style>
  <w:style w:type="character" w:customStyle="1" w:styleId="Heading4Char">
    <w:name w:val="Heading 4 Char"/>
    <w:semiHidden/>
    <w:locked/>
    <w:rsid w:val="002379DB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WW8Num1z1">
    <w:name w:val="WW8Num1z1"/>
    <w:uiPriority w:val="99"/>
    <w:rsid w:val="002379DB"/>
  </w:style>
  <w:style w:type="character" w:customStyle="1" w:styleId="WW8Num1z2">
    <w:name w:val="WW8Num1z2"/>
    <w:uiPriority w:val="99"/>
    <w:rsid w:val="002379DB"/>
  </w:style>
  <w:style w:type="character" w:customStyle="1" w:styleId="WW8Num1z3">
    <w:name w:val="WW8Num1z3"/>
    <w:uiPriority w:val="99"/>
    <w:rsid w:val="002379DB"/>
  </w:style>
  <w:style w:type="character" w:customStyle="1" w:styleId="WW8Num1z4">
    <w:name w:val="WW8Num1z4"/>
    <w:uiPriority w:val="99"/>
    <w:rsid w:val="002379DB"/>
  </w:style>
  <w:style w:type="character" w:customStyle="1" w:styleId="WW8Num1z5">
    <w:name w:val="WW8Num1z5"/>
    <w:uiPriority w:val="99"/>
    <w:rsid w:val="002379DB"/>
  </w:style>
  <w:style w:type="character" w:customStyle="1" w:styleId="WW8Num1z6">
    <w:name w:val="WW8Num1z6"/>
    <w:uiPriority w:val="99"/>
    <w:rsid w:val="002379DB"/>
  </w:style>
  <w:style w:type="character" w:customStyle="1" w:styleId="WW8Num1z7">
    <w:name w:val="WW8Num1z7"/>
    <w:uiPriority w:val="99"/>
    <w:rsid w:val="002379DB"/>
  </w:style>
  <w:style w:type="character" w:customStyle="1" w:styleId="WW8Num1z8">
    <w:name w:val="WW8Num1z8"/>
    <w:uiPriority w:val="99"/>
    <w:rsid w:val="002379DB"/>
  </w:style>
  <w:style w:type="character" w:customStyle="1" w:styleId="WW8Num2z0">
    <w:name w:val="WW8Num2z0"/>
    <w:uiPriority w:val="99"/>
    <w:rsid w:val="002379DB"/>
    <w:rPr>
      <w:rFonts w:ascii="Times New Roman" w:hAnsi="Times New Roman"/>
      <w:b/>
      <w:color w:val="auto"/>
      <w:sz w:val="26"/>
      <w:lang w:val="ru-RU" w:eastAsia="ar-SA" w:bidi="ar-SA"/>
    </w:rPr>
  </w:style>
  <w:style w:type="character" w:customStyle="1" w:styleId="WW8Num2z1">
    <w:name w:val="WW8Num2z1"/>
    <w:uiPriority w:val="99"/>
    <w:rsid w:val="002379DB"/>
    <w:rPr>
      <w:b/>
      <w:color w:val="000000"/>
    </w:rPr>
  </w:style>
  <w:style w:type="character" w:customStyle="1" w:styleId="WW8Num3z0">
    <w:name w:val="WW8Num3z0"/>
    <w:uiPriority w:val="99"/>
    <w:rsid w:val="002379DB"/>
  </w:style>
  <w:style w:type="character" w:customStyle="1" w:styleId="WW8Num3z1">
    <w:name w:val="WW8Num3z1"/>
    <w:uiPriority w:val="99"/>
    <w:rsid w:val="002379DB"/>
  </w:style>
  <w:style w:type="character" w:customStyle="1" w:styleId="WW8Num3z2">
    <w:name w:val="WW8Num3z2"/>
    <w:uiPriority w:val="99"/>
    <w:rsid w:val="002379DB"/>
  </w:style>
  <w:style w:type="character" w:customStyle="1" w:styleId="WW8Num3z3">
    <w:name w:val="WW8Num3z3"/>
    <w:uiPriority w:val="99"/>
    <w:rsid w:val="002379DB"/>
  </w:style>
  <w:style w:type="character" w:customStyle="1" w:styleId="WW8Num3z4">
    <w:name w:val="WW8Num3z4"/>
    <w:uiPriority w:val="99"/>
    <w:rsid w:val="002379DB"/>
  </w:style>
  <w:style w:type="character" w:customStyle="1" w:styleId="WW8Num3z5">
    <w:name w:val="WW8Num3z5"/>
    <w:uiPriority w:val="99"/>
    <w:rsid w:val="002379DB"/>
  </w:style>
  <w:style w:type="character" w:customStyle="1" w:styleId="WW8Num3z6">
    <w:name w:val="WW8Num3z6"/>
    <w:uiPriority w:val="99"/>
    <w:rsid w:val="002379DB"/>
  </w:style>
  <w:style w:type="character" w:customStyle="1" w:styleId="WW8Num3z7">
    <w:name w:val="WW8Num3z7"/>
    <w:uiPriority w:val="99"/>
    <w:rsid w:val="002379DB"/>
  </w:style>
  <w:style w:type="character" w:customStyle="1" w:styleId="WW8Num3z8">
    <w:name w:val="WW8Num3z8"/>
    <w:uiPriority w:val="99"/>
    <w:rsid w:val="002379DB"/>
  </w:style>
  <w:style w:type="character" w:customStyle="1" w:styleId="WW8Num4z0">
    <w:name w:val="WW8Num4z0"/>
    <w:uiPriority w:val="99"/>
    <w:rsid w:val="002379DB"/>
    <w:rPr>
      <w:b/>
    </w:rPr>
  </w:style>
  <w:style w:type="character" w:customStyle="1" w:styleId="WW8Num4z1">
    <w:name w:val="WW8Num4z1"/>
    <w:uiPriority w:val="99"/>
    <w:rsid w:val="002379DB"/>
    <w:rPr>
      <w:b/>
      <w:color w:val="000000"/>
    </w:rPr>
  </w:style>
  <w:style w:type="character" w:customStyle="1" w:styleId="WW8Num4z2">
    <w:name w:val="WW8Num4z2"/>
    <w:uiPriority w:val="99"/>
    <w:rsid w:val="002379DB"/>
  </w:style>
  <w:style w:type="character" w:customStyle="1" w:styleId="WW8Num4z3">
    <w:name w:val="WW8Num4z3"/>
    <w:uiPriority w:val="99"/>
    <w:rsid w:val="002379DB"/>
  </w:style>
  <w:style w:type="character" w:customStyle="1" w:styleId="WW8Num4z4">
    <w:name w:val="WW8Num4z4"/>
    <w:uiPriority w:val="99"/>
    <w:rsid w:val="002379DB"/>
  </w:style>
  <w:style w:type="character" w:customStyle="1" w:styleId="WW8Num4z5">
    <w:name w:val="WW8Num4z5"/>
    <w:uiPriority w:val="99"/>
    <w:rsid w:val="002379DB"/>
  </w:style>
  <w:style w:type="character" w:customStyle="1" w:styleId="WW8Num4z6">
    <w:name w:val="WW8Num4z6"/>
    <w:uiPriority w:val="99"/>
    <w:rsid w:val="002379DB"/>
  </w:style>
  <w:style w:type="character" w:customStyle="1" w:styleId="WW8Num4z7">
    <w:name w:val="WW8Num4z7"/>
    <w:uiPriority w:val="99"/>
    <w:rsid w:val="002379DB"/>
  </w:style>
  <w:style w:type="character" w:customStyle="1" w:styleId="WW8Num4z8">
    <w:name w:val="WW8Num4z8"/>
    <w:uiPriority w:val="99"/>
    <w:rsid w:val="002379DB"/>
  </w:style>
  <w:style w:type="character" w:customStyle="1" w:styleId="WW8Num5z0">
    <w:name w:val="WW8Num5z0"/>
    <w:uiPriority w:val="99"/>
    <w:rsid w:val="002379DB"/>
  </w:style>
  <w:style w:type="character" w:customStyle="1" w:styleId="WW8Num6z0">
    <w:name w:val="WW8Num6z0"/>
    <w:uiPriority w:val="99"/>
    <w:rsid w:val="002379DB"/>
    <w:rPr>
      <w:b/>
      <w:lang w:val="ru-RU" w:eastAsia="x-none"/>
    </w:rPr>
  </w:style>
  <w:style w:type="character" w:customStyle="1" w:styleId="WW8Num6z1">
    <w:name w:val="WW8Num6z1"/>
    <w:uiPriority w:val="99"/>
    <w:rsid w:val="002379DB"/>
    <w:rPr>
      <w:b/>
      <w:color w:val="000000"/>
    </w:rPr>
  </w:style>
  <w:style w:type="character" w:customStyle="1" w:styleId="WW8Num7z0">
    <w:name w:val="WW8Num7z0"/>
    <w:uiPriority w:val="99"/>
    <w:rsid w:val="002379DB"/>
  </w:style>
  <w:style w:type="character" w:customStyle="1" w:styleId="WW8Num7z1">
    <w:name w:val="WW8Num7z1"/>
    <w:uiPriority w:val="99"/>
    <w:rsid w:val="002379DB"/>
  </w:style>
  <w:style w:type="character" w:customStyle="1" w:styleId="WW8Num7z2">
    <w:name w:val="WW8Num7z2"/>
    <w:uiPriority w:val="99"/>
    <w:rsid w:val="002379DB"/>
  </w:style>
  <w:style w:type="character" w:customStyle="1" w:styleId="WW8Num7z3">
    <w:name w:val="WW8Num7z3"/>
    <w:uiPriority w:val="99"/>
    <w:rsid w:val="002379DB"/>
  </w:style>
  <w:style w:type="character" w:customStyle="1" w:styleId="WW8Num7z4">
    <w:name w:val="WW8Num7z4"/>
    <w:uiPriority w:val="99"/>
    <w:rsid w:val="002379DB"/>
  </w:style>
  <w:style w:type="character" w:customStyle="1" w:styleId="WW8Num7z5">
    <w:name w:val="WW8Num7z5"/>
    <w:uiPriority w:val="99"/>
    <w:rsid w:val="002379DB"/>
  </w:style>
  <w:style w:type="character" w:customStyle="1" w:styleId="WW8Num7z6">
    <w:name w:val="WW8Num7z6"/>
    <w:uiPriority w:val="99"/>
    <w:rsid w:val="002379DB"/>
  </w:style>
  <w:style w:type="character" w:customStyle="1" w:styleId="WW8Num7z7">
    <w:name w:val="WW8Num7z7"/>
    <w:uiPriority w:val="99"/>
    <w:rsid w:val="002379DB"/>
  </w:style>
  <w:style w:type="character" w:customStyle="1" w:styleId="WW8Num7z8">
    <w:name w:val="WW8Num7z8"/>
    <w:uiPriority w:val="99"/>
    <w:rsid w:val="002379DB"/>
  </w:style>
  <w:style w:type="character" w:customStyle="1" w:styleId="WW8Num8z0">
    <w:name w:val="WW8Num8z0"/>
    <w:uiPriority w:val="99"/>
    <w:rsid w:val="002379DB"/>
  </w:style>
  <w:style w:type="character" w:customStyle="1" w:styleId="WW8Num8z1">
    <w:name w:val="WW8Num8z1"/>
    <w:uiPriority w:val="99"/>
    <w:rsid w:val="002379DB"/>
    <w:rPr>
      <w:b/>
      <w:color w:val="000000"/>
    </w:rPr>
  </w:style>
  <w:style w:type="character" w:customStyle="1" w:styleId="WW8Num8z2">
    <w:name w:val="WW8Num8z2"/>
    <w:uiPriority w:val="99"/>
    <w:rsid w:val="002379DB"/>
  </w:style>
  <w:style w:type="character" w:customStyle="1" w:styleId="WW8Num8z3">
    <w:name w:val="WW8Num8z3"/>
    <w:uiPriority w:val="99"/>
    <w:rsid w:val="002379DB"/>
  </w:style>
  <w:style w:type="character" w:customStyle="1" w:styleId="WW8Num8z4">
    <w:name w:val="WW8Num8z4"/>
    <w:uiPriority w:val="99"/>
    <w:rsid w:val="002379DB"/>
  </w:style>
  <w:style w:type="character" w:customStyle="1" w:styleId="WW8Num8z5">
    <w:name w:val="WW8Num8z5"/>
    <w:uiPriority w:val="99"/>
    <w:rsid w:val="002379DB"/>
  </w:style>
  <w:style w:type="character" w:customStyle="1" w:styleId="WW8Num8z6">
    <w:name w:val="WW8Num8z6"/>
    <w:uiPriority w:val="99"/>
    <w:rsid w:val="002379DB"/>
  </w:style>
  <w:style w:type="character" w:customStyle="1" w:styleId="WW8Num8z7">
    <w:name w:val="WW8Num8z7"/>
    <w:uiPriority w:val="99"/>
    <w:rsid w:val="002379DB"/>
  </w:style>
  <w:style w:type="character" w:customStyle="1" w:styleId="WW8Num8z8">
    <w:name w:val="WW8Num8z8"/>
    <w:uiPriority w:val="99"/>
    <w:rsid w:val="002379DB"/>
  </w:style>
  <w:style w:type="character" w:customStyle="1" w:styleId="Absatz-Standardschriftart">
    <w:name w:val="Absatz-Standardschriftart"/>
    <w:uiPriority w:val="99"/>
    <w:rsid w:val="002379DB"/>
  </w:style>
  <w:style w:type="character" w:customStyle="1" w:styleId="1d">
    <w:name w:val="Основной шрифт абзаца1"/>
    <w:uiPriority w:val="99"/>
    <w:rsid w:val="002379DB"/>
  </w:style>
  <w:style w:type="character" w:customStyle="1" w:styleId="1e">
    <w:name w:val="Знак Знак1"/>
    <w:uiPriority w:val="99"/>
    <w:rsid w:val="002379DB"/>
    <w:rPr>
      <w:rFonts w:ascii="Times New Roman" w:hAnsi="Times New Roman"/>
      <w:sz w:val="24"/>
    </w:rPr>
  </w:style>
  <w:style w:type="character" w:customStyle="1" w:styleId="fontstyle12">
    <w:name w:val="fontstyle12"/>
    <w:uiPriority w:val="99"/>
    <w:rsid w:val="002379DB"/>
    <w:rPr>
      <w:rFonts w:cs="Times New Roman"/>
    </w:rPr>
  </w:style>
  <w:style w:type="character" w:customStyle="1" w:styleId="BodyText2Char">
    <w:name w:val="Body Text 2 Char"/>
    <w:uiPriority w:val="99"/>
    <w:locked/>
    <w:rsid w:val="002379DB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379DB"/>
    <w:rPr>
      <w:rFonts w:ascii="Courier New" w:hAnsi="Courier New"/>
    </w:rPr>
  </w:style>
  <w:style w:type="character" w:customStyle="1" w:styleId="212">
    <w:name w:val="Основной текст с отступом 2 Знак1"/>
    <w:uiPriority w:val="99"/>
    <w:rsid w:val="002379DB"/>
    <w:rPr>
      <w:sz w:val="22"/>
    </w:rPr>
  </w:style>
  <w:style w:type="character" w:customStyle="1" w:styleId="1f">
    <w:name w:val="Подзаголовок Знак1"/>
    <w:uiPriority w:val="99"/>
    <w:rsid w:val="002379DB"/>
    <w:rPr>
      <w:rFonts w:ascii="Cambria" w:hAnsi="Cambria"/>
      <w:sz w:val="24"/>
    </w:rPr>
  </w:style>
  <w:style w:type="character" w:customStyle="1" w:styleId="0pt">
    <w:name w:val="Основной текст + Интервал 0 pt"/>
    <w:uiPriority w:val="99"/>
    <w:rsid w:val="002379DB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10pt">
    <w:name w:val="Колонтитул + 10 pt"/>
    <w:uiPriority w:val="99"/>
    <w:rsid w:val="002379DB"/>
    <w:rPr>
      <w:rFonts w:ascii="Times New Roman" w:hAnsi="Times New Roman"/>
      <w:b/>
      <w:sz w:val="20"/>
      <w:u w:val="none"/>
    </w:rPr>
  </w:style>
  <w:style w:type="character" w:customStyle="1" w:styleId="afff5">
    <w:name w:val="Символ нумерации"/>
    <w:uiPriority w:val="99"/>
    <w:rsid w:val="002379DB"/>
  </w:style>
  <w:style w:type="character" w:customStyle="1" w:styleId="ListLabel5">
    <w:name w:val="ListLabel 5"/>
    <w:uiPriority w:val="99"/>
    <w:rsid w:val="002379DB"/>
    <w:rPr>
      <w:sz w:val="24"/>
    </w:rPr>
  </w:style>
  <w:style w:type="character" w:customStyle="1" w:styleId="ListLabel4">
    <w:name w:val="ListLabel 4"/>
    <w:uiPriority w:val="99"/>
    <w:rsid w:val="002379DB"/>
  </w:style>
  <w:style w:type="paragraph" w:customStyle="1" w:styleId="afff6">
    <w:name w:val="Заголовок"/>
    <w:basedOn w:val="a0"/>
    <w:next w:val="a7"/>
    <w:uiPriority w:val="99"/>
    <w:rsid w:val="002379DB"/>
    <w:pPr>
      <w:keepNext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BodyTextChar">
    <w:name w:val="Body Text Char"/>
    <w:aliases w:val="Основной текст1 Char,Основной текст Знак Знак Char,bt Char"/>
    <w:locked/>
    <w:rsid w:val="002379DB"/>
    <w:rPr>
      <w:rFonts w:ascii="Calibri" w:hAnsi="Calibri" w:cs="Times New Roman"/>
      <w:sz w:val="22"/>
      <w:lang w:val="x-none" w:eastAsia="ar-SA" w:bidi="ar-SA"/>
    </w:rPr>
  </w:style>
  <w:style w:type="paragraph" w:styleId="afff7">
    <w:name w:val="List"/>
    <w:basedOn w:val="a7"/>
    <w:uiPriority w:val="99"/>
    <w:rsid w:val="002379DB"/>
    <w:pPr>
      <w:spacing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1f0">
    <w:name w:val="Название1"/>
    <w:basedOn w:val="a0"/>
    <w:uiPriority w:val="99"/>
    <w:rsid w:val="002379DB"/>
    <w:pPr>
      <w:suppressLineNumbers/>
      <w:spacing w:before="120" w:after="120" w:line="276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f1">
    <w:name w:val="Указатель1"/>
    <w:basedOn w:val="a0"/>
    <w:uiPriority w:val="99"/>
    <w:rsid w:val="002379DB"/>
    <w:pPr>
      <w:suppressLineNumber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afff8">
    <w:name w:val="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ar-SA"/>
    </w:rPr>
  </w:style>
  <w:style w:type="paragraph" w:customStyle="1" w:styleId="consplusnormal1">
    <w:name w:val="consplusnormal1"/>
    <w:basedOn w:val="a0"/>
    <w:uiPriority w:val="99"/>
    <w:rsid w:val="002379DB"/>
    <w:pPr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character" w:customStyle="1" w:styleId="BalloonTextChar">
    <w:name w:val="Balloon Text Char"/>
    <w:locked/>
    <w:rsid w:val="002379DB"/>
    <w:rPr>
      <w:rFonts w:ascii="Tahoma" w:hAnsi="Tahoma" w:cs="Times New Roman"/>
      <w:sz w:val="16"/>
      <w:lang w:val="x-none" w:eastAsia="ar-SA" w:bidi="ar-SA"/>
    </w:rPr>
  </w:style>
  <w:style w:type="paragraph" w:customStyle="1" w:styleId="1f2">
    <w:name w:val="Без интервала1"/>
    <w:basedOn w:val="a0"/>
    <w:rsid w:val="002379DB"/>
    <w:pPr>
      <w:spacing w:before="280" w:after="280"/>
    </w:pPr>
    <w:rPr>
      <w:rFonts w:ascii="Calibri" w:hAnsi="Calibri"/>
      <w:lang w:eastAsia="ar-SA"/>
    </w:rPr>
  </w:style>
  <w:style w:type="character" w:customStyle="1" w:styleId="HeaderChar">
    <w:name w:val="Header Char"/>
    <w:locked/>
    <w:rsid w:val="002379DB"/>
    <w:rPr>
      <w:rFonts w:ascii="Calibri" w:hAnsi="Calibri" w:cs="Times New Roman"/>
      <w:sz w:val="22"/>
      <w:lang w:val="x-none" w:eastAsia="ar-SA" w:bidi="ar-SA"/>
    </w:rPr>
  </w:style>
  <w:style w:type="character" w:customStyle="1" w:styleId="FooterChar">
    <w:name w:val="Footer Char"/>
    <w:locked/>
    <w:rsid w:val="002379DB"/>
    <w:rPr>
      <w:rFonts w:ascii="Calibri" w:hAnsi="Calibri" w:cs="Times New Roman"/>
      <w:sz w:val="22"/>
      <w:lang w:val="x-none" w:eastAsia="ar-SA" w:bidi="ar-SA"/>
    </w:rPr>
  </w:style>
  <w:style w:type="character" w:customStyle="1" w:styleId="1f3">
    <w:name w:val="Название Знак1"/>
    <w:uiPriority w:val="99"/>
    <w:locked/>
    <w:rsid w:val="002379DB"/>
    <w:rPr>
      <w:rFonts w:ascii="Cambria" w:hAnsi="Cambria"/>
      <w:b/>
      <w:bCs/>
      <w:kern w:val="28"/>
      <w:sz w:val="32"/>
      <w:szCs w:val="32"/>
      <w:lang w:val="ru-RU" w:eastAsia="ar-SA" w:bidi="ar-SA"/>
    </w:rPr>
  </w:style>
  <w:style w:type="character" w:customStyle="1" w:styleId="2f0">
    <w:name w:val="Подзаголовок Знак2"/>
    <w:uiPriority w:val="99"/>
    <w:locked/>
    <w:rsid w:val="002379DB"/>
    <w:rPr>
      <w:rFonts w:ascii="Cambria" w:hAnsi="Cambria"/>
      <w:sz w:val="24"/>
      <w:szCs w:val="24"/>
      <w:lang w:val="ru-RU" w:eastAsia="ar-SA" w:bidi="ar-SA"/>
    </w:rPr>
  </w:style>
  <w:style w:type="character" w:customStyle="1" w:styleId="BodyTextIndentChar">
    <w:name w:val="Body Text Indent Char"/>
    <w:locked/>
    <w:rsid w:val="002379DB"/>
    <w:rPr>
      <w:rFonts w:cs="Times New Roman"/>
      <w:sz w:val="28"/>
      <w:lang w:val="x-none" w:eastAsia="ar-SA" w:bidi="ar-SA"/>
    </w:rPr>
  </w:style>
  <w:style w:type="paragraph" w:customStyle="1" w:styleId="afffa">
    <w:name w:val="Знак"/>
    <w:basedOn w:val="a0"/>
    <w:uiPriority w:val="99"/>
    <w:rsid w:val="002379DB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fb">
    <w:name w:val="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customStyle="1" w:styleId="WW-">
    <w:name w:val="WW-Знак Знак Знак Знак Знак Знак Знак"/>
    <w:basedOn w:val="a0"/>
    <w:uiPriority w:val="99"/>
    <w:rsid w:val="002379DB"/>
    <w:pPr>
      <w:widowControl w:val="0"/>
      <w:spacing w:after="160" w:line="240" w:lineRule="exact"/>
      <w:jc w:val="right"/>
    </w:pPr>
    <w:rPr>
      <w:rFonts w:ascii="Calibri" w:hAnsi="Calibri"/>
      <w:sz w:val="20"/>
      <w:szCs w:val="20"/>
      <w:lang w:val="en-GB" w:eastAsia="ar-SA"/>
    </w:rPr>
  </w:style>
  <w:style w:type="paragraph" w:styleId="HTML0">
    <w:name w:val="HTML Preformatted"/>
    <w:basedOn w:val="a0"/>
    <w:link w:val="HTML1"/>
    <w:uiPriority w:val="99"/>
    <w:rsid w:val="002379DB"/>
    <w:rPr>
      <w:rFonts w:ascii="Courier New" w:hAnsi="Courier New"/>
      <w:sz w:val="20"/>
      <w:szCs w:val="20"/>
      <w:lang w:val="x-none" w:eastAsia="ar-SA"/>
    </w:rPr>
  </w:style>
  <w:style w:type="character" w:customStyle="1" w:styleId="HTML1">
    <w:name w:val="Стандартный HTML Знак1"/>
    <w:link w:val="HTML0"/>
    <w:uiPriority w:val="99"/>
    <w:rsid w:val="002379DB"/>
    <w:rPr>
      <w:rFonts w:ascii="Courier New" w:hAnsi="Courier New" w:cs="Courier New"/>
      <w:lang w:eastAsia="ar-SA"/>
    </w:rPr>
  </w:style>
  <w:style w:type="paragraph" w:customStyle="1" w:styleId="afffc">
    <w:name w:val="Абзац с отсуп"/>
    <w:basedOn w:val="a0"/>
    <w:uiPriority w:val="99"/>
    <w:rsid w:val="002379DB"/>
    <w:pPr>
      <w:spacing w:before="120" w:line="360" w:lineRule="exact"/>
      <w:ind w:firstLine="720"/>
      <w:jc w:val="both"/>
    </w:pPr>
    <w:rPr>
      <w:rFonts w:ascii="Calibri" w:hAnsi="Calibri"/>
      <w:sz w:val="28"/>
      <w:szCs w:val="28"/>
      <w:lang w:val="en-US" w:eastAsia="ar-SA"/>
    </w:rPr>
  </w:style>
  <w:style w:type="paragraph" w:customStyle="1" w:styleId="213">
    <w:name w:val="Основной текст с отступом 21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3b">
    <w:name w:val="Основной текст (3)"/>
    <w:basedOn w:val="a0"/>
    <w:uiPriority w:val="99"/>
    <w:rsid w:val="002379DB"/>
    <w:pPr>
      <w:shd w:val="clear" w:color="auto" w:fill="FFFFFF"/>
      <w:spacing w:line="240" w:lineRule="atLeast"/>
    </w:pPr>
    <w:rPr>
      <w:rFonts w:ascii="Calibri" w:hAnsi="Calibri"/>
      <w:sz w:val="39"/>
      <w:szCs w:val="39"/>
      <w:lang w:eastAsia="ar-SA"/>
    </w:rPr>
  </w:style>
  <w:style w:type="paragraph" w:customStyle="1" w:styleId="44">
    <w:name w:val="Абзац списка4"/>
    <w:basedOn w:val="a0"/>
    <w:link w:val="ListParagraphChar"/>
    <w:rsid w:val="002379DB"/>
    <w:pPr>
      <w:spacing w:after="200" w:line="276" w:lineRule="auto"/>
      <w:ind w:left="720"/>
    </w:pPr>
    <w:rPr>
      <w:rFonts w:ascii="Calibri" w:hAnsi="Calibri"/>
      <w:sz w:val="22"/>
      <w:szCs w:val="20"/>
      <w:lang w:val="x-none" w:eastAsia="ar-SA"/>
    </w:rPr>
  </w:style>
  <w:style w:type="paragraph" w:customStyle="1" w:styleId="text">
    <w:name w:val="tex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consplusnonformat0">
    <w:name w:val="consplusnonformat"/>
    <w:basedOn w:val="a0"/>
    <w:uiPriority w:val="99"/>
    <w:rsid w:val="002379DB"/>
    <w:pPr>
      <w:spacing w:before="280" w:after="280"/>
    </w:pPr>
    <w:rPr>
      <w:rFonts w:ascii="Calibri" w:hAnsi="Calibri"/>
      <w:lang w:eastAsia="ar-SA"/>
    </w:rPr>
  </w:style>
  <w:style w:type="paragraph" w:customStyle="1" w:styleId="western">
    <w:name w:val="western"/>
    <w:basedOn w:val="a0"/>
    <w:uiPriority w:val="99"/>
    <w:rsid w:val="002379DB"/>
    <w:pPr>
      <w:suppressAutoHyphens/>
      <w:spacing w:before="280" w:after="280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afffd">
    <w:name w:val="Заголовок таблицы"/>
    <w:basedOn w:val="afff4"/>
    <w:uiPriority w:val="99"/>
    <w:rsid w:val="002379DB"/>
    <w:pPr>
      <w:widowControl/>
      <w:suppressAutoHyphens w:val="0"/>
      <w:spacing w:after="200" w:line="276" w:lineRule="auto"/>
      <w:jc w:val="center"/>
    </w:pPr>
    <w:rPr>
      <w:rFonts w:ascii="Calibri" w:eastAsia="Times New Roman" w:hAnsi="Calibri" w:cs="Calibri"/>
      <w:b/>
      <w:bCs/>
      <w:kern w:val="0"/>
      <w:sz w:val="22"/>
      <w:szCs w:val="22"/>
      <w:lang w:eastAsia="ar-SA" w:bidi="ar-SA"/>
    </w:rPr>
  </w:style>
  <w:style w:type="character" w:customStyle="1" w:styleId="ListParagraphChar">
    <w:name w:val="List Paragraph Char"/>
    <w:link w:val="44"/>
    <w:locked/>
    <w:rsid w:val="002379DB"/>
    <w:rPr>
      <w:rFonts w:ascii="Calibri" w:hAnsi="Calibri"/>
      <w:sz w:val="22"/>
      <w:lang w:eastAsia="ar-SA"/>
    </w:rPr>
  </w:style>
  <w:style w:type="paragraph" w:customStyle="1" w:styleId="1f4">
    <w:name w:val="Заголовок оглавления1"/>
    <w:basedOn w:val="10"/>
    <w:next w:val="a0"/>
    <w:rsid w:val="002379DB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</w:rPr>
  </w:style>
  <w:style w:type="table" w:customStyle="1" w:styleId="214">
    <w:name w:val="Сетка таблицы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ocked/>
    <w:rsid w:val="002379DB"/>
    <w:rPr>
      <w:rFonts w:cs="Times New Roman"/>
    </w:rPr>
  </w:style>
  <w:style w:type="table" w:customStyle="1" w:styleId="412">
    <w:name w:val="Сетка таблицы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Основной текст 2 Знак1"/>
    <w:uiPriority w:val="99"/>
    <w:semiHidden/>
    <w:rsid w:val="002379DB"/>
    <w:rPr>
      <w:rFonts w:ascii="Calibri" w:hAnsi="Calibri"/>
      <w:sz w:val="22"/>
      <w:lang w:val="x-none" w:eastAsia="ar-SA" w:bidi="ar-SA"/>
    </w:rPr>
  </w:style>
  <w:style w:type="table" w:customStyle="1" w:styleId="1210">
    <w:name w:val="Сетка таблицы12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aption">
    <w:name w:val="WW-caption"/>
    <w:basedOn w:val="a0"/>
    <w:next w:val="a0"/>
    <w:uiPriority w:val="99"/>
    <w:rsid w:val="002379DB"/>
    <w:pPr>
      <w:widowControl w:val="0"/>
      <w:suppressAutoHyphens/>
      <w:jc w:val="center"/>
    </w:pPr>
    <w:rPr>
      <w:rFonts w:ascii="Calibri" w:hAnsi="Calibri"/>
      <w:lang w:eastAsia="ar-SA"/>
    </w:rPr>
  </w:style>
  <w:style w:type="paragraph" w:customStyle="1" w:styleId="afffe">
    <w:name w:val="Знак Знак Знак Знак"/>
    <w:basedOn w:val="a0"/>
    <w:uiPriority w:val="99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Знак Знак Знак"/>
    <w:basedOn w:val="a0"/>
    <w:uiPriority w:val="99"/>
    <w:rsid w:val="002379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a0"/>
    <w:uiPriority w:val="99"/>
    <w:rsid w:val="002379DB"/>
    <w:pPr>
      <w:spacing w:after="200" w:line="276" w:lineRule="auto"/>
      <w:ind w:left="72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216">
    <w:name w:val="Цитата 21"/>
    <w:basedOn w:val="a0"/>
    <w:next w:val="a0"/>
    <w:link w:val="QuoteChar"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val="x-none" w:eastAsia="ar-SA"/>
    </w:rPr>
  </w:style>
  <w:style w:type="character" w:customStyle="1" w:styleId="QuoteChar">
    <w:name w:val="Quote Char"/>
    <w:link w:val="216"/>
    <w:locked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customStyle="1" w:styleId="1f5">
    <w:name w:val="Выделенная цитата1"/>
    <w:basedOn w:val="a0"/>
    <w:next w:val="a0"/>
    <w:link w:val="IntenseQuoteChar"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val="x-none" w:eastAsia="ar-SA"/>
    </w:rPr>
  </w:style>
  <w:style w:type="character" w:customStyle="1" w:styleId="IntenseQuoteChar">
    <w:name w:val="Intense Quote Char"/>
    <w:link w:val="1f5"/>
    <w:locked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customStyle="1" w:styleId="1f6">
    <w:name w:val="Слабое выделение1"/>
    <w:rsid w:val="002379DB"/>
    <w:rPr>
      <w:rFonts w:cs="Times New Roman"/>
      <w:i/>
      <w:color w:val="auto"/>
    </w:rPr>
  </w:style>
  <w:style w:type="character" w:customStyle="1" w:styleId="1f7">
    <w:name w:val="Сильное выделение1"/>
    <w:rsid w:val="002379DB"/>
    <w:rPr>
      <w:rFonts w:cs="Times New Roman"/>
      <w:b/>
      <w:i/>
      <w:sz w:val="24"/>
      <w:u w:val="single"/>
    </w:rPr>
  </w:style>
  <w:style w:type="character" w:customStyle="1" w:styleId="1f8">
    <w:name w:val="Слабая ссылка1"/>
    <w:rsid w:val="002379DB"/>
    <w:rPr>
      <w:rFonts w:cs="Times New Roman"/>
      <w:sz w:val="24"/>
      <w:u w:val="single"/>
    </w:rPr>
  </w:style>
  <w:style w:type="character" w:customStyle="1" w:styleId="1f9">
    <w:name w:val="Сильная ссылка1"/>
    <w:rsid w:val="002379DB"/>
    <w:rPr>
      <w:rFonts w:cs="Times New Roman"/>
      <w:b/>
      <w:sz w:val="24"/>
      <w:u w:val="single"/>
    </w:rPr>
  </w:style>
  <w:style w:type="character" w:customStyle="1" w:styleId="1fa">
    <w:name w:val="Название книги1"/>
    <w:rsid w:val="002379DB"/>
    <w:rPr>
      <w:rFonts w:ascii="Cambria" w:hAnsi="Cambria" w:cs="Times New Roman"/>
      <w:b/>
      <w:i/>
      <w:sz w:val="24"/>
    </w:rPr>
  </w:style>
  <w:style w:type="character" w:customStyle="1" w:styleId="EndnoteTextChar">
    <w:name w:val="Endnote Text Char"/>
    <w:semiHidden/>
    <w:locked/>
    <w:rsid w:val="002379DB"/>
    <w:rPr>
      <w:rFonts w:ascii="Calibri" w:hAnsi="Calibri" w:cs="Times New Roman"/>
      <w:lang w:val="x-none" w:eastAsia="en-US"/>
    </w:rPr>
  </w:style>
  <w:style w:type="paragraph" w:customStyle="1" w:styleId="1fb">
    <w:name w:val="Знак1"/>
    <w:basedOn w:val="a0"/>
    <w:uiPriority w:val="99"/>
    <w:rsid w:val="002379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-Absatz-Standardschriftart">
    <w:name w:val="WW-Absatz-Standardschriftart"/>
    <w:uiPriority w:val="99"/>
    <w:rsid w:val="002379DB"/>
  </w:style>
  <w:style w:type="character" w:customStyle="1" w:styleId="WW-Absatz-Standardschriftart1">
    <w:name w:val="WW-Absatz-Standardschriftart1"/>
    <w:uiPriority w:val="99"/>
    <w:rsid w:val="002379DB"/>
  </w:style>
  <w:style w:type="character" w:customStyle="1" w:styleId="WW-Absatz-Standardschriftart11">
    <w:name w:val="WW-Absatz-Standardschriftart11"/>
    <w:uiPriority w:val="99"/>
    <w:rsid w:val="002379DB"/>
  </w:style>
  <w:style w:type="character" w:customStyle="1" w:styleId="WW-Absatz-Standardschriftart111">
    <w:name w:val="WW-Absatz-Standardschriftart111"/>
    <w:uiPriority w:val="99"/>
    <w:rsid w:val="002379DB"/>
  </w:style>
  <w:style w:type="character" w:customStyle="1" w:styleId="WW-Absatz-Standardschriftart1111">
    <w:name w:val="WW-Absatz-Standardschriftart1111"/>
    <w:uiPriority w:val="99"/>
    <w:rsid w:val="002379DB"/>
  </w:style>
  <w:style w:type="character" w:customStyle="1" w:styleId="WW-Absatz-Standardschriftart11111">
    <w:name w:val="WW-Absatz-Standardschriftart11111"/>
    <w:uiPriority w:val="99"/>
    <w:rsid w:val="002379DB"/>
  </w:style>
  <w:style w:type="character" w:customStyle="1" w:styleId="WW-Absatz-Standardschriftart111111">
    <w:name w:val="WW-Absatz-Standardschriftart111111"/>
    <w:uiPriority w:val="99"/>
    <w:rsid w:val="002379DB"/>
  </w:style>
  <w:style w:type="character" w:customStyle="1" w:styleId="WW-Absatz-Standardschriftart1111111">
    <w:name w:val="WW-Absatz-Standardschriftart1111111"/>
    <w:uiPriority w:val="99"/>
    <w:rsid w:val="002379DB"/>
  </w:style>
  <w:style w:type="character" w:customStyle="1" w:styleId="WW-Absatz-Standardschriftart11111111">
    <w:name w:val="WW-Absatz-Standardschriftart11111111"/>
    <w:uiPriority w:val="99"/>
    <w:rsid w:val="002379DB"/>
  </w:style>
  <w:style w:type="character" w:customStyle="1" w:styleId="WW-Absatz-Standardschriftart111111111">
    <w:name w:val="WW-Absatz-Standardschriftart111111111"/>
    <w:uiPriority w:val="99"/>
    <w:rsid w:val="002379DB"/>
  </w:style>
  <w:style w:type="character" w:customStyle="1" w:styleId="WW-Absatz-Standardschriftart1111111111">
    <w:name w:val="WW-Absatz-Standardschriftart1111111111"/>
    <w:uiPriority w:val="99"/>
    <w:rsid w:val="002379DB"/>
  </w:style>
  <w:style w:type="character" w:customStyle="1" w:styleId="2f1">
    <w:name w:val="Основной шрифт абзаца2"/>
    <w:uiPriority w:val="99"/>
    <w:rsid w:val="002379DB"/>
  </w:style>
  <w:style w:type="character" w:customStyle="1" w:styleId="WW8Num10z0">
    <w:name w:val="WW8Num10z0"/>
    <w:uiPriority w:val="99"/>
    <w:rsid w:val="002379DB"/>
    <w:rPr>
      <w:rFonts w:ascii="Symbol" w:hAnsi="Symbol"/>
    </w:rPr>
  </w:style>
  <w:style w:type="character" w:customStyle="1" w:styleId="WW8Num10z1">
    <w:name w:val="WW8Num10z1"/>
    <w:uiPriority w:val="99"/>
    <w:rsid w:val="002379DB"/>
    <w:rPr>
      <w:rFonts w:ascii="Courier New" w:hAnsi="Courier New"/>
    </w:rPr>
  </w:style>
  <w:style w:type="character" w:customStyle="1" w:styleId="affff0">
    <w:name w:val="Маркеры списка"/>
    <w:uiPriority w:val="99"/>
    <w:rsid w:val="002379DB"/>
    <w:rPr>
      <w:rFonts w:ascii="OpenSymbol" w:hAnsi="OpenSymbol"/>
    </w:rPr>
  </w:style>
  <w:style w:type="paragraph" w:customStyle="1" w:styleId="2f2">
    <w:name w:val="Название2"/>
    <w:basedOn w:val="a0"/>
    <w:uiPriority w:val="99"/>
    <w:rsid w:val="002379D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f3">
    <w:name w:val="Указатель2"/>
    <w:basedOn w:val="a0"/>
    <w:uiPriority w:val="99"/>
    <w:rsid w:val="002379DB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WW-0">
    <w:name w:val="WW-Заголовок"/>
    <w:basedOn w:val="a0"/>
    <w:next w:val="aff2"/>
    <w:uiPriority w:val="99"/>
    <w:rsid w:val="002379DB"/>
    <w:pPr>
      <w:suppressAutoHyphens/>
      <w:jc w:val="center"/>
    </w:pPr>
    <w:rPr>
      <w:b/>
      <w:szCs w:val="20"/>
      <w:lang w:eastAsia="ar-SA"/>
    </w:rPr>
  </w:style>
  <w:style w:type="paragraph" w:customStyle="1" w:styleId="affff1">
    <w:name w:val="Содержимое врезки"/>
    <w:basedOn w:val="a7"/>
    <w:uiPriority w:val="99"/>
    <w:rsid w:val="002379DB"/>
    <w:pPr>
      <w:suppressAutoHyphens/>
      <w:spacing w:after="0"/>
      <w:jc w:val="both"/>
    </w:pPr>
    <w:rPr>
      <w:szCs w:val="20"/>
      <w:lang w:eastAsia="ar-SA"/>
    </w:rPr>
  </w:style>
  <w:style w:type="paragraph" w:customStyle="1" w:styleId="1CharChar">
    <w:name w:val="1 Знак Char Знак Char Знак"/>
    <w:basedOn w:val="a0"/>
    <w:uiPriority w:val="99"/>
    <w:rsid w:val="002379DB"/>
    <w:pPr>
      <w:spacing w:after="160" w:line="240" w:lineRule="exact"/>
    </w:pPr>
    <w:rPr>
      <w:sz w:val="20"/>
      <w:szCs w:val="20"/>
      <w:lang w:eastAsia="ar-SA"/>
    </w:rPr>
  </w:style>
  <w:style w:type="paragraph" w:customStyle="1" w:styleId="1fc">
    <w:name w:val="Знак1 Знак"/>
    <w:basedOn w:val="a0"/>
    <w:uiPriority w:val="99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2f4">
    <w:name w:val="Знак2"/>
    <w:basedOn w:val="a0"/>
    <w:uiPriority w:val="99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affff2">
    <w:name w:val="Гипертекстовая ссылка"/>
    <w:uiPriority w:val="99"/>
    <w:rsid w:val="002379DB"/>
    <w:rPr>
      <w:b/>
      <w:color w:val="008000"/>
    </w:rPr>
  </w:style>
  <w:style w:type="character" w:customStyle="1" w:styleId="FontStyle15">
    <w:name w:val="Font Style15"/>
    <w:uiPriority w:val="99"/>
    <w:rsid w:val="002379DB"/>
    <w:rPr>
      <w:rFonts w:ascii="Times New Roman" w:hAnsi="Times New Roman"/>
      <w:sz w:val="24"/>
    </w:rPr>
  </w:style>
  <w:style w:type="character" w:styleId="affff3">
    <w:name w:val="annotation reference"/>
    <w:uiPriority w:val="99"/>
    <w:semiHidden/>
    <w:rsid w:val="002379DB"/>
    <w:rPr>
      <w:rFonts w:cs="Times New Roman"/>
      <w:sz w:val="16"/>
    </w:rPr>
  </w:style>
  <w:style w:type="paragraph" w:styleId="affff4">
    <w:name w:val="annotation text"/>
    <w:basedOn w:val="a0"/>
    <w:link w:val="affff5"/>
    <w:uiPriority w:val="99"/>
    <w:semiHidden/>
    <w:rsid w:val="002379D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ff5">
    <w:name w:val="Текст примечания Знак"/>
    <w:basedOn w:val="a1"/>
    <w:link w:val="affff4"/>
    <w:uiPriority w:val="99"/>
    <w:semiHidden/>
    <w:rsid w:val="002379DB"/>
  </w:style>
  <w:style w:type="paragraph" w:styleId="affff6">
    <w:name w:val="annotation subject"/>
    <w:basedOn w:val="affff4"/>
    <w:next w:val="affff4"/>
    <w:link w:val="affff7"/>
    <w:uiPriority w:val="99"/>
    <w:semiHidden/>
    <w:rsid w:val="002379DB"/>
    <w:rPr>
      <w:b/>
      <w:bCs/>
      <w:lang w:val="x-none" w:eastAsia="x-none"/>
    </w:rPr>
  </w:style>
  <w:style w:type="character" w:customStyle="1" w:styleId="affff7">
    <w:name w:val="Тема примечания Знак"/>
    <w:link w:val="affff6"/>
    <w:uiPriority w:val="99"/>
    <w:semiHidden/>
    <w:rsid w:val="002379DB"/>
    <w:rPr>
      <w:b/>
      <w:bCs/>
    </w:rPr>
  </w:style>
  <w:style w:type="paragraph" w:customStyle="1" w:styleId="1fd">
    <w:name w:val="Рецензия1"/>
    <w:hidden/>
    <w:semiHidden/>
    <w:rsid w:val="002379DB"/>
    <w:rPr>
      <w:sz w:val="24"/>
    </w:rPr>
  </w:style>
  <w:style w:type="paragraph" w:styleId="affff8">
    <w:name w:val="caption"/>
    <w:basedOn w:val="a0"/>
    <w:next w:val="a0"/>
    <w:uiPriority w:val="99"/>
    <w:qFormat/>
    <w:rsid w:val="002379DB"/>
    <w:pPr>
      <w:overflowPunct w:val="0"/>
      <w:autoSpaceDE w:val="0"/>
      <w:autoSpaceDN w:val="0"/>
      <w:adjustRightInd w:val="0"/>
      <w:spacing w:after="200"/>
      <w:textAlignment w:val="baseline"/>
    </w:pPr>
    <w:rPr>
      <w:b/>
      <w:bCs/>
      <w:color w:val="4F81BD"/>
      <w:sz w:val="18"/>
      <w:szCs w:val="18"/>
    </w:rPr>
  </w:style>
  <w:style w:type="paragraph" w:customStyle="1" w:styleId="1fe">
    <w:name w:val="Без интервала1"/>
    <w:uiPriority w:val="99"/>
    <w:rsid w:val="002379DB"/>
    <w:rPr>
      <w:sz w:val="22"/>
      <w:szCs w:val="22"/>
      <w:lang w:eastAsia="en-US"/>
    </w:rPr>
  </w:style>
  <w:style w:type="paragraph" w:customStyle="1" w:styleId="2f5">
    <w:name w:val="Без интервала2"/>
    <w:uiPriority w:val="99"/>
    <w:rsid w:val="002379DB"/>
    <w:rPr>
      <w:sz w:val="22"/>
      <w:szCs w:val="22"/>
      <w:lang w:eastAsia="en-US"/>
    </w:rPr>
  </w:style>
  <w:style w:type="numbering" w:customStyle="1" w:styleId="217">
    <w:name w:val="Стиль21"/>
    <w:rsid w:val="002379DB"/>
  </w:style>
  <w:style w:type="numbering" w:customStyle="1" w:styleId="218">
    <w:name w:val="Нет списка21"/>
    <w:next w:val="a3"/>
    <w:uiPriority w:val="99"/>
    <w:semiHidden/>
    <w:unhideWhenUsed/>
    <w:rsid w:val="002379DB"/>
  </w:style>
  <w:style w:type="table" w:customStyle="1" w:styleId="610">
    <w:name w:val="Сетка таблицы61"/>
    <w:basedOn w:val="a2"/>
    <w:next w:val="a8"/>
    <w:rsid w:val="002379DB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uiPriority w:val="99"/>
    <w:semiHidden/>
    <w:rsid w:val="002379DB"/>
    <w:rPr>
      <w:rFonts w:ascii="Calibri" w:hAnsi="Calibri" w:cs="Calibri"/>
      <w:lang w:eastAsia="ar-SA"/>
    </w:rPr>
  </w:style>
  <w:style w:type="paragraph" w:styleId="2f6">
    <w:name w:val="Quote"/>
    <w:basedOn w:val="a0"/>
    <w:next w:val="a0"/>
    <w:link w:val="2f7"/>
    <w:uiPriority w:val="99"/>
    <w:qFormat/>
    <w:rsid w:val="002379DB"/>
    <w:pPr>
      <w:spacing w:after="200" w:line="276" w:lineRule="auto"/>
    </w:pPr>
    <w:rPr>
      <w:rFonts w:ascii="Calibri" w:hAnsi="Calibri"/>
      <w:i/>
      <w:iCs/>
      <w:sz w:val="22"/>
      <w:szCs w:val="22"/>
      <w:lang w:val="x-none" w:eastAsia="ar-SA"/>
    </w:rPr>
  </w:style>
  <w:style w:type="character" w:customStyle="1" w:styleId="2f7">
    <w:name w:val="Цитата 2 Знак"/>
    <w:link w:val="2f6"/>
    <w:uiPriority w:val="99"/>
    <w:rsid w:val="002379DB"/>
    <w:rPr>
      <w:rFonts w:ascii="Calibri" w:hAnsi="Calibri" w:cs="Calibri"/>
      <w:i/>
      <w:iCs/>
      <w:sz w:val="22"/>
      <w:szCs w:val="22"/>
      <w:lang w:eastAsia="ar-SA"/>
    </w:rPr>
  </w:style>
  <w:style w:type="paragraph" w:styleId="affff9">
    <w:name w:val="Intense Quote"/>
    <w:basedOn w:val="a0"/>
    <w:next w:val="a0"/>
    <w:link w:val="affffa"/>
    <w:uiPriority w:val="99"/>
    <w:qFormat/>
    <w:rsid w:val="002379DB"/>
    <w:pPr>
      <w:spacing w:after="200" w:line="276" w:lineRule="auto"/>
      <w:ind w:left="720" w:right="720"/>
    </w:pPr>
    <w:rPr>
      <w:rFonts w:ascii="Calibri" w:hAnsi="Calibri"/>
      <w:b/>
      <w:bCs/>
      <w:i/>
      <w:iCs/>
      <w:sz w:val="22"/>
      <w:szCs w:val="22"/>
      <w:lang w:val="x-none" w:eastAsia="ar-SA"/>
    </w:rPr>
  </w:style>
  <w:style w:type="character" w:customStyle="1" w:styleId="affffa">
    <w:name w:val="Выделенная цитата Знак"/>
    <w:link w:val="affff9"/>
    <w:uiPriority w:val="99"/>
    <w:rsid w:val="002379DB"/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styleId="affffb">
    <w:name w:val="Subtle Emphasis"/>
    <w:uiPriority w:val="99"/>
    <w:qFormat/>
    <w:rsid w:val="002379DB"/>
    <w:rPr>
      <w:i/>
      <w:iCs/>
      <w:color w:val="auto"/>
    </w:rPr>
  </w:style>
  <w:style w:type="character" w:styleId="affffc">
    <w:name w:val="Intense Emphasis"/>
    <w:uiPriority w:val="99"/>
    <w:qFormat/>
    <w:rsid w:val="002379DB"/>
    <w:rPr>
      <w:b/>
      <w:bCs/>
      <w:i/>
      <w:iCs/>
      <w:sz w:val="24"/>
      <w:szCs w:val="24"/>
      <w:u w:val="single"/>
    </w:rPr>
  </w:style>
  <w:style w:type="character" w:styleId="affffd">
    <w:name w:val="Subtle Reference"/>
    <w:uiPriority w:val="99"/>
    <w:qFormat/>
    <w:rsid w:val="002379DB"/>
    <w:rPr>
      <w:sz w:val="24"/>
      <w:szCs w:val="24"/>
      <w:u w:val="single"/>
    </w:rPr>
  </w:style>
  <w:style w:type="character" w:styleId="affffe">
    <w:name w:val="Intense Reference"/>
    <w:uiPriority w:val="99"/>
    <w:qFormat/>
    <w:rsid w:val="002379DB"/>
    <w:rPr>
      <w:b/>
      <w:bCs/>
      <w:sz w:val="24"/>
      <w:szCs w:val="24"/>
      <w:u w:val="single"/>
    </w:rPr>
  </w:style>
  <w:style w:type="character" w:styleId="afffff">
    <w:name w:val="Book Title"/>
    <w:uiPriority w:val="99"/>
    <w:qFormat/>
    <w:rsid w:val="002379DB"/>
    <w:rPr>
      <w:rFonts w:ascii="Cambria" w:hAnsi="Cambria" w:cs="Cambria"/>
      <w:b/>
      <w:bCs/>
      <w:i/>
      <w:iCs/>
      <w:sz w:val="24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2379DB"/>
  </w:style>
  <w:style w:type="numbering" w:customStyle="1" w:styleId="2110">
    <w:name w:val="Нет списка211"/>
    <w:next w:val="a3"/>
    <w:uiPriority w:val="99"/>
    <w:semiHidden/>
    <w:unhideWhenUsed/>
    <w:rsid w:val="002379DB"/>
  </w:style>
  <w:style w:type="numbering" w:customStyle="1" w:styleId="3c">
    <w:name w:val="Нет списка3"/>
    <w:next w:val="a3"/>
    <w:uiPriority w:val="99"/>
    <w:semiHidden/>
    <w:unhideWhenUsed/>
    <w:rsid w:val="002379DB"/>
  </w:style>
  <w:style w:type="numbering" w:customStyle="1" w:styleId="2111">
    <w:name w:val="Стиль211"/>
    <w:uiPriority w:val="99"/>
    <w:rsid w:val="002379DB"/>
  </w:style>
  <w:style w:type="paragraph" w:styleId="afffff0">
    <w:name w:val="Revision"/>
    <w:hidden/>
    <w:uiPriority w:val="99"/>
    <w:semiHidden/>
    <w:rsid w:val="002379DB"/>
    <w:rPr>
      <w:sz w:val="24"/>
    </w:rPr>
  </w:style>
  <w:style w:type="numbering" w:customStyle="1" w:styleId="45">
    <w:name w:val="Нет списка4"/>
    <w:next w:val="a3"/>
    <w:uiPriority w:val="99"/>
    <w:semiHidden/>
    <w:unhideWhenUsed/>
    <w:rsid w:val="002379DB"/>
  </w:style>
  <w:style w:type="table" w:customStyle="1" w:styleId="710">
    <w:name w:val="Сетка таблицы71"/>
    <w:basedOn w:val="a2"/>
    <w:next w:val="a8"/>
    <w:rsid w:val="002379DB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2379DB"/>
  </w:style>
  <w:style w:type="numbering" w:customStyle="1" w:styleId="222">
    <w:name w:val="Нет списка22"/>
    <w:next w:val="a3"/>
    <w:uiPriority w:val="99"/>
    <w:semiHidden/>
    <w:unhideWhenUsed/>
    <w:rsid w:val="002379DB"/>
  </w:style>
  <w:style w:type="numbering" w:customStyle="1" w:styleId="313">
    <w:name w:val="Нет списка31"/>
    <w:next w:val="a3"/>
    <w:uiPriority w:val="99"/>
    <w:semiHidden/>
    <w:unhideWhenUsed/>
    <w:rsid w:val="002379DB"/>
  </w:style>
  <w:style w:type="numbering" w:customStyle="1" w:styleId="22">
    <w:name w:val="Стиль22"/>
    <w:uiPriority w:val="99"/>
    <w:rsid w:val="002379DB"/>
    <w:pPr>
      <w:numPr>
        <w:numId w:val="6"/>
      </w:numPr>
    </w:pPr>
  </w:style>
  <w:style w:type="paragraph" w:customStyle="1" w:styleId="formattext">
    <w:name w:val="formattext"/>
    <w:basedOn w:val="a0"/>
    <w:rsid w:val="002379DB"/>
    <w:pPr>
      <w:spacing w:before="100" w:beforeAutospacing="1" w:after="100" w:afterAutospacing="1"/>
    </w:pPr>
  </w:style>
  <w:style w:type="numbering" w:customStyle="1" w:styleId="52">
    <w:name w:val="Нет списка5"/>
    <w:next w:val="a3"/>
    <w:uiPriority w:val="99"/>
    <w:semiHidden/>
    <w:unhideWhenUsed/>
    <w:rsid w:val="002379DB"/>
  </w:style>
  <w:style w:type="table" w:customStyle="1" w:styleId="810">
    <w:name w:val="Сетка таблицы81"/>
    <w:basedOn w:val="a2"/>
    <w:next w:val="a8"/>
    <w:rsid w:val="002379DB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Стиль23"/>
    <w:uiPriority w:val="99"/>
    <w:rsid w:val="002379DB"/>
    <w:pPr>
      <w:numPr>
        <w:numId w:val="9"/>
      </w:numPr>
    </w:pPr>
  </w:style>
  <w:style w:type="numbering" w:customStyle="1" w:styleId="62">
    <w:name w:val="Нет списка6"/>
    <w:next w:val="a3"/>
    <w:uiPriority w:val="99"/>
    <w:semiHidden/>
    <w:unhideWhenUsed/>
    <w:rsid w:val="002379DB"/>
  </w:style>
  <w:style w:type="paragraph" w:customStyle="1" w:styleId="afffff1">
    <w:name w:val="Знак"/>
    <w:basedOn w:val="a0"/>
    <w:rsid w:val="002379DB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numbering" w:customStyle="1" w:styleId="132">
    <w:name w:val="Нет списка13"/>
    <w:next w:val="a3"/>
    <w:uiPriority w:val="99"/>
    <w:semiHidden/>
    <w:unhideWhenUsed/>
    <w:rsid w:val="002379DB"/>
  </w:style>
  <w:style w:type="table" w:customStyle="1" w:styleId="910">
    <w:name w:val="Сетка таблицы91"/>
    <w:basedOn w:val="a2"/>
    <w:next w:val="a8"/>
    <w:uiPriority w:val="59"/>
    <w:rsid w:val="002379D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2"/>
    <w:uiPriority w:val="59"/>
    <w:rsid w:val="002379DB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2"/>
    <w:uiPriority w:val="59"/>
    <w:rsid w:val="002379DB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2379DB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uiPriority w:val="59"/>
    <w:rsid w:val="002379DB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2379DB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2"/>
    <w:uiPriority w:val="59"/>
    <w:rsid w:val="002379DB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2379DB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2"/>
    <w:uiPriority w:val="59"/>
    <w:rsid w:val="002379DB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next w:val="a8"/>
    <w:uiPriority w:val="59"/>
    <w:rsid w:val="0023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8"/>
    <w:uiPriority w:val="59"/>
    <w:rsid w:val="0023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2379DB"/>
  </w:style>
  <w:style w:type="table" w:customStyle="1" w:styleId="180">
    <w:name w:val="Сетка таблицы18"/>
    <w:basedOn w:val="a2"/>
    <w:next w:val="a8"/>
    <w:rsid w:val="002379DB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uiPriority w:val="59"/>
    <w:rsid w:val="002379D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3"/>
    <w:uiPriority w:val="99"/>
    <w:semiHidden/>
    <w:unhideWhenUsed/>
    <w:rsid w:val="002379DB"/>
  </w:style>
  <w:style w:type="numbering" w:customStyle="1" w:styleId="230">
    <w:name w:val="Нет списка23"/>
    <w:next w:val="a3"/>
    <w:uiPriority w:val="99"/>
    <w:semiHidden/>
    <w:unhideWhenUsed/>
    <w:rsid w:val="002379DB"/>
  </w:style>
  <w:style w:type="numbering" w:customStyle="1" w:styleId="321">
    <w:name w:val="Нет списка32"/>
    <w:next w:val="a3"/>
    <w:uiPriority w:val="99"/>
    <w:semiHidden/>
    <w:unhideWhenUsed/>
    <w:rsid w:val="002379DB"/>
  </w:style>
  <w:style w:type="numbering" w:customStyle="1" w:styleId="24">
    <w:name w:val="Стиль24"/>
    <w:uiPriority w:val="99"/>
    <w:rsid w:val="002379DB"/>
    <w:pPr>
      <w:numPr>
        <w:numId w:val="8"/>
      </w:numPr>
    </w:pPr>
  </w:style>
  <w:style w:type="numbering" w:customStyle="1" w:styleId="82">
    <w:name w:val="Нет списка8"/>
    <w:next w:val="a3"/>
    <w:uiPriority w:val="99"/>
    <w:semiHidden/>
    <w:unhideWhenUsed/>
    <w:rsid w:val="00D371F3"/>
  </w:style>
  <w:style w:type="numbering" w:customStyle="1" w:styleId="152">
    <w:name w:val="Нет списка15"/>
    <w:next w:val="a3"/>
    <w:uiPriority w:val="99"/>
    <w:semiHidden/>
    <w:unhideWhenUsed/>
    <w:rsid w:val="00D371F3"/>
  </w:style>
  <w:style w:type="table" w:customStyle="1" w:styleId="200">
    <w:name w:val="Сетка таблицы20"/>
    <w:basedOn w:val="a2"/>
    <w:next w:val="a8"/>
    <w:uiPriority w:val="59"/>
    <w:rsid w:val="00D371F3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uiPriority w:val="59"/>
    <w:rsid w:val="00D371F3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59"/>
    <w:rsid w:val="00D371F3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next w:val="a8"/>
    <w:uiPriority w:val="59"/>
    <w:rsid w:val="00D3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uiPriority w:val="99"/>
    <w:semiHidden/>
    <w:unhideWhenUsed/>
    <w:rsid w:val="00D371F3"/>
  </w:style>
  <w:style w:type="table" w:customStyle="1" w:styleId="231">
    <w:name w:val="Сетка таблицы23"/>
    <w:basedOn w:val="a2"/>
    <w:next w:val="a8"/>
    <w:uiPriority w:val="59"/>
    <w:rsid w:val="00D3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Стиль25"/>
    <w:rsid w:val="009F6638"/>
    <w:pPr>
      <w:numPr>
        <w:numId w:val="2"/>
      </w:numPr>
    </w:pPr>
  </w:style>
  <w:style w:type="numbering" w:customStyle="1" w:styleId="WWNum22">
    <w:name w:val="WWNum22"/>
    <w:basedOn w:val="a3"/>
    <w:rsid w:val="009F6638"/>
    <w:pPr>
      <w:numPr>
        <w:numId w:val="3"/>
      </w:numPr>
    </w:pPr>
  </w:style>
  <w:style w:type="numbering" w:customStyle="1" w:styleId="WWNum211">
    <w:name w:val="WWNum211"/>
    <w:basedOn w:val="a3"/>
    <w:rsid w:val="009F6638"/>
    <w:pPr>
      <w:numPr>
        <w:numId w:val="5"/>
      </w:numPr>
    </w:pPr>
  </w:style>
  <w:style w:type="paragraph" w:customStyle="1" w:styleId="114">
    <w:name w:val="Основной текст11"/>
    <w:basedOn w:val="a0"/>
    <w:rsid w:val="00153B98"/>
    <w:pPr>
      <w:widowControl w:val="0"/>
      <w:shd w:val="clear" w:color="auto" w:fill="FFFFFF"/>
      <w:spacing w:before="420" w:after="60" w:line="0" w:lineRule="atLeast"/>
      <w:ind w:hanging="1980"/>
      <w:jc w:val="both"/>
    </w:pPr>
    <w:rPr>
      <w:b/>
      <w:bCs/>
      <w:sz w:val="23"/>
      <w:szCs w:val="23"/>
    </w:rPr>
  </w:style>
  <w:style w:type="paragraph" w:customStyle="1" w:styleId="3d">
    <w:name w:val="Стиль3"/>
    <w:basedOn w:val="4"/>
    <w:link w:val="3e"/>
    <w:qFormat/>
    <w:rsid w:val="001D29AA"/>
    <w:pPr>
      <w:jc w:val="center"/>
    </w:pPr>
    <w:rPr>
      <w:rFonts w:ascii="Times New Roman" w:hAnsi="Times New Roman"/>
      <w:sz w:val="24"/>
      <w:szCs w:val="24"/>
    </w:rPr>
  </w:style>
  <w:style w:type="paragraph" w:customStyle="1" w:styleId="46">
    <w:name w:val="Стиль4"/>
    <w:basedOn w:val="3d"/>
    <w:link w:val="47"/>
    <w:qFormat/>
    <w:rsid w:val="001D29AA"/>
    <w:pPr>
      <w:ind w:left="10632"/>
      <w:jc w:val="left"/>
    </w:pPr>
    <w:rPr>
      <w:b w:val="0"/>
    </w:rPr>
  </w:style>
  <w:style w:type="character" w:customStyle="1" w:styleId="3e">
    <w:name w:val="Стиль3 Знак"/>
    <w:link w:val="3d"/>
    <w:rsid w:val="001D29AA"/>
    <w:rPr>
      <w:rFonts w:ascii="Calibri" w:hAnsi="Calibri"/>
      <w:b/>
      <w:bCs/>
      <w:sz w:val="24"/>
      <w:szCs w:val="24"/>
      <w:lang w:val="x-none" w:eastAsia="x-none"/>
    </w:rPr>
  </w:style>
  <w:style w:type="character" w:customStyle="1" w:styleId="47">
    <w:name w:val="Стиль4 Знак"/>
    <w:link w:val="46"/>
    <w:rsid w:val="001D29AA"/>
    <w:rPr>
      <w:rFonts w:ascii="Calibri" w:hAnsi="Calibri"/>
      <w:b w:val="0"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1">
    <w:name w:val="22"/>
    <w:pPr>
      <w:numPr>
        <w:numId w:val="6"/>
      </w:numPr>
    </w:pPr>
  </w:style>
  <w:style w:type="numbering" w:customStyle="1" w:styleId="a4">
    <w:name w:val="WWNum22"/>
    <w:pPr>
      <w:numPr>
        <w:numId w:val="3"/>
      </w:numPr>
    </w:pPr>
  </w:style>
  <w:style w:type="numbering" w:customStyle="1" w:styleId="a6">
    <w:name w:val="23"/>
    <w:pPr>
      <w:numPr>
        <w:numId w:val="9"/>
      </w:numPr>
    </w:pPr>
  </w:style>
  <w:style w:type="numbering" w:customStyle="1" w:styleId="a7">
    <w:name w:val="25"/>
    <w:pPr>
      <w:numPr>
        <w:numId w:val="2"/>
      </w:numPr>
    </w:pPr>
  </w:style>
  <w:style w:type="numbering" w:customStyle="1" w:styleId="a8">
    <w:name w:val="WWNum211"/>
    <w:pPr>
      <w:numPr>
        <w:numId w:val="5"/>
      </w:numPr>
    </w:pPr>
  </w:style>
  <w:style w:type="numbering" w:customStyle="1" w:styleId="27">
    <w:name w:val="2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F9F2-6442-4024-A619-6BCD31FB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21</Pages>
  <Words>5110</Words>
  <Characters>29133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34175</CharactersWithSpaces>
  <SharedDoc>false</SharedDoc>
  <HLinks>
    <vt:vector size="132" baseType="variant">
      <vt:variant>
        <vt:i4>6160390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consultantplus://offline/ref=EE0AC3646F3F0AE82FF6717BC1EB39D0DF532409C204063D594554527DS4B2K</vt:lpwstr>
      </vt:variant>
      <vt:variant>
        <vt:lpwstr/>
      </vt:variant>
      <vt:variant>
        <vt:i4>6160390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consultantplus://offline/ref=EE0AC3646F3F0AE82FF6717BC1EB39D0DF532409C204063D594554527DS4B2K</vt:lpwstr>
      </vt:variant>
      <vt:variant>
        <vt:lpwstr/>
      </vt:variant>
      <vt:variant>
        <vt:i4>4587527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Par4453</vt:lpwstr>
      </vt:variant>
      <vt:variant>
        <vt:i4>6160390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consultantplus://offline/ref=EE0AC3646F3F0AE82FF6717BC1EB39D0DF532409C204063D594554527DS4B2K</vt:lpwstr>
      </vt:variant>
      <vt:variant>
        <vt:lpwstr/>
      </vt:variant>
      <vt:variant>
        <vt:i4>2687077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consultantplus://offline/ref=A5F19DF9338CEF7D07014667FA4A32F4CE0A523216E20F86992D246E2B113F8B25638C8EA98F79ADD9DC7338936F08E5700986EA5F6AC689C60AA38BKF48E</vt:lpwstr>
      </vt:variant>
      <vt:variant>
        <vt:lpwstr/>
      </vt:variant>
      <vt:variant>
        <vt:i4>1441795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consultantplus://offline/ref=A5F19DF9338CEF7D07014667FA4A32F4CE0A523216E30B869F2D246E2B113F8B25638C8EBB8F21A1DBD56D389F7A5EB436K54CE</vt:lpwstr>
      </vt:variant>
      <vt:variant>
        <vt:lpwstr/>
      </vt:variant>
      <vt:variant>
        <vt:i4>2687084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consultantplus://offline/ref=A5F19DF9338CEF7D07014667FA4A32F4CE0A523216E30C819F2F246E2B113F8B25638C8EA98F79ADD9DC73399E6F08E5700986EA5F6AC689C60AA38BKF48E</vt:lpwstr>
      </vt:variant>
      <vt:variant>
        <vt:lpwstr/>
      </vt:variant>
      <vt:variant>
        <vt:i4>8192049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consultantplus://offline/ref=AC3877F31AD59655619F632F91F06D791E4ED4066E2E463CCC3276E9CB4950D97163A932077BA84E25555DCA49829BFEF180DB0B8E586C1DW9Y7M</vt:lpwstr>
      </vt:variant>
      <vt:variant>
        <vt:lpwstr/>
      </vt:variant>
      <vt:variant>
        <vt:i4>8192101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consultantplus://offline/ref=AC3877F31AD59655619F632F91F06D791E4ED705662A463CCC3276E9CB4950D97163A932077BA84D27555DCA49829BFEF180DB0B8E586C1DW9Y7M</vt:lpwstr>
      </vt:variant>
      <vt:variant>
        <vt:lpwstr/>
      </vt:variant>
      <vt:variant>
        <vt:i4>2359399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consultantplus://offline/ref=A5F19DF9338CEF7D0701586AEC266CFCCE050E3911E300D1C1782239744139DE65238ADBEACB74AED8D72769DF3151B63D428BEC4876C68FKD48E</vt:lpwstr>
      </vt:variant>
      <vt:variant>
        <vt:lpwstr/>
      </vt:variant>
      <vt:variant>
        <vt:i4>2359396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consultantplus://offline/ref=A5F19DF9338CEF7D0701586AEC266CFCCE05053616E000D1C1782239744139DE65238ADBEACB74ADDAD72769DF3151B63D428BEC4876C68FKD48E</vt:lpwstr>
      </vt:variant>
      <vt:variant>
        <vt:lpwstr/>
      </vt:variant>
      <vt:variant>
        <vt:i4>2359344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consultantplus://offline/ref=A5F19DF9338CEF7D0701586AEC266CFCCE01043F11EA00D1C1782239744139DE65238ADBEACB74ACD1D72769DF3151B63D428BEC4876C68FKD48E</vt:lpwstr>
      </vt:variant>
      <vt:variant>
        <vt:lpwstr/>
      </vt:variant>
      <vt:variant>
        <vt:i4>4587523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consultantplus://offline/ref=1DB6E4DE249738A02CA0C7ED845DEC362CE27EBF0E5D3C5509D8A3C75DO8B3H</vt:lpwstr>
      </vt:variant>
      <vt:variant>
        <vt:lpwstr/>
      </vt:variant>
      <vt:variant>
        <vt:i4>4587527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consultantplus://offline/ref=1DB6E4DE249738A02CA0C7ED845DEC362CE376B502563C5509D8A3C75DO8B3H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30</cp:revision>
  <cp:lastPrinted>2021-12-21T07:50:00Z</cp:lastPrinted>
  <dcterms:created xsi:type="dcterms:W3CDTF">2022-07-26T11:33:00Z</dcterms:created>
  <dcterms:modified xsi:type="dcterms:W3CDTF">2022-08-08T11:42:00Z</dcterms:modified>
</cp:coreProperties>
</file>