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36AEB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проекте постановления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муниципальную программу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образа жизни населения» на 2015-2024 годы»</w:t>
      </w:r>
      <w:r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6AEB">
        <w:rPr>
          <w:rFonts w:ascii="Times New Roman" w:hAnsi="Times New Roman" w:cs="Times New Roman"/>
          <w:sz w:val="28"/>
          <w:szCs w:val="28"/>
        </w:rPr>
        <w:t>».</w:t>
      </w:r>
    </w:p>
    <w:p w:rsidR="009B261A" w:rsidRPr="009B261A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036AEB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образа жизни населения» на 2015-2024 годы»</w:t>
      </w:r>
      <w:r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="00216EA9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16EA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36A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A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 xml:space="preserve"> Отдел культуры, молодежи и спорта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985DD4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254A9A" w:rsidRPr="00254A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EA9">
        <w:rPr>
          <w:rFonts w:ascii="Times New Roman" w:hAnsi="Times New Roman" w:cs="Times New Roman"/>
          <w:sz w:val="28"/>
          <w:szCs w:val="28"/>
        </w:rPr>
        <w:t>марта 2021 года до 23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254A9A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9120039787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904EC2" w:rsidRPr="00904EC2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eastAsia="ru-RU"/>
        </w:rPr>
        <w:t>sport_debesy@mail.ru</w:t>
      </w:r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36AEB"/>
    <w:rsid w:val="00216EA9"/>
    <w:rsid w:val="00254A9A"/>
    <w:rsid w:val="00595FA0"/>
    <w:rsid w:val="00873587"/>
    <w:rsid w:val="00904EC2"/>
    <w:rsid w:val="00985DD4"/>
    <w:rsid w:val="009B261A"/>
    <w:rsid w:val="009D2D96"/>
    <w:rsid w:val="00B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san004</cp:lastModifiedBy>
  <cp:revision>6</cp:revision>
  <dcterms:created xsi:type="dcterms:W3CDTF">2020-03-13T12:06:00Z</dcterms:created>
  <dcterms:modified xsi:type="dcterms:W3CDTF">2021-04-22T06:51:00Z</dcterms:modified>
</cp:coreProperties>
</file>