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</w:rPr>
      </w:pPr>
      <w:bookmarkStart w:id="0" w:name="_GoBack"/>
      <w:r>
        <w:rPr>
          <w:rFonts w:eastAsia="Lucida Sans Unicode"/>
          <w:kern w:val="2"/>
        </w:rPr>
        <w:t>Уведомление</w:t>
      </w:r>
    </w:p>
    <w:bookmarkEnd w:id="0"/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Администрация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«Об утверждении Муниципальной программы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«Создание условий для государственной регистрации актов гражданского состояния в муниципальном образовании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на 2021-2024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1)</w:t>
      </w:r>
      <w:r>
        <w:rPr>
          <w:rFonts w:eastAsia="Lucida Sans Unicode"/>
          <w:kern w:val="2"/>
        </w:rPr>
        <w:tab/>
        <w:t>Вид и наименование проекта документа: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Программа «Создание условий для государственной регистрации актов гражданского состояния в муниципальном образовании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 на 2021-2024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2)</w:t>
      </w:r>
      <w:r>
        <w:rPr>
          <w:rFonts w:eastAsia="Lucida Sans Unicode"/>
          <w:kern w:val="2"/>
        </w:rPr>
        <w:tab/>
        <w:t>Сведения о разработчике проекта документа: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Отдел записи актов гражданского состояния Администрации муниципального образования «</w:t>
      </w:r>
      <w:proofErr w:type="spellStart"/>
      <w:r>
        <w:rPr>
          <w:rFonts w:eastAsia="Lucida Sans Unicode"/>
          <w:kern w:val="2"/>
        </w:rPr>
        <w:t>Дебесский</w:t>
      </w:r>
      <w:proofErr w:type="spellEnd"/>
      <w:r>
        <w:rPr>
          <w:rFonts w:eastAsia="Lucida Sans Unicode"/>
          <w:kern w:val="2"/>
        </w:rPr>
        <w:t xml:space="preserve"> район».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3)</w:t>
      </w:r>
      <w:r>
        <w:rPr>
          <w:rFonts w:eastAsia="Lucida Sans Unicode"/>
          <w:kern w:val="2"/>
        </w:rPr>
        <w:tab/>
        <w:t>Срок проведения общественного обсуждения: с 02 ноября 2020 года до 09 ноября 2020 года.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4)</w:t>
      </w:r>
      <w:r>
        <w:rPr>
          <w:rFonts w:eastAsia="Lucida Sans Unicode"/>
          <w:kern w:val="2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Глухова Елена Александровна, 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8(34151)4-12-59, 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debzags@udmnet.ru </w:t>
      </w:r>
    </w:p>
    <w:p w:rsidR="00637821" w:rsidRDefault="00637821"/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2A50A3"/>
    <w:rsid w:val="00637821"/>
    <w:rsid w:val="008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san004</dc:creator>
  <cp:keywords/>
  <dc:description/>
  <cp:lastModifiedBy>san004</cp:lastModifiedBy>
  <cp:revision>2</cp:revision>
  <dcterms:created xsi:type="dcterms:W3CDTF">2020-11-12T09:31:00Z</dcterms:created>
  <dcterms:modified xsi:type="dcterms:W3CDTF">2020-11-12T09:31:00Z</dcterms:modified>
</cp:coreProperties>
</file>