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A73A6">
        <w:rPr>
          <w:rFonts w:ascii="Times New Roman" w:hAnsi="Times New Roman" w:cs="Times New Roman"/>
          <w:b/>
          <w:sz w:val="24"/>
          <w:szCs w:val="24"/>
        </w:rPr>
        <w:t>июнь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A73A6">
        <w:rPr>
          <w:rFonts w:ascii="Times New Roman" w:hAnsi="Times New Roman" w:cs="Times New Roman"/>
          <w:sz w:val="24"/>
          <w:szCs w:val="24"/>
        </w:rPr>
        <w:t>июне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9A73A6">
        <w:rPr>
          <w:rFonts w:ascii="Times New Roman" w:hAnsi="Times New Roman" w:cs="Times New Roman"/>
          <w:sz w:val="24"/>
          <w:szCs w:val="24"/>
        </w:rPr>
        <w:t>10</w:t>
      </w:r>
      <w:r w:rsidR="00F14F86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9A73A6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обращений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9A73A6">
        <w:rPr>
          <w:rFonts w:ascii="Times New Roman" w:hAnsi="Times New Roman" w:cs="Times New Roman"/>
          <w:sz w:val="24"/>
          <w:szCs w:val="24"/>
        </w:rPr>
        <w:t>5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A73A6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9A73A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9A73A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9A73A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14F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14F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690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9A73A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9A73A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9A73A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960E4"/>
    <w:rsid w:val="000B2C2A"/>
    <w:rsid w:val="002A34B7"/>
    <w:rsid w:val="003A01FC"/>
    <w:rsid w:val="003D3E5B"/>
    <w:rsid w:val="00407C70"/>
    <w:rsid w:val="0049690D"/>
    <w:rsid w:val="00586D2D"/>
    <w:rsid w:val="00642BF7"/>
    <w:rsid w:val="00667A8E"/>
    <w:rsid w:val="006D6645"/>
    <w:rsid w:val="007A1DD2"/>
    <w:rsid w:val="007A32F3"/>
    <w:rsid w:val="008B083A"/>
    <w:rsid w:val="009A73A6"/>
    <w:rsid w:val="00D34956"/>
    <w:rsid w:val="00D8045A"/>
    <w:rsid w:val="00DE5FB2"/>
    <w:rsid w:val="00DF0C7B"/>
    <w:rsid w:val="00E86E29"/>
    <w:rsid w:val="00ED279F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16</cp:revision>
  <dcterms:created xsi:type="dcterms:W3CDTF">2021-02-16T04:01:00Z</dcterms:created>
  <dcterms:modified xsi:type="dcterms:W3CDTF">2021-06-29T12:55:00Z</dcterms:modified>
</cp:coreProperties>
</file>