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E" w:rsidRPr="00FA1C36" w:rsidRDefault="00F24ACE" w:rsidP="00F2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C36">
        <w:rPr>
          <w:rFonts w:ascii="Times New Roman" w:hAnsi="Times New Roman" w:cs="Times New Roman"/>
          <w:sz w:val="28"/>
          <w:szCs w:val="28"/>
        </w:rPr>
        <w:t>Протокол</w:t>
      </w:r>
    </w:p>
    <w:p w:rsidR="00E53E84" w:rsidRPr="00E53E84" w:rsidRDefault="00F24ACE" w:rsidP="00E53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1C36">
        <w:rPr>
          <w:rFonts w:ascii="Times New Roman" w:hAnsi="Times New Roman" w:cs="Times New Roman"/>
          <w:sz w:val="28"/>
          <w:szCs w:val="28"/>
        </w:rPr>
        <w:t>роведения общественного обсуждения проекта постановления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E07" w:rsidRPr="00A2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E84" w:rsidRPr="00E53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E84" w:rsidRPr="00E53E8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«Дебесский район» от 11 ноября 2020 года № 332 «Об утверждении Муниципальной программы муниципального образования «Муниципальный округ Дебёсский район Удмуртской Республики» «Развитие архивного дела» на 2021 – 2024 годы</w:t>
      </w:r>
      <w:r w:rsidR="00E53E84" w:rsidRPr="00E53E8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»</w:t>
      </w:r>
    </w:p>
    <w:p w:rsidR="00A27E07" w:rsidRPr="00E53E84" w:rsidRDefault="00A27E07" w:rsidP="00A27E07">
      <w:pPr>
        <w:widowControl w:val="0"/>
        <w:suppressAutoHyphens/>
        <w:snapToGrid w:val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Республики» 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E07" w:rsidRP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«Дебесский район» от 11 ноября 2020 года № 332 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53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E5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«Развитие архивного дела» на 2021-2024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</w:t>
      </w:r>
      <w:r w:rsidR="00E53E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общественного обсуждения: с 4 марта 2022 года по 14 марта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просмотров на сайте Администрации муниципального образования «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A27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отведенные на общественное обсуждение, предложений и замечаний не поступило.</w:t>
      </w:r>
    </w:p>
    <w:p w:rsidR="00F24ACE" w:rsidRDefault="00F24ACE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CE" w:rsidRPr="00FA1C36" w:rsidRDefault="00E53E84" w:rsidP="00F24ACE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архивного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24ACE"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А.В. Афанасьева</w:t>
      </w:r>
    </w:p>
    <w:p w:rsidR="00F24ACE" w:rsidRPr="00FA1C36" w:rsidRDefault="00F24ACE" w:rsidP="00F24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ACE" w:rsidRDefault="00F24ACE" w:rsidP="00F24ACE"/>
    <w:p w:rsidR="007F3818" w:rsidRDefault="007F3818"/>
    <w:sectPr w:rsidR="007F381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E"/>
    <w:rsid w:val="007F3818"/>
    <w:rsid w:val="00A27E07"/>
    <w:rsid w:val="00E53E84"/>
    <w:rsid w:val="00F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4</cp:revision>
  <dcterms:created xsi:type="dcterms:W3CDTF">2020-11-12T06:15:00Z</dcterms:created>
  <dcterms:modified xsi:type="dcterms:W3CDTF">2022-03-14T12:49:00Z</dcterms:modified>
</cp:coreProperties>
</file>