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53" w:rsidRPr="00E82C0A" w:rsidRDefault="00267753" w:rsidP="0026775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2C0A">
        <w:rPr>
          <w:sz w:val="24"/>
          <w:szCs w:val="24"/>
        </w:rPr>
        <w:t>Извещение</w:t>
      </w:r>
    </w:p>
    <w:p w:rsidR="00E82C0A" w:rsidRPr="00E82C0A" w:rsidRDefault="00E82C0A" w:rsidP="0026775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753" w:rsidRPr="00E82C0A" w:rsidRDefault="00267753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Администрация муниципального образования «Дебесский район» в соответствии со ст. 39.18 Земельного кодекса Российской Федерации  информирует о возможном предоставлении земельного  участка  из земель государственной собственности до разграничения собственности на землю,  из категории «земли населенных пунктов», в аренду</w:t>
      </w:r>
      <w:r w:rsidR="00DA18ED" w:rsidRPr="00E82C0A">
        <w:rPr>
          <w:sz w:val="24"/>
          <w:szCs w:val="24"/>
        </w:rPr>
        <w:t xml:space="preserve"> сроком </w:t>
      </w:r>
      <w:r w:rsidR="00647FFA" w:rsidRPr="00E82C0A">
        <w:rPr>
          <w:sz w:val="24"/>
          <w:szCs w:val="24"/>
        </w:rPr>
        <w:t>на три года</w:t>
      </w:r>
      <w:r w:rsidRPr="00E82C0A">
        <w:rPr>
          <w:sz w:val="24"/>
          <w:szCs w:val="24"/>
        </w:rPr>
        <w:t xml:space="preserve">, площадью </w:t>
      </w:r>
      <w:r w:rsidR="00DA18ED" w:rsidRPr="00E82C0A">
        <w:rPr>
          <w:sz w:val="24"/>
          <w:szCs w:val="24"/>
        </w:rPr>
        <w:t>18900</w:t>
      </w:r>
      <w:r w:rsidRPr="00E82C0A">
        <w:rPr>
          <w:sz w:val="24"/>
          <w:szCs w:val="24"/>
        </w:rPr>
        <w:t xml:space="preserve"> кв.м.,</w:t>
      </w:r>
      <w:r w:rsidR="00223565" w:rsidRPr="00E82C0A">
        <w:rPr>
          <w:sz w:val="24"/>
          <w:szCs w:val="24"/>
        </w:rPr>
        <w:t xml:space="preserve"> </w:t>
      </w:r>
      <w:r w:rsidR="007E2938" w:rsidRPr="00E82C0A">
        <w:rPr>
          <w:sz w:val="24"/>
          <w:szCs w:val="24"/>
        </w:rPr>
        <w:t xml:space="preserve"> </w:t>
      </w:r>
      <w:r w:rsidR="00DA18ED" w:rsidRPr="00E82C0A">
        <w:rPr>
          <w:sz w:val="24"/>
          <w:szCs w:val="24"/>
        </w:rPr>
        <w:t xml:space="preserve"> расположенного по адресу: </w:t>
      </w:r>
      <w:r w:rsidRPr="00E82C0A">
        <w:rPr>
          <w:sz w:val="24"/>
          <w:szCs w:val="24"/>
        </w:rPr>
        <w:t xml:space="preserve">Удмуртская Республика, Дебесский район, </w:t>
      </w:r>
      <w:r w:rsidR="00DA18ED" w:rsidRPr="00E82C0A">
        <w:rPr>
          <w:sz w:val="24"/>
          <w:szCs w:val="24"/>
        </w:rPr>
        <w:t xml:space="preserve">с. Дебесы, в 175 м от адресного ориентира: с. Дебесы, ул. </w:t>
      </w:r>
      <w:proofErr w:type="gramStart"/>
      <w:r w:rsidR="00DA18ED" w:rsidRPr="00E82C0A">
        <w:rPr>
          <w:sz w:val="24"/>
          <w:szCs w:val="24"/>
        </w:rPr>
        <w:t>Северная</w:t>
      </w:r>
      <w:proofErr w:type="gramEnd"/>
      <w:r w:rsidR="00DA18ED" w:rsidRPr="00E82C0A">
        <w:rPr>
          <w:sz w:val="24"/>
          <w:szCs w:val="24"/>
        </w:rPr>
        <w:t>, д. 32,</w:t>
      </w:r>
      <w:r w:rsidR="00223565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>с</w:t>
      </w:r>
      <w:r w:rsidR="00DA18ED" w:rsidRPr="00E82C0A">
        <w:rPr>
          <w:sz w:val="24"/>
          <w:szCs w:val="24"/>
        </w:rPr>
        <w:t xml:space="preserve"> видом </w:t>
      </w:r>
      <w:r w:rsidRPr="00E82C0A">
        <w:rPr>
          <w:sz w:val="24"/>
          <w:szCs w:val="24"/>
        </w:rPr>
        <w:t xml:space="preserve"> разрешенн</w:t>
      </w:r>
      <w:r w:rsidR="00DA18ED" w:rsidRPr="00E82C0A">
        <w:rPr>
          <w:sz w:val="24"/>
          <w:szCs w:val="24"/>
        </w:rPr>
        <w:t>ого</w:t>
      </w:r>
      <w:r w:rsidRPr="00E82C0A">
        <w:rPr>
          <w:sz w:val="24"/>
          <w:szCs w:val="24"/>
        </w:rPr>
        <w:t xml:space="preserve"> использовани</w:t>
      </w:r>
      <w:r w:rsidR="00DA18ED" w:rsidRPr="00E82C0A">
        <w:rPr>
          <w:sz w:val="24"/>
          <w:szCs w:val="24"/>
        </w:rPr>
        <w:t xml:space="preserve">я  выпас сельскохозяйственных животных (код 1.20). </w:t>
      </w:r>
    </w:p>
    <w:p w:rsidR="00A200F1" w:rsidRPr="00E82C0A" w:rsidRDefault="00267753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 xml:space="preserve">Граждане, </w:t>
      </w:r>
      <w:r w:rsidR="007E2938" w:rsidRPr="00E82C0A">
        <w:rPr>
          <w:sz w:val="24"/>
          <w:szCs w:val="24"/>
        </w:rPr>
        <w:t xml:space="preserve">крестьянские фермерские хозяйства, </w:t>
      </w:r>
      <w:r w:rsidRPr="00E82C0A">
        <w:rPr>
          <w:sz w:val="24"/>
          <w:szCs w:val="24"/>
        </w:rPr>
        <w:t xml:space="preserve">заинтересованные в приобретении прав на указанный земельный участок могут подавать заявления о намерении участвовать в аукционе, а также ознакомиться со схемой расположения земельного участка по адресу: </w:t>
      </w:r>
      <w:proofErr w:type="gramStart"/>
      <w:r w:rsidRPr="00E82C0A">
        <w:rPr>
          <w:sz w:val="24"/>
          <w:szCs w:val="24"/>
        </w:rPr>
        <w:t>Удмуртская Республика, Дебесский район,  с. Дебесы, ул. Советская, 88,</w:t>
      </w:r>
      <w:r w:rsidR="00DA18ED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 xml:space="preserve">(Отдел по управлению муниципальным имуществом и земельным отношениям Администрации муниципального образования «Дебесский район», </w:t>
      </w:r>
      <w:proofErr w:type="spellStart"/>
      <w:r w:rsidRPr="00E82C0A">
        <w:rPr>
          <w:sz w:val="24"/>
          <w:szCs w:val="24"/>
        </w:rPr>
        <w:t>каб</w:t>
      </w:r>
      <w:proofErr w:type="spellEnd"/>
      <w:r w:rsidRPr="00E82C0A">
        <w:rPr>
          <w:sz w:val="24"/>
          <w:szCs w:val="24"/>
        </w:rPr>
        <w:t>. № 6</w:t>
      </w:r>
      <w:r w:rsidR="00DA18ED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 xml:space="preserve">. Дата и время приема заявлений:  с </w:t>
      </w:r>
      <w:r w:rsidR="00DA18ED" w:rsidRPr="00E82C0A">
        <w:rPr>
          <w:sz w:val="24"/>
          <w:szCs w:val="24"/>
        </w:rPr>
        <w:t xml:space="preserve">19 февраля </w:t>
      </w:r>
      <w:r w:rsidRPr="00E82C0A">
        <w:rPr>
          <w:sz w:val="24"/>
          <w:szCs w:val="24"/>
        </w:rPr>
        <w:t>202</w:t>
      </w:r>
      <w:r w:rsidR="00A2414E" w:rsidRPr="00E82C0A">
        <w:rPr>
          <w:sz w:val="24"/>
          <w:szCs w:val="24"/>
        </w:rPr>
        <w:t>1</w:t>
      </w:r>
      <w:r w:rsidRPr="00E82C0A">
        <w:rPr>
          <w:sz w:val="24"/>
          <w:szCs w:val="24"/>
        </w:rPr>
        <w:t xml:space="preserve"> по </w:t>
      </w:r>
      <w:r w:rsidR="00A2414E" w:rsidRPr="00E82C0A">
        <w:rPr>
          <w:sz w:val="24"/>
          <w:szCs w:val="24"/>
        </w:rPr>
        <w:t>2</w:t>
      </w:r>
      <w:r w:rsidR="00647FFA" w:rsidRPr="00E82C0A">
        <w:rPr>
          <w:sz w:val="24"/>
          <w:szCs w:val="24"/>
        </w:rPr>
        <w:t>2</w:t>
      </w:r>
      <w:r w:rsidR="00A2414E" w:rsidRPr="00E82C0A">
        <w:rPr>
          <w:sz w:val="24"/>
          <w:szCs w:val="24"/>
        </w:rPr>
        <w:t xml:space="preserve"> марта</w:t>
      </w:r>
      <w:r w:rsidRPr="00E82C0A">
        <w:rPr>
          <w:sz w:val="24"/>
          <w:szCs w:val="24"/>
        </w:rPr>
        <w:t xml:space="preserve"> 202</w:t>
      </w:r>
      <w:r w:rsidR="00A2414E" w:rsidRPr="00E82C0A">
        <w:rPr>
          <w:sz w:val="24"/>
          <w:szCs w:val="24"/>
        </w:rPr>
        <w:t>1</w:t>
      </w:r>
      <w:r w:rsidRPr="00E82C0A">
        <w:rPr>
          <w:sz w:val="24"/>
          <w:szCs w:val="24"/>
        </w:rPr>
        <w:t xml:space="preserve"> года в рабочие дни  с 8.00 до 16.00 часов  (по местному времени). </w:t>
      </w:r>
      <w:proofErr w:type="gramEnd"/>
    </w:p>
    <w:p w:rsidR="00A200F1" w:rsidRPr="00E82C0A" w:rsidRDefault="00A200F1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Заявления подаются заявителем одним из следующих способов:</w:t>
      </w:r>
    </w:p>
    <w:p w:rsidR="00A200F1" w:rsidRPr="00E82C0A" w:rsidRDefault="00A200F1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-</w:t>
      </w:r>
      <w:r w:rsidR="00223565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>путем личного сообщения;</w:t>
      </w:r>
    </w:p>
    <w:p w:rsidR="00223565" w:rsidRPr="00E82C0A" w:rsidRDefault="00223565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- через МФЦ;</w:t>
      </w:r>
    </w:p>
    <w:p w:rsidR="00A200F1" w:rsidRPr="00E82C0A" w:rsidRDefault="00A200F1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-</w:t>
      </w:r>
      <w:r w:rsidR="00223565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>через организации почтовой вязи;</w:t>
      </w:r>
    </w:p>
    <w:p w:rsidR="00A200F1" w:rsidRPr="00E82C0A" w:rsidRDefault="00A200F1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deb_adm@udmnet.ru.</w:t>
      </w:r>
    </w:p>
    <w:p w:rsidR="00267753" w:rsidRPr="00E82C0A" w:rsidRDefault="00267753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C2545" w:rsidRPr="00E82C0A" w:rsidRDefault="009C2545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200F1" w:rsidRPr="00E82C0A" w:rsidRDefault="00A200F1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67753" w:rsidRPr="00E82C0A" w:rsidRDefault="00267753" w:rsidP="0026775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2C0A">
        <w:rPr>
          <w:sz w:val="24"/>
          <w:szCs w:val="24"/>
        </w:rPr>
        <w:t xml:space="preserve">Глава муниципального образования                               </w:t>
      </w:r>
      <w:r w:rsidR="00E82C0A">
        <w:rPr>
          <w:sz w:val="24"/>
          <w:szCs w:val="24"/>
        </w:rPr>
        <w:t xml:space="preserve">                       </w:t>
      </w:r>
      <w:bookmarkStart w:id="0" w:name="_GoBack"/>
      <w:bookmarkEnd w:id="0"/>
      <w:r w:rsidRPr="00E82C0A">
        <w:rPr>
          <w:sz w:val="24"/>
          <w:szCs w:val="24"/>
        </w:rPr>
        <w:t xml:space="preserve">                А.С. Иванов</w:t>
      </w:r>
    </w:p>
    <w:p w:rsidR="00267753" w:rsidRPr="00E82C0A" w:rsidRDefault="00267753" w:rsidP="0026775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7E2938" w:rsidRDefault="007E2938" w:rsidP="000B697E">
      <w:pPr>
        <w:jc w:val="both"/>
        <w:rPr>
          <w:sz w:val="24"/>
          <w:szCs w:val="24"/>
        </w:rPr>
      </w:pPr>
    </w:p>
    <w:p w:rsidR="007E2938" w:rsidRDefault="007E2938" w:rsidP="000B697E">
      <w:pPr>
        <w:jc w:val="both"/>
        <w:rPr>
          <w:sz w:val="24"/>
          <w:szCs w:val="24"/>
        </w:rPr>
      </w:pPr>
    </w:p>
    <w:p w:rsidR="007E2938" w:rsidRDefault="007E2938" w:rsidP="000B697E">
      <w:pPr>
        <w:jc w:val="both"/>
        <w:rPr>
          <w:sz w:val="24"/>
          <w:szCs w:val="24"/>
        </w:rPr>
      </w:pPr>
    </w:p>
    <w:sectPr w:rsidR="007E2938" w:rsidSect="00AD5AAF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A1157"/>
    <w:multiLevelType w:val="hybridMultilevel"/>
    <w:tmpl w:val="1A2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B697E"/>
    <w:rsid w:val="00122B43"/>
    <w:rsid w:val="00223565"/>
    <w:rsid w:val="00267753"/>
    <w:rsid w:val="0029284C"/>
    <w:rsid w:val="002C3023"/>
    <w:rsid w:val="00320EF3"/>
    <w:rsid w:val="00350103"/>
    <w:rsid w:val="004A34F2"/>
    <w:rsid w:val="004F4FBB"/>
    <w:rsid w:val="00544B9F"/>
    <w:rsid w:val="00574440"/>
    <w:rsid w:val="00647FFA"/>
    <w:rsid w:val="00687786"/>
    <w:rsid w:val="007074BF"/>
    <w:rsid w:val="00714672"/>
    <w:rsid w:val="007E2938"/>
    <w:rsid w:val="008A4594"/>
    <w:rsid w:val="009C2545"/>
    <w:rsid w:val="00A200F1"/>
    <w:rsid w:val="00A2414E"/>
    <w:rsid w:val="00AA76D1"/>
    <w:rsid w:val="00AD5AAF"/>
    <w:rsid w:val="00B01861"/>
    <w:rsid w:val="00DA18ED"/>
    <w:rsid w:val="00DA3D3A"/>
    <w:rsid w:val="00E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7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7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D342-F2CE-41C9-ADD4-2159751C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Татьяна Валиева</cp:lastModifiedBy>
  <cp:revision>4</cp:revision>
  <cp:lastPrinted>2020-06-02T06:10:00Z</cp:lastPrinted>
  <dcterms:created xsi:type="dcterms:W3CDTF">2021-02-16T11:29:00Z</dcterms:created>
  <dcterms:modified xsi:type="dcterms:W3CDTF">2021-02-19T04:06:00Z</dcterms:modified>
</cp:coreProperties>
</file>