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B052EE">
        <w:t xml:space="preserve">июнь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4921F8" w:rsidP="005E75EE">
            <w:pPr>
              <w:pStyle w:val="a5"/>
            </w:pPr>
            <w:r w:rsidRPr="0024655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129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</w:pPr>
            <w:r w:rsidRPr="00246557">
              <w:t>0-13=35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14-17=69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18-24=14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25-29=1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30-35=2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36+=8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05334A" w:rsidRPr="00246557" w:rsidTr="004970A7">
        <w:trPr>
          <w:trHeight w:val="3104"/>
        </w:trPr>
        <w:tc>
          <w:tcPr>
            <w:tcW w:w="686" w:type="dxa"/>
            <w:vMerge/>
          </w:tcPr>
          <w:p w:rsidR="0005334A" w:rsidRPr="00863ED5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694046" w:rsidRDefault="0005334A" w:rsidP="0005334A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694046" w:rsidRPr="00694046" w:rsidRDefault="00694046" w:rsidP="00694046">
            <w:pPr>
              <w:pStyle w:val="a5"/>
              <w:ind w:right="-250"/>
              <w:jc w:val="both"/>
              <w:rPr>
                <w:i/>
              </w:rPr>
            </w:pPr>
            <w:r w:rsidRPr="00694046">
              <w:rPr>
                <w:i/>
              </w:rPr>
              <w:t>- 01.06- инструктаж:  Волонтёрское сопровождение районного праздника посвящённый международному дню защиты детей «Театрализованный концерт «По зову джунглей»</w:t>
            </w:r>
          </w:p>
          <w:p w:rsidR="00694046" w:rsidRPr="00694046" w:rsidRDefault="00694046" w:rsidP="00694046">
            <w:pPr>
              <w:pStyle w:val="a5"/>
              <w:ind w:right="-250"/>
              <w:jc w:val="both"/>
              <w:rPr>
                <w:i/>
              </w:rPr>
            </w:pPr>
            <w:r w:rsidRPr="00694046">
              <w:rPr>
                <w:i/>
              </w:rPr>
              <w:t>- 07.06 инструктаж: Волонтёрское сопровождение Республиканского физкультурн</w:t>
            </w:r>
            <w:proofErr w:type="gramStart"/>
            <w:r w:rsidRPr="00694046">
              <w:rPr>
                <w:i/>
              </w:rPr>
              <w:t>о-</w:t>
            </w:r>
            <w:proofErr w:type="gramEnd"/>
            <w:r w:rsidRPr="00694046">
              <w:rPr>
                <w:i/>
              </w:rPr>
              <w:t xml:space="preserve"> оздоровительного фестиваля среди инвалидов ВОИ УР «Испытай себя»</w:t>
            </w:r>
          </w:p>
          <w:p w:rsidR="00694046" w:rsidRPr="00694046" w:rsidRDefault="00694046" w:rsidP="00694046">
            <w:pPr>
              <w:pStyle w:val="a5"/>
              <w:ind w:right="-250"/>
              <w:jc w:val="both"/>
              <w:rPr>
                <w:i/>
              </w:rPr>
            </w:pPr>
            <w:r w:rsidRPr="00694046">
              <w:rPr>
                <w:i/>
              </w:rPr>
              <w:t>- 11.06  инструктаж: Волонтёрское сопровождение районного спортивного соревнования по велокроссу «</w:t>
            </w:r>
            <w:proofErr w:type="spellStart"/>
            <w:r w:rsidRPr="00694046">
              <w:rPr>
                <w:i/>
              </w:rPr>
              <w:t>Маунтинбайк</w:t>
            </w:r>
            <w:proofErr w:type="spellEnd"/>
            <w:r w:rsidRPr="00694046">
              <w:rPr>
                <w:i/>
              </w:rPr>
              <w:t>»</w:t>
            </w:r>
          </w:p>
          <w:p w:rsidR="00694046" w:rsidRPr="00694046" w:rsidRDefault="00694046" w:rsidP="00694046">
            <w:pPr>
              <w:pStyle w:val="a5"/>
              <w:ind w:right="-250"/>
              <w:jc w:val="both"/>
              <w:rPr>
                <w:i/>
              </w:rPr>
            </w:pPr>
            <w:r w:rsidRPr="00694046">
              <w:rPr>
                <w:i/>
              </w:rPr>
              <w:t xml:space="preserve">-  12.06 </w:t>
            </w:r>
            <w:proofErr w:type="spellStart"/>
            <w:r w:rsidRPr="00694046">
              <w:rPr>
                <w:i/>
              </w:rPr>
              <w:t>Инструкта</w:t>
            </w:r>
            <w:proofErr w:type="spellEnd"/>
            <w:r w:rsidRPr="00694046">
              <w:rPr>
                <w:i/>
              </w:rPr>
              <w:t>: Акция «</w:t>
            </w:r>
            <w:proofErr w:type="spellStart"/>
            <w:r w:rsidRPr="00694046">
              <w:rPr>
                <w:i/>
              </w:rPr>
              <w:t>Триколор</w:t>
            </w:r>
            <w:proofErr w:type="spellEnd"/>
            <w:r w:rsidRPr="00694046">
              <w:rPr>
                <w:i/>
              </w:rPr>
              <w:t>»</w:t>
            </w:r>
          </w:p>
          <w:p w:rsidR="00694046" w:rsidRPr="00694046" w:rsidRDefault="00694046" w:rsidP="00694046">
            <w:pPr>
              <w:pStyle w:val="a5"/>
              <w:ind w:right="-250"/>
              <w:jc w:val="both"/>
              <w:rPr>
                <w:i/>
              </w:rPr>
            </w:pPr>
            <w:r w:rsidRPr="00694046">
              <w:rPr>
                <w:i/>
              </w:rPr>
              <w:t xml:space="preserve">- 21.06 Инструктаж: Волонтёрское сопровождение Межрайонного туристического фестиваля «Легендарное покорение горы </w:t>
            </w:r>
            <w:proofErr w:type="spellStart"/>
            <w:r w:rsidRPr="00694046">
              <w:rPr>
                <w:i/>
              </w:rPr>
              <w:t>Байгурезь</w:t>
            </w:r>
            <w:proofErr w:type="spellEnd"/>
            <w:r w:rsidRPr="00694046">
              <w:rPr>
                <w:i/>
              </w:rPr>
              <w:t>»</w:t>
            </w:r>
          </w:p>
          <w:p w:rsidR="004F5E53" w:rsidRPr="00863ED5" w:rsidRDefault="004F5E53" w:rsidP="004F5E53">
            <w:pPr>
              <w:pStyle w:val="a5"/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Default="00694046" w:rsidP="0005334A">
            <w:pPr>
              <w:pStyle w:val="a5"/>
              <w:jc w:val="both"/>
            </w:pPr>
            <w:r>
              <w:t>1</w:t>
            </w:r>
          </w:p>
          <w:p w:rsidR="00694046" w:rsidRDefault="00694046" w:rsidP="0005334A">
            <w:pPr>
              <w:pStyle w:val="a5"/>
              <w:jc w:val="both"/>
            </w:pPr>
          </w:p>
          <w:p w:rsidR="00694046" w:rsidRDefault="00694046" w:rsidP="0005334A">
            <w:pPr>
              <w:pStyle w:val="a5"/>
              <w:jc w:val="both"/>
            </w:pPr>
            <w:r>
              <w:t>1</w:t>
            </w:r>
          </w:p>
          <w:p w:rsidR="00694046" w:rsidRDefault="00694046" w:rsidP="0005334A">
            <w:pPr>
              <w:pStyle w:val="a5"/>
              <w:jc w:val="both"/>
            </w:pPr>
          </w:p>
          <w:p w:rsidR="00694046" w:rsidRDefault="00694046" w:rsidP="0005334A">
            <w:pPr>
              <w:pStyle w:val="a5"/>
              <w:jc w:val="both"/>
            </w:pPr>
            <w:r>
              <w:t>1</w:t>
            </w:r>
          </w:p>
          <w:p w:rsidR="00694046" w:rsidRDefault="00694046" w:rsidP="0005334A">
            <w:pPr>
              <w:pStyle w:val="a5"/>
              <w:jc w:val="both"/>
            </w:pPr>
          </w:p>
          <w:p w:rsidR="00694046" w:rsidRDefault="00694046" w:rsidP="0005334A">
            <w:pPr>
              <w:pStyle w:val="a5"/>
              <w:jc w:val="both"/>
            </w:pPr>
            <w:r>
              <w:t>1</w:t>
            </w:r>
          </w:p>
          <w:p w:rsidR="00E2729E" w:rsidRPr="00246557" w:rsidRDefault="00694046" w:rsidP="004D03A6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694046" w:rsidRDefault="00694046" w:rsidP="00694046">
            <w:pPr>
              <w:pStyle w:val="a5"/>
              <w:jc w:val="both"/>
            </w:pPr>
            <w:r>
              <w:t>3</w:t>
            </w:r>
          </w:p>
          <w:p w:rsidR="00694046" w:rsidRDefault="00694046" w:rsidP="00694046">
            <w:pPr>
              <w:pStyle w:val="a5"/>
              <w:jc w:val="both"/>
            </w:pPr>
          </w:p>
          <w:p w:rsidR="00694046" w:rsidRDefault="00694046" w:rsidP="00694046">
            <w:pPr>
              <w:pStyle w:val="a5"/>
              <w:jc w:val="both"/>
            </w:pPr>
            <w:r>
              <w:t>3</w:t>
            </w:r>
          </w:p>
          <w:p w:rsidR="00694046" w:rsidRDefault="00694046" w:rsidP="00694046">
            <w:pPr>
              <w:pStyle w:val="a5"/>
              <w:jc w:val="both"/>
            </w:pPr>
          </w:p>
          <w:p w:rsidR="00694046" w:rsidRDefault="00694046" w:rsidP="00694046">
            <w:pPr>
              <w:pStyle w:val="a5"/>
              <w:jc w:val="both"/>
            </w:pPr>
            <w:r>
              <w:t>4</w:t>
            </w:r>
          </w:p>
          <w:p w:rsidR="00694046" w:rsidRDefault="00694046" w:rsidP="00694046">
            <w:pPr>
              <w:pStyle w:val="a5"/>
              <w:jc w:val="both"/>
            </w:pPr>
          </w:p>
          <w:p w:rsidR="00694046" w:rsidRDefault="00694046" w:rsidP="00694046">
            <w:pPr>
              <w:pStyle w:val="a5"/>
              <w:jc w:val="both"/>
            </w:pPr>
            <w:r>
              <w:t>2</w:t>
            </w:r>
          </w:p>
          <w:p w:rsidR="00E2729E" w:rsidRPr="00246557" w:rsidRDefault="00694046" w:rsidP="004D03A6">
            <w:pPr>
              <w:pStyle w:val="a5"/>
              <w:jc w:val="both"/>
            </w:pPr>
            <w:r>
              <w:t>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4D03A6" w:rsidRPr="00246557" w:rsidRDefault="004D03A6" w:rsidP="0005334A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05334A" w:rsidRPr="00246557" w:rsidRDefault="0005334A" w:rsidP="0005334A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2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4F5E53" w:rsidRDefault="00694046" w:rsidP="00B052EE">
            <w:pPr>
              <w:rPr>
                <w:i/>
              </w:rPr>
            </w:pPr>
            <w:r w:rsidRPr="00694046">
              <w:rPr>
                <w:i/>
                <w:color w:val="000000" w:themeColor="text1"/>
              </w:rPr>
              <w:t xml:space="preserve">- </w:t>
            </w:r>
            <w:r w:rsidRPr="00694046">
              <w:rPr>
                <w:i/>
              </w:rPr>
              <w:t xml:space="preserve"> Субботник по высадке цветов  у памятника   воинам в годы ВОВ.</w:t>
            </w:r>
          </w:p>
          <w:p w:rsidR="00C53DB1" w:rsidRDefault="00C53DB1" w:rsidP="00C53DB1">
            <w:pPr>
              <w:pStyle w:val="a5"/>
              <w:ind w:right="-250"/>
              <w:rPr>
                <w:i/>
              </w:rPr>
            </w:pPr>
            <w:r w:rsidRPr="00C53DB1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C53DB1">
              <w:rPr>
                <w:i/>
              </w:rPr>
              <w:t>Акция по уборке территории от мусора «Сделаем вместе»</w:t>
            </w:r>
          </w:p>
          <w:p w:rsidR="00F94063" w:rsidRPr="00F94063" w:rsidRDefault="00F94063" w:rsidP="00F94063">
            <w:pPr>
              <w:rPr>
                <w:i/>
                <w:lang w:eastAsia="ru-RU"/>
              </w:rPr>
            </w:pPr>
            <w:r w:rsidRPr="00F94063">
              <w:rPr>
                <w:i/>
                <w:lang w:eastAsia="ru-RU"/>
              </w:rPr>
              <w:t>- Игровая программа «</w:t>
            </w:r>
            <w:proofErr w:type="spellStart"/>
            <w:r w:rsidRPr="00F94063">
              <w:rPr>
                <w:i/>
                <w:lang w:eastAsia="ru-RU"/>
              </w:rPr>
              <w:t>Детворяндия</w:t>
            </w:r>
            <w:proofErr w:type="spellEnd"/>
            <w:r w:rsidRPr="00F94063">
              <w:rPr>
                <w:i/>
                <w:lang w:eastAsia="ru-RU"/>
              </w:rPr>
              <w:t>»</w:t>
            </w:r>
          </w:p>
          <w:p w:rsidR="00F94063" w:rsidRPr="00F94063" w:rsidRDefault="00F94063" w:rsidP="00F94063">
            <w:pPr>
              <w:pStyle w:val="a5"/>
              <w:ind w:right="-250"/>
              <w:rPr>
                <w:i/>
              </w:rPr>
            </w:pPr>
            <w:r w:rsidRPr="00F94063">
              <w:rPr>
                <w:i/>
                <w:lang w:eastAsia="ru-RU"/>
              </w:rPr>
              <w:t>- Развлекательная программа «Эх, молодежь»</w:t>
            </w:r>
          </w:p>
          <w:p w:rsidR="008B554B" w:rsidRPr="008B554B" w:rsidRDefault="008B554B" w:rsidP="008B554B">
            <w:pPr>
              <w:ind w:right="-250"/>
              <w:rPr>
                <w:i/>
              </w:rPr>
            </w:pPr>
            <w:r w:rsidRPr="008B554B">
              <w:rPr>
                <w:i/>
              </w:rPr>
              <w:t>-  Секреты огорода.</w:t>
            </w:r>
          </w:p>
          <w:p w:rsidR="00C53DB1" w:rsidRPr="00C53DB1" w:rsidRDefault="008B554B" w:rsidP="008B554B">
            <w:pPr>
              <w:rPr>
                <w:i/>
              </w:rPr>
            </w:pPr>
            <w:r w:rsidRPr="008B554B">
              <w:rPr>
                <w:i/>
              </w:rPr>
              <w:t>- Все о Дне молодёжи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1E71" w:rsidRDefault="00A31E71" w:rsidP="0005334A">
            <w:pPr>
              <w:pStyle w:val="a5"/>
            </w:pPr>
          </w:p>
          <w:p w:rsidR="00863ED5" w:rsidRDefault="00694046" w:rsidP="00150E0A">
            <w:pPr>
              <w:pStyle w:val="a5"/>
            </w:pPr>
            <w:r>
              <w:t>1</w:t>
            </w:r>
          </w:p>
          <w:p w:rsidR="00C53DB1" w:rsidRDefault="00C53DB1" w:rsidP="00150E0A">
            <w:pPr>
              <w:pStyle w:val="a5"/>
            </w:pPr>
            <w:r>
              <w:t>1</w:t>
            </w:r>
          </w:p>
          <w:p w:rsidR="00FB55B6" w:rsidRDefault="00FB55B6" w:rsidP="00150E0A">
            <w:pPr>
              <w:pStyle w:val="a5"/>
            </w:pPr>
            <w:r>
              <w:t>1</w:t>
            </w:r>
          </w:p>
          <w:p w:rsidR="00FB55B6" w:rsidRDefault="00FB55B6" w:rsidP="00150E0A">
            <w:pPr>
              <w:pStyle w:val="a5"/>
            </w:pPr>
            <w:r>
              <w:t>1</w:t>
            </w:r>
          </w:p>
          <w:p w:rsidR="008B554B" w:rsidRDefault="008B554B" w:rsidP="00150E0A">
            <w:pPr>
              <w:pStyle w:val="a5"/>
            </w:pPr>
            <w:r>
              <w:t>1</w:t>
            </w:r>
          </w:p>
          <w:p w:rsidR="008B554B" w:rsidRPr="00246557" w:rsidRDefault="008B554B" w:rsidP="00150E0A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52D67" w:rsidRDefault="00E52D67" w:rsidP="00E52D67"/>
          <w:p w:rsidR="00863ED5" w:rsidRDefault="00694046" w:rsidP="004F5E53">
            <w:r>
              <w:t>3</w:t>
            </w:r>
          </w:p>
          <w:p w:rsidR="00C53DB1" w:rsidRDefault="00C53DB1" w:rsidP="004F5E53">
            <w:r>
              <w:t>15</w:t>
            </w:r>
          </w:p>
          <w:p w:rsidR="00FB55B6" w:rsidRDefault="00FB55B6" w:rsidP="004F5E53">
            <w:r>
              <w:t>4</w:t>
            </w:r>
          </w:p>
          <w:p w:rsidR="00FB55B6" w:rsidRDefault="00FB55B6" w:rsidP="004F5E53">
            <w:r>
              <w:t>12</w:t>
            </w:r>
          </w:p>
          <w:p w:rsidR="008B554B" w:rsidRDefault="008B554B" w:rsidP="004F5E53">
            <w:r>
              <w:t>5</w:t>
            </w:r>
          </w:p>
          <w:p w:rsidR="008B554B" w:rsidRPr="00246557" w:rsidRDefault="008B554B" w:rsidP="004F5E53">
            <w:r>
              <w:t>7</w:t>
            </w:r>
          </w:p>
        </w:tc>
      </w:tr>
      <w:tr w:rsidR="0005334A" w:rsidRPr="00246557" w:rsidTr="005E75EE">
        <w:trPr>
          <w:trHeight w:val="495"/>
        </w:trPr>
        <w:tc>
          <w:tcPr>
            <w:tcW w:w="686" w:type="dxa"/>
            <w:vMerge w:val="restart"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vMerge w:val="restart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05334A" w:rsidRPr="00246557" w:rsidRDefault="0005334A" w:rsidP="0005334A">
            <w:pPr>
              <w:pStyle w:val="a5"/>
              <w:ind w:right="-250"/>
            </w:pP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>-республиканские</w:t>
            </w: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 xml:space="preserve">Заявка на конкурс </w:t>
            </w:r>
          </w:p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18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vMerge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246557" w:rsidRDefault="000A0064" w:rsidP="0005334A">
            <w:pPr>
              <w:pStyle w:val="a5"/>
            </w:pPr>
            <w:r>
              <w:t>подготовка</w:t>
            </w: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4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C22CF3">
        <w:trPr>
          <w:trHeight w:val="44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1037"/>
        </w:trPr>
        <w:tc>
          <w:tcPr>
            <w:tcW w:w="686" w:type="dxa"/>
          </w:tcPr>
          <w:p w:rsidR="0005334A" w:rsidRPr="00246557" w:rsidRDefault="0005334A" w:rsidP="0005334A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334A" w:rsidRPr="00246557" w:rsidRDefault="003B7670" w:rsidP="00246557">
            <w:pPr>
              <w:rPr>
                <w:b/>
              </w:rPr>
            </w:pPr>
            <w:r>
              <w:rPr>
                <w:b/>
              </w:rPr>
              <w:t>1270</w:t>
            </w:r>
          </w:p>
        </w:tc>
      </w:tr>
      <w:tr w:rsidR="0005334A" w:rsidRPr="00246557" w:rsidTr="005E75EE">
        <w:trPr>
          <w:trHeight w:val="424"/>
        </w:trPr>
        <w:tc>
          <w:tcPr>
            <w:tcW w:w="686" w:type="dxa"/>
            <w:vMerge w:val="restart"/>
          </w:tcPr>
          <w:p w:rsidR="0005334A" w:rsidRPr="00246557" w:rsidRDefault="0005334A" w:rsidP="0005334A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4970A7" w:rsidP="000533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4970A7" w:rsidP="0005334A">
            <w:pPr>
              <w:suppressAutoHyphens w:val="0"/>
              <w:rPr>
                <w:b/>
              </w:rPr>
            </w:pPr>
            <w:r>
              <w:rPr>
                <w:b/>
              </w:rPr>
              <w:t>786</w:t>
            </w:r>
          </w:p>
        </w:tc>
      </w:tr>
      <w:tr w:rsidR="0005334A" w:rsidRPr="00246557" w:rsidTr="005E75EE">
        <w:trPr>
          <w:trHeight w:val="276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D842C5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863ED5" w:rsidRPr="00C813BA" w:rsidRDefault="006C788E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813BA">
              <w:rPr>
                <w:rFonts w:ascii="DejaVu Serif Condensed" w:hAnsi="DejaVu Serif Condensed" w:cs="Times New Roman"/>
                <w:i/>
                <w:color w:val="000000"/>
                <w:sz w:val="24"/>
                <w:szCs w:val="24"/>
                <w:lang w:eastAsia="en-US"/>
              </w:rPr>
              <w:t>Соревнования по футболу среди команд с. Тыловай в рамках Дня России</w:t>
            </w:r>
            <w:r w:rsidRPr="00C813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0F" w:rsidRDefault="0056440F" w:rsidP="0005334A"/>
          <w:p w:rsidR="006C788E" w:rsidRPr="00246557" w:rsidRDefault="006C788E" w:rsidP="0005334A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6440F" w:rsidRDefault="0056440F" w:rsidP="0005334A">
            <w:pPr>
              <w:suppressAutoHyphens w:val="0"/>
            </w:pPr>
          </w:p>
          <w:p w:rsidR="006C788E" w:rsidRPr="00246557" w:rsidRDefault="006C788E" w:rsidP="0005334A">
            <w:pPr>
              <w:suppressAutoHyphens w:val="0"/>
            </w:pPr>
            <w:r>
              <w:t>44</w:t>
            </w:r>
          </w:p>
        </w:tc>
      </w:tr>
      <w:tr w:rsidR="0005334A" w:rsidRPr="00246557" w:rsidTr="005E75EE">
        <w:trPr>
          <w:trHeight w:val="290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B052EE" w:rsidRPr="00694046" w:rsidRDefault="006C788E" w:rsidP="003B5173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2EE" w:rsidRPr="00694046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Дня молодёжи «Твой день»</w:t>
            </w:r>
          </w:p>
          <w:p w:rsidR="006C788E" w:rsidRPr="00694046" w:rsidRDefault="006C788E" w:rsidP="006C788E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9404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- Час воинской славы «Тревожный рассвет 41 года»</w:t>
            </w:r>
          </w:p>
          <w:p w:rsidR="006C788E" w:rsidRPr="00694046" w:rsidRDefault="006C788E" w:rsidP="006C788E">
            <w:pPr>
              <w:pStyle w:val="ConsPlusCell"/>
              <w:ind w:right="-25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940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И</w:t>
            </w:r>
            <w:r w:rsidRPr="006940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гры «Комический футбол»</w:t>
            </w:r>
          </w:p>
          <w:p w:rsidR="00694046" w:rsidRPr="00694046" w:rsidRDefault="00694046" w:rsidP="00694046">
            <w:pPr>
              <w:pStyle w:val="ConsPlusCell"/>
              <w:ind w:right="-250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694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940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Акция «МЫВМЕСТЕ» (Информационная, адресная помощь семьям  мобилизованных)</w:t>
            </w:r>
          </w:p>
          <w:p w:rsidR="00694046" w:rsidRPr="00694046" w:rsidRDefault="00694046" w:rsidP="00694046">
            <w:pPr>
              <w:pStyle w:val="ConsPlusCell"/>
              <w:ind w:right="-250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6940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-</w:t>
            </w:r>
            <w:r w:rsidRPr="00694046">
              <w:rPr>
                <w:i/>
              </w:rPr>
              <w:t xml:space="preserve"> </w:t>
            </w:r>
            <w:r w:rsidRPr="006940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Акция «ТРИКОЛОР»</w:t>
            </w:r>
          </w:p>
          <w:p w:rsidR="00694046" w:rsidRPr="00694046" w:rsidRDefault="00694046" w:rsidP="00694046">
            <w:pPr>
              <w:pStyle w:val="ConsPlusCell"/>
              <w:ind w:right="-250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6940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-</w:t>
            </w:r>
            <w:r w:rsidRPr="00694046">
              <w:rPr>
                <w:i/>
              </w:rPr>
              <w:t xml:space="preserve"> </w:t>
            </w:r>
            <w:r w:rsidRPr="006940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ЭКО урок</w:t>
            </w:r>
          </w:p>
          <w:p w:rsidR="0005334A" w:rsidRPr="008B554B" w:rsidRDefault="008B554B" w:rsidP="006165FB">
            <w:pPr>
              <w:pStyle w:val="ConsPlusCell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5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Мероприятие в пришкольном оздоровительном лагере «Мастерок» - </w:t>
            </w:r>
            <w:proofErr w:type="spellStart"/>
            <w:r w:rsidRPr="008B554B">
              <w:rPr>
                <w:rFonts w:ascii="Times New Roman" w:hAnsi="Times New Roman" w:cs="Times New Roman"/>
                <w:i/>
                <w:sz w:val="24"/>
                <w:szCs w:val="24"/>
              </w:rPr>
              <w:t>Квес</w:t>
            </w:r>
            <w:proofErr w:type="gramStart"/>
            <w:r w:rsidRPr="008B554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8B55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8B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«Мы объявляем 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E" w:rsidRDefault="00E101EE" w:rsidP="0005334A"/>
          <w:p w:rsidR="00972C06" w:rsidRDefault="00B052EE" w:rsidP="0005334A">
            <w:r>
              <w:t>1</w:t>
            </w:r>
          </w:p>
          <w:p w:rsidR="00972C06" w:rsidRDefault="00972C06" w:rsidP="0005334A">
            <w:r>
              <w:t>1</w:t>
            </w:r>
          </w:p>
          <w:p w:rsidR="00972C06" w:rsidRDefault="00972C06" w:rsidP="0005334A">
            <w:r>
              <w:t>1</w:t>
            </w:r>
          </w:p>
          <w:p w:rsidR="00694046" w:rsidRDefault="00694046" w:rsidP="0005334A">
            <w:r>
              <w:t>1</w:t>
            </w:r>
          </w:p>
          <w:p w:rsidR="00694046" w:rsidRDefault="00694046" w:rsidP="0005334A">
            <w:r>
              <w:t>1</w:t>
            </w:r>
          </w:p>
          <w:p w:rsidR="00694046" w:rsidRDefault="00694046" w:rsidP="0005334A">
            <w:r>
              <w:t>1</w:t>
            </w:r>
          </w:p>
          <w:p w:rsidR="008B554B" w:rsidRPr="00246557" w:rsidRDefault="008B554B" w:rsidP="0005334A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Default="0005334A" w:rsidP="0005334A">
            <w:pPr>
              <w:suppressAutoHyphens w:val="0"/>
            </w:pPr>
          </w:p>
          <w:p w:rsidR="00B052EE" w:rsidRDefault="00B052EE" w:rsidP="0005334A">
            <w:pPr>
              <w:suppressAutoHyphens w:val="0"/>
            </w:pPr>
            <w:r>
              <w:t>400</w:t>
            </w:r>
          </w:p>
          <w:p w:rsidR="00972C06" w:rsidRDefault="00972C06" w:rsidP="0005334A">
            <w:pPr>
              <w:suppressAutoHyphens w:val="0"/>
            </w:pPr>
            <w:r>
              <w:t>48</w:t>
            </w:r>
          </w:p>
          <w:p w:rsidR="00972C06" w:rsidRDefault="00972C06" w:rsidP="0005334A">
            <w:pPr>
              <w:suppressAutoHyphens w:val="0"/>
            </w:pPr>
            <w:r>
              <w:t>48</w:t>
            </w:r>
          </w:p>
          <w:p w:rsidR="00694046" w:rsidRDefault="00694046" w:rsidP="00694046">
            <w:pPr>
              <w:suppressAutoHyphens w:val="0"/>
            </w:pPr>
            <w:r>
              <w:t>60</w:t>
            </w:r>
          </w:p>
          <w:p w:rsidR="00694046" w:rsidRDefault="00694046" w:rsidP="00694046">
            <w:pPr>
              <w:suppressAutoHyphens w:val="0"/>
            </w:pPr>
            <w:r>
              <w:t>98</w:t>
            </w:r>
          </w:p>
          <w:p w:rsidR="00694046" w:rsidRDefault="00694046" w:rsidP="00694046">
            <w:pPr>
              <w:suppressAutoHyphens w:val="0"/>
            </w:pPr>
            <w:r>
              <w:t>40</w:t>
            </w:r>
          </w:p>
          <w:p w:rsidR="00694046" w:rsidRPr="00246557" w:rsidRDefault="008B554B" w:rsidP="0005334A">
            <w:pPr>
              <w:suppressAutoHyphens w:val="0"/>
            </w:pPr>
            <w:r>
              <w:t>48</w:t>
            </w:r>
          </w:p>
        </w:tc>
      </w:tr>
      <w:tr w:rsidR="0005334A" w:rsidRPr="00246557" w:rsidTr="005E75EE">
        <w:trPr>
          <w:trHeight w:val="18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30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77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4970A7" w:rsidP="0005334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970A7" w:rsidRPr="004970A7" w:rsidRDefault="004970A7" w:rsidP="004970A7">
            <w:pPr>
              <w:pStyle w:val="a5"/>
              <w:rPr>
                <w:b/>
              </w:rPr>
            </w:pPr>
            <w:r w:rsidRPr="004970A7">
              <w:rPr>
                <w:b/>
              </w:rPr>
              <w:t>484</w:t>
            </w:r>
          </w:p>
          <w:p w:rsidR="004970A7" w:rsidRPr="00246557" w:rsidRDefault="004970A7" w:rsidP="004970A7">
            <w:pPr>
              <w:pStyle w:val="a5"/>
            </w:pPr>
            <w:r w:rsidRPr="00246557">
              <w:t>0-13=</w:t>
            </w:r>
            <w:r>
              <w:t>146</w:t>
            </w:r>
          </w:p>
          <w:p w:rsidR="004970A7" w:rsidRPr="00246557" w:rsidRDefault="004970A7" w:rsidP="004970A7">
            <w:pPr>
              <w:pStyle w:val="a5"/>
            </w:pPr>
            <w:r w:rsidRPr="00246557">
              <w:t>14-17=</w:t>
            </w:r>
            <w:r>
              <w:t>141</w:t>
            </w:r>
          </w:p>
          <w:p w:rsidR="004970A7" w:rsidRPr="00246557" w:rsidRDefault="004970A7" w:rsidP="004970A7">
            <w:pPr>
              <w:pStyle w:val="a5"/>
            </w:pPr>
            <w:r>
              <w:t>18-24=40</w:t>
            </w:r>
          </w:p>
          <w:p w:rsidR="004970A7" w:rsidRPr="00246557" w:rsidRDefault="004970A7" w:rsidP="004970A7">
            <w:pPr>
              <w:pStyle w:val="a5"/>
            </w:pPr>
            <w:r>
              <w:t>25-29=71</w:t>
            </w:r>
          </w:p>
          <w:p w:rsidR="004970A7" w:rsidRPr="00246557" w:rsidRDefault="004970A7" w:rsidP="004970A7">
            <w:pPr>
              <w:pStyle w:val="a5"/>
            </w:pPr>
            <w:r w:rsidRPr="00246557">
              <w:t>30-35=</w:t>
            </w:r>
            <w:r>
              <w:t>34</w:t>
            </w:r>
          </w:p>
          <w:p w:rsidR="0005334A" w:rsidRPr="00246557" w:rsidRDefault="004970A7" w:rsidP="004970A7">
            <w:pPr>
              <w:rPr>
                <w:b/>
              </w:rPr>
            </w:pPr>
            <w:r>
              <w:t>36+=52</w:t>
            </w:r>
          </w:p>
        </w:tc>
      </w:tr>
      <w:tr w:rsidR="0005334A" w:rsidRPr="00246557" w:rsidTr="005E75EE">
        <w:trPr>
          <w:trHeight w:val="24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</w:p>
          <w:p w:rsidR="0005334A" w:rsidRPr="00246557" w:rsidRDefault="00B052EE" w:rsidP="0005334A">
            <w:pPr>
              <w:pStyle w:val="a5"/>
            </w:pPr>
            <w:r>
              <w:t>30-35=</w:t>
            </w:r>
          </w:p>
          <w:p w:rsidR="0005334A" w:rsidRPr="00246557" w:rsidRDefault="006165FB" w:rsidP="0005334A">
            <w:r>
              <w:t>36+=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24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34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0A0064">
              <w:t>13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0A0064">
              <w:t>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11</w:t>
            </w:r>
          </w:p>
          <w:p w:rsidR="0005334A" w:rsidRPr="00246557" w:rsidRDefault="0005334A" w:rsidP="0005334A">
            <w:r w:rsidRPr="00246557">
              <w:t>36+=</w:t>
            </w:r>
            <w:r w:rsidR="000A0064">
              <w:t>11</w:t>
            </w:r>
          </w:p>
        </w:tc>
      </w:tr>
      <w:tr w:rsidR="0005334A" w:rsidRPr="00246557" w:rsidTr="005E75EE">
        <w:trPr>
          <w:trHeight w:val="3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42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51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3</w:t>
            </w:r>
          </w:p>
          <w:p w:rsidR="0005334A" w:rsidRPr="00246557" w:rsidRDefault="006165FB" w:rsidP="0005334A">
            <w:r>
              <w:t>36+=</w:t>
            </w:r>
            <w:r w:rsidR="000A0064">
              <w:t>7</w:t>
            </w:r>
          </w:p>
        </w:tc>
      </w:tr>
      <w:tr w:rsidR="0005334A" w:rsidRPr="00246557" w:rsidTr="005E75EE">
        <w:trPr>
          <w:trHeight w:val="254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</w:p>
          <w:p w:rsidR="0005334A" w:rsidRPr="00246557" w:rsidRDefault="0005334A" w:rsidP="0005334A">
            <w:r w:rsidRPr="00246557">
              <w:t>36+=</w:t>
            </w:r>
          </w:p>
        </w:tc>
      </w:tr>
      <w:tr w:rsidR="0005334A" w:rsidRPr="00246557" w:rsidTr="005E75EE">
        <w:trPr>
          <w:trHeight w:val="2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13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22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0A0064">
              <w:t>20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15</w:t>
            </w:r>
          </w:p>
          <w:p w:rsidR="0005334A" w:rsidRPr="00246557" w:rsidRDefault="006165FB" w:rsidP="0005334A">
            <w:r>
              <w:t>36+=</w:t>
            </w:r>
            <w:r w:rsidR="000A0064">
              <w:t>3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D842C5" w:rsidP="0005334A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0A0064">
              <w:t>9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0A0064">
              <w:t>6</w:t>
            </w:r>
          </w:p>
          <w:p w:rsidR="0005334A" w:rsidRPr="00246557" w:rsidRDefault="006165FB" w:rsidP="0005334A">
            <w:pPr>
              <w:pStyle w:val="a5"/>
            </w:pPr>
            <w:r>
              <w:t>30-35=</w:t>
            </w:r>
            <w:r w:rsidR="000A0064">
              <w:t>1</w:t>
            </w:r>
          </w:p>
          <w:p w:rsidR="0005334A" w:rsidRPr="00246557" w:rsidRDefault="006165FB" w:rsidP="0005334A">
            <w:r>
              <w:t>36+=</w:t>
            </w:r>
            <w:r w:rsidR="000A0064">
              <w:t>8</w:t>
            </w:r>
          </w:p>
        </w:tc>
      </w:tr>
      <w:tr w:rsidR="0005334A" w:rsidRPr="00246557" w:rsidTr="005E75EE">
        <w:trPr>
          <w:trHeight w:val="70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58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34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0A0064">
              <w:t>43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4</w:t>
            </w:r>
          </w:p>
          <w:p w:rsidR="0005334A" w:rsidRPr="00246557" w:rsidRDefault="006165FB" w:rsidP="0005334A">
            <w:r>
              <w:t>36+=</w:t>
            </w:r>
            <w:r w:rsidR="000A0064">
              <w:t>32</w:t>
            </w: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Беседа о празднике «День России» и участие в акции «Окна России»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Митинг «День памяти и скорби»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Акция « Всероссийская минута молчания»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 xml:space="preserve">- Беседа по профилактике злоупотребления </w:t>
            </w:r>
            <w:proofErr w:type="spellStart"/>
            <w:r w:rsidRPr="000B111D">
              <w:rPr>
                <w:i/>
              </w:rPr>
              <w:t>психоактивных</w:t>
            </w:r>
            <w:proofErr w:type="spellEnd"/>
            <w:r w:rsidRPr="000B111D">
              <w:rPr>
                <w:i/>
              </w:rPr>
              <w:t xml:space="preserve"> веществ «Беда ходит рядом» с раздачей буклетов</w:t>
            </w:r>
          </w:p>
          <w:p w:rsidR="00C512C8" w:rsidRPr="00246557" w:rsidRDefault="000B111D" w:rsidP="000B111D">
            <w:pPr>
              <w:pStyle w:val="a5"/>
              <w:jc w:val="both"/>
            </w:pPr>
            <w:r w:rsidRPr="000B111D">
              <w:rPr>
                <w:i/>
              </w:rPr>
              <w:t>-Развлекательная программа «Эх, молодежь!»                                                                                     - Игровая программа «</w:t>
            </w:r>
            <w:proofErr w:type="spellStart"/>
            <w:r w:rsidRPr="000B111D">
              <w:rPr>
                <w:i/>
              </w:rPr>
              <w:t>Детворяндия</w:t>
            </w:r>
            <w:proofErr w:type="spellEnd"/>
            <w:r w:rsidRPr="000B111D">
              <w:rPr>
                <w:i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Default="0005334A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Pr="00246557" w:rsidRDefault="00D842C5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3D204B" w:rsidRPr="00246557" w:rsidTr="005E75EE">
        <w:trPr>
          <w:trHeight w:val="346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rPr>
                <w:b/>
              </w:rPr>
            </w:pPr>
            <w:r w:rsidRPr="00246557">
              <w:rPr>
                <w:b/>
              </w:rPr>
              <w:t>14</w:t>
            </w:r>
          </w:p>
        </w:tc>
      </w:tr>
      <w:tr w:rsidR="003D204B" w:rsidRPr="00246557" w:rsidTr="005E75EE">
        <w:trPr>
          <w:trHeight w:val="285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40</w:t>
            </w:r>
          </w:p>
        </w:tc>
      </w:tr>
      <w:tr w:rsidR="003D204B" w:rsidRPr="00246557" w:rsidTr="005E75EE">
        <w:trPr>
          <w:trHeight w:val="334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42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6C788E" w:rsidRDefault="006C788E" w:rsidP="006C788E">
            <w:pPr>
              <w:pStyle w:val="13"/>
              <w:widowControl w:val="0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- </w:t>
            </w:r>
            <w:r w:rsidRPr="006C788E">
              <w:rPr>
                <w:bCs/>
                <w:i/>
                <w:iCs/>
                <w:lang w:val="ru-RU"/>
              </w:rPr>
              <w:t>Организационное мероприятие молодежи ТО Тыловай. Просмотр кинофильмов. Беседа за чашкой чая.</w:t>
            </w:r>
          </w:p>
          <w:p w:rsidR="006C788E" w:rsidRPr="00972C06" w:rsidRDefault="006C788E" w:rsidP="006C788E">
            <w:pPr>
              <w:pStyle w:val="13"/>
              <w:widowControl w:val="0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72C0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- </w:t>
            </w:r>
            <w:r w:rsidRPr="00972C06">
              <w:rPr>
                <w:rFonts w:ascii="Times New Roman" w:hAnsi="Times New Roman" w:cs="Times New Roman"/>
                <w:i/>
                <w:color w:val="000000"/>
                <w:lang w:val="ru-RU"/>
              </w:rPr>
              <w:t>Соревнования по футболу среди команд с. Тыловай в рамках Дня России</w:t>
            </w:r>
          </w:p>
          <w:p w:rsidR="00972C06" w:rsidRPr="00972C06" w:rsidRDefault="00972C06" w:rsidP="0097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 xml:space="preserve">- </w:t>
            </w:r>
            <w:proofErr w:type="spellStart"/>
            <w:r w:rsidRPr="00972C06">
              <w:rPr>
                <w:i/>
                <w:color w:val="000000" w:themeColor="text1"/>
                <w:lang w:eastAsia="ru-RU"/>
              </w:rPr>
              <w:t>Конкурсн</w:t>
            </w:r>
            <w:proofErr w:type="gramStart"/>
            <w:r w:rsidRPr="00972C06">
              <w:rPr>
                <w:i/>
                <w:color w:val="000000" w:themeColor="text1"/>
                <w:lang w:eastAsia="ru-RU"/>
              </w:rPr>
              <w:t>о</w:t>
            </w:r>
            <w:proofErr w:type="spellEnd"/>
            <w:r w:rsidRPr="00972C06">
              <w:rPr>
                <w:i/>
                <w:color w:val="000000" w:themeColor="text1"/>
                <w:lang w:eastAsia="ru-RU"/>
              </w:rPr>
              <w:t>-</w:t>
            </w:r>
            <w:proofErr w:type="gramEnd"/>
            <w:r w:rsidRPr="00972C06">
              <w:rPr>
                <w:i/>
                <w:color w:val="000000" w:themeColor="text1"/>
                <w:lang w:eastAsia="ru-RU"/>
              </w:rPr>
              <w:t xml:space="preserve"> игровая программа  «Краски детства» к Дню защиты детей</w:t>
            </w:r>
          </w:p>
          <w:p w:rsidR="00972C06" w:rsidRPr="00972C06" w:rsidRDefault="00972C06" w:rsidP="0097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972C06">
              <w:rPr>
                <w:i/>
                <w:color w:val="000000" w:themeColor="text1"/>
              </w:rPr>
              <w:t>Интеллектуальная игра «С любовью к России»</w:t>
            </w:r>
          </w:p>
          <w:p w:rsidR="00972C06" w:rsidRPr="00972C06" w:rsidRDefault="00972C06" w:rsidP="0097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972C06">
              <w:rPr>
                <w:i/>
                <w:color w:val="000000" w:themeColor="text1"/>
                <w:shd w:val="clear" w:color="auto" w:fill="FFFFFF"/>
              </w:rPr>
              <w:t>Всероссийская акция «Окна России»</w:t>
            </w:r>
          </w:p>
          <w:p w:rsidR="00863ED5" w:rsidRDefault="00972C06" w:rsidP="00972C06">
            <w:pPr>
              <w:pStyle w:val="a5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hd w:val="clear" w:color="auto" w:fill="FFFFFF"/>
                <w:lang w:eastAsia="en-US"/>
              </w:rPr>
              <w:t xml:space="preserve">- </w:t>
            </w:r>
            <w:r w:rsidRPr="00972C06">
              <w:rPr>
                <w:i/>
                <w:color w:val="000000" w:themeColor="text1"/>
                <w:shd w:val="clear" w:color="auto" w:fill="FFFFFF"/>
                <w:lang w:eastAsia="en-US"/>
              </w:rPr>
              <w:t>И</w:t>
            </w:r>
            <w:r w:rsidRPr="00972C06">
              <w:rPr>
                <w:i/>
                <w:color w:val="000000" w:themeColor="text1"/>
              </w:rPr>
              <w:t>гры «Комический футбол»</w:t>
            </w:r>
          </w:p>
          <w:p w:rsidR="00694046" w:rsidRPr="00694046" w:rsidRDefault="00694046" w:rsidP="00694046">
            <w:pPr>
              <w:rPr>
                <w:i/>
              </w:rPr>
            </w:pPr>
            <w:r w:rsidRPr="00694046">
              <w:rPr>
                <w:i/>
                <w:color w:val="000000" w:themeColor="text1"/>
              </w:rPr>
              <w:t xml:space="preserve">- </w:t>
            </w:r>
            <w:r w:rsidRPr="00694046">
              <w:rPr>
                <w:i/>
              </w:rPr>
              <w:t xml:space="preserve">Рейд в семью </w:t>
            </w:r>
            <w:proofErr w:type="spellStart"/>
            <w:r w:rsidRPr="00694046">
              <w:rPr>
                <w:i/>
              </w:rPr>
              <w:t>Корепановой</w:t>
            </w:r>
            <w:proofErr w:type="spellEnd"/>
            <w:r w:rsidRPr="00694046">
              <w:rPr>
                <w:i/>
              </w:rPr>
              <w:t xml:space="preserve"> Е.Н. 13.06</w:t>
            </w:r>
          </w:p>
          <w:p w:rsidR="00694046" w:rsidRPr="00694046" w:rsidRDefault="00694046" w:rsidP="00694046">
            <w:pPr>
              <w:rPr>
                <w:i/>
              </w:rPr>
            </w:pPr>
            <w:r w:rsidRPr="00694046">
              <w:rPr>
                <w:i/>
              </w:rPr>
              <w:t xml:space="preserve">-Рейд в семью </w:t>
            </w:r>
            <w:proofErr w:type="spellStart"/>
            <w:r w:rsidRPr="00694046">
              <w:rPr>
                <w:i/>
              </w:rPr>
              <w:t>Корепановой</w:t>
            </w:r>
            <w:proofErr w:type="spellEnd"/>
            <w:r w:rsidRPr="00694046">
              <w:rPr>
                <w:i/>
              </w:rPr>
              <w:t xml:space="preserve"> Е.Н. 26.06.</w:t>
            </w:r>
          </w:p>
          <w:p w:rsidR="00694046" w:rsidRPr="00694046" w:rsidRDefault="00694046" w:rsidP="00694046">
            <w:pPr>
              <w:rPr>
                <w:i/>
              </w:rPr>
            </w:pPr>
            <w:r w:rsidRPr="00694046">
              <w:rPr>
                <w:i/>
              </w:rPr>
              <w:t xml:space="preserve">- Рейд в семью </w:t>
            </w:r>
            <w:proofErr w:type="spellStart"/>
            <w:r w:rsidRPr="00694046">
              <w:rPr>
                <w:i/>
              </w:rPr>
              <w:t>Трониной</w:t>
            </w:r>
            <w:proofErr w:type="spellEnd"/>
            <w:r w:rsidRPr="00694046">
              <w:rPr>
                <w:i/>
              </w:rPr>
              <w:t xml:space="preserve"> Н.А. 13.06</w:t>
            </w:r>
          </w:p>
          <w:p w:rsidR="00694046" w:rsidRDefault="00694046" w:rsidP="00694046">
            <w:pPr>
              <w:pStyle w:val="a5"/>
              <w:jc w:val="both"/>
              <w:rPr>
                <w:i/>
              </w:rPr>
            </w:pPr>
            <w:r w:rsidRPr="00694046">
              <w:rPr>
                <w:i/>
              </w:rPr>
              <w:t xml:space="preserve">-Рейд в семью </w:t>
            </w:r>
            <w:proofErr w:type="spellStart"/>
            <w:r w:rsidRPr="00694046">
              <w:rPr>
                <w:i/>
              </w:rPr>
              <w:t>Трониной</w:t>
            </w:r>
            <w:proofErr w:type="spellEnd"/>
            <w:r w:rsidRPr="00694046">
              <w:rPr>
                <w:i/>
              </w:rPr>
              <w:t xml:space="preserve"> Н.А. 26.06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Игровая программа «</w:t>
            </w:r>
            <w:proofErr w:type="spellStart"/>
            <w:r w:rsidRPr="000B111D">
              <w:rPr>
                <w:i/>
              </w:rPr>
              <w:t>Детворяндия</w:t>
            </w:r>
            <w:proofErr w:type="spellEnd"/>
            <w:r w:rsidRPr="000B111D">
              <w:rPr>
                <w:i/>
              </w:rPr>
              <w:t>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Беседа о празднике «День России» и участие в акции «Окна России»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Митинг «День памяти и скорби»</w:t>
            </w:r>
          </w:p>
          <w:p w:rsidR="000B111D" w:rsidRP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>- «Всероссийская минута молчания»</w:t>
            </w:r>
          </w:p>
          <w:p w:rsidR="000B111D" w:rsidRDefault="000B111D" w:rsidP="000B111D">
            <w:pPr>
              <w:pStyle w:val="a5"/>
              <w:jc w:val="both"/>
              <w:rPr>
                <w:i/>
              </w:rPr>
            </w:pPr>
            <w:r w:rsidRPr="000B111D">
              <w:rPr>
                <w:i/>
              </w:rPr>
              <w:t xml:space="preserve"> - Беседа по профилактике злоупотребления </w:t>
            </w:r>
            <w:proofErr w:type="spellStart"/>
            <w:r w:rsidRPr="000B111D">
              <w:rPr>
                <w:i/>
              </w:rPr>
              <w:t>психоактивных</w:t>
            </w:r>
            <w:proofErr w:type="spellEnd"/>
            <w:r w:rsidRPr="000B111D">
              <w:rPr>
                <w:i/>
              </w:rPr>
              <w:t xml:space="preserve"> веществ «Беда ходит рядом»</w:t>
            </w:r>
          </w:p>
          <w:p w:rsidR="008B554B" w:rsidRPr="008B554B" w:rsidRDefault="008B554B" w:rsidP="008B554B">
            <w:pPr>
              <w:tabs>
                <w:tab w:val="left" w:pos="0"/>
              </w:tabs>
              <w:ind w:right="-108"/>
              <w:rPr>
                <w:i/>
                <w:sz w:val="22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554B">
              <w:rPr>
                <w:i/>
                <w:szCs w:val="26"/>
              </w:rPr>
              <w:t>Рейд в семью СОП, 05.06; 15.06.; 26.06.</w:t>
            </w:r>
          </w:p>
          <w:p w:rsidR="008B554B" w:rsidRPr="00246557" w:rsidRDefault="008B554B" w:rsidP="008B554B">
            <w:pPr>
              <w:pStyle w:val="a5"/>
              <w:jc w:val="both"/>
              <w:rPr>
                <w:i/>
                <w:lang w:eastAsia="ru-RU"/>
              </w:rPr>
            </w:pPr>
            <w:r w:rsidRPr="008B554B">
              <w:rPr>
                <w:rFonts w:eastAsia="Calibri"/>
                <w:i/>
                <w:szCs w:val="26"/>
                <w:lang w:eastAsia="en-US"/>
              </w:rPr>
              <w:t>- Рейд в семьи ТЖС, 09.06, 14.06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E5A69" w:rsidRDefault="00AE5A69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</w:p>
          <w:p w:rsidR="00972C06" w:rsidRDefault="00972C06" w:rsidP="00B052EE">
            <w:pPr>
              <w:pStyle w:val="a5"/>
            </w:pPr>
            <w:r>
              <w:t>1</w:t>
            </w:r>
          </w:p>
          <w:p w:rsidR="00972C06" w:rsidRDefault="00972C06" w:rsidP="00B052EE">
            <w:pPr>
              <w:pStyle w:val="a5"/>
            </w:pPr>
            <w:r>
              <w:t>1</w:t>
            </w:r>
          </w:p>
          <w:p w:rsidR="00972C06" w:rsidRDefault="00972C06" w:rsidP="00B052EE">
            <w:pPr>
              <w:pStyle w:val="a5"/>
            </w:pPr>
            <w:r>
              <w:t>1</w:t>
            </w:r>
          </w:p>
          <w:p w:rsidR="00972C06" w:rsidRDefault="00972C06" w:rsidP="00B052EE">
            <w:pPr>
              <w:pStyle w:val="a5"/>
            </w:pPr>
            <w:r>
              <w:t>1</w:t>
            </w:r>
          </w:p>
          <w:p w:rsidR="00694046" w:rsidRDefault="00694046" w:rsidP="00B052EE">
            <w:pPr>
              <w:pStyle w:val="a5"/>
            </w:pPr>
            <w:r>
              <w:t>1</w:t>
            </w:r>
          </w:p>
          <w:p w:rsidR="00694046" w:rsidRDefault="00694046" w:rsidP="00B052EE">
            <w:pPr>
              <w:pStyle w:val="a5"/>
            </w:pPr>
            <w:r>
              <w:t>1</w:t>
            </w:r>
          </w:p>
          <w:p w:rsidR="00694046" w:rsidRDefault="00694046" w:rsidP="00B052EE">
            <w:pPr>
              <w:pStyle w:val="a5"/>
            </w:pPr>
            <w:r>
              <w:t>1</w:t>
            </w:r>
          </w:p>
          <w:p w:rsidR="00694046" w:rsidRDefault="00694046" w:rsidP="00B052EE">
            <w:pPr>
              <w:pStyle w:val="a5"/>
            </w:pPr>
            <w:r>
              <w:t>1</w:t>
            </w:r>
          </w:p>
          <w:p w:rsidR="008B554B" w:rsidRDefault="008B554B" w:rsidP="00B052EE">
            <w:pPr>
              <w:pStyle w:val="a5"/>
            </w:pPr>
          </w:p>
          <w:p w:rsidR="008B554B" w:rsidRDefault="008B554B" w:rsidP="00B052EE">
            <w:pPr>
              <w:pStyle w:val="a5"/>
            </w:pPr>
          </w:p>
          <w:p w:rsidR="008B554B" w:rsidRDefault="008B554B" w:rsidP="00B052EE">
            <w:pPr>
              <w:pStyle w:val="a5"/>
            </w:pPr>
          </w:p>
          <w:p w:rsidR="008B554B" w:rsidRDefault="008B554B" w:rsidP="00B052EE">
            <w:pPr>
              <w:pStyle w:val="a5"/>
            </w:pPr>
          </w:p>
          <w:p w:rsidR="008B554B" w:rsidRDefault="008B554B" w:rsidP="00B052EE">
            <w:pPr>
              <w:pStyle w:val="a5"/>
            </w:pPr>
          </w:p>
          <w:p w:rsidR="008B554B" w:rsidRDefault="008B554B" w:rsidP="00B052EE">
            <w:pPr>
              <w:pStyle w:val="a5"/>
            </w:pPr>
            <w:r>
              <w:t>1</w:t>
            </w:r>
          </w:p>
          <w:p w:rsidR="008B554B" w:rsidRPr="00246557" w:rsidRDefault="008B554B" w:rsidP="00B052EE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E5A69" w:rsidRDefault="00AE5A69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</w:p>
          <w:p w:rsidR="00972C06" w:rsidRDefault="00972C06" w:rsidP="003D204B">
            <w:pPr>
              <w:pStyle w:val="a5"/>
            </w:pPr>
            <w:r>
              <w:t>3</w:t>
            </w:r>
          </w:p>
          <w:p w:rsidR="00972C06" w:rsidRDefault="00972C06" w:rsidP="003D204B">
            <w:pPr>
              <w:pStyle w:val="a5"/>
            </w:pPr>
            <w:r>
              <w:t>1</w:t>
            </w:r>
          </w:p>
          <w:p w:rsidR="00972C06" w:rsidRDefault="00972C06" w:rsidP="003D204B">
            <w:pPr>
              <w:pStyle w:val="a5"/>
            </w:pPr>
            <w:r>
              <w:t>1</w:t>
            </w:r>
          </w:p>
          <w:p w:rsidR="00972C06" w:rsidRDefault="00972C06" w:rsidP="003D204B">
            <w:pPr>
              <w:pStyle w:val="a5"/>
            </w:pPr>
            <w:r>
              <w:t>3</w:t>
            </w: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Default="008B554B" w:rsidP="003D204B">
            <w:pPr>
              <w:pStyle w:val="a5"/>
            </w:pPr>
          </w:p>
          <w:p w:rsidR="008B554B" w:rsidRPr="00246557" w:rsidRDefault="008B554B" w:rsidP="003D204B">
            <w:pPr>
              <w:pStyle w:val="a5"/>
            </w:pPr>
            <w:r>
              <w:t>12</w:t>
            </w:r>
          </w:p>
        </w:tc>
      </w:tr>
      <w:tr w:rsidR="003D204B" w:rsidRPr="00246557" w:rsidTr="005E75EE">
        <w:trPr>
          <w:trHeight w:val="266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«Гиревой спорт»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«Основы футбола»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 xml:space="preserve">46 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33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</w:tr>
      <w:tr w:rsidR="003D204B" w:rsidRPr="00246557" w:rsidTr="005E75EE">
        <w:trPr>
          <w:trHeight w:val="271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15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82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127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3D204B" w:rsidRDefault="003D204B" w:rsidP="006165FB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 w:rsidR="006165FB">
              <w:t>ния  (ссылка выложенной записи)</w:t>
            </w:r>
            <w:r w:rsidRPr="00246557">
              <w:t xml:space="preserve"> </w:t>
            </w:r>
          </w:p>
          <w:bookmarkStart w:id="0" w:name="_GoBack"/>
          <w:p w:rsidR="00972C06" w:rsidRDefault="00405EB5" w:rsidP="00972C06">
            <w:pPr>
              <w:tabs>
                <w:tab w:val="left" w:pos="0"/>
              </w:tabs>
              <w:ind w:right="-250"/>
              <w:rPr>
                <w:color w:val="000000" w:themeColor="text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"https://vk.com/wall-202441321_161" </w:instrText>
            </w:r>
            <w:r>
              <w:fldChar w:fldCharType="separate"/>
            </w:r>
            <w:r w:rsidR="00972C06" w:rsidRPr="00FC7CFD">
              <w:rPr>
                <w:rStyle w:val="a3"/>
                <w:shd w:val="clear" w:color="auto" w:fill="FFFFFF"/>
              </w:rPr>
              <w:t>https://vk.com/wall-202441321_161</w:t>
            </w:r>
            <w:r>
              <w:rPr>
                <w:rStyle w:val="a3"/>
                <w:shd w:val="clear" w:color="auto" w:fill="FFFFFF"/>
              </w:rPr>
              <w:fldChar w:fldCharType="end"/>
            </w:r>
          </w:p>
          <w:p w:rsidR="00972C06" w:rsidRDefault="00405EB5" w:rsidP="00972C06">
            <w:pPr>
              <w:tabs>
                <w:tab w:val="left" w:pos="0"/>
              </w:tabs>
              <w:ind w:right="-250"/>
              <w:rPr>
                <w:color w:val="000000" w:themeColor="text1"/>
                <w:shd w:val="clear" w:color="auto" w:fill="FFFFFF"/>
              </w:rPr>
            </w:pPr>
            <w:hyperlink r:id="rId9" w:history="1">
              <w:r w:rsidR="00972C06" w:rsidRPr="00FC7CFD">
                <w:rPr>
                  <w:rStyle w:val="a3"/>
                  <w:shd w:val="clear" w:color="auto" w:fill="FFFFFF"/>
                </w:rPr>
                <w:t>https://vk.com/wall-202441321_162</w:t>
              </w:r>
            </w:hyperlink>
          </w:p>
          <w:p w:rsidR="00972C06" w:rsidRDefault="00405EB5" w:rsidP="00972C06">
            <w:pPr>
              <w:tabs>
                <w:tab w:val="left" w:pos="0"/>
              </w:tabs>
              <w:ind w:right="-250"/>
              <w:rPr>
                <w:color w:val="000000" w:themeColor="text1"/>
                <w:shd w:val="clear" w:color="auto" w:fill="FFFFFF"/>
              </w:rPr>
            </w:pPr>
            <w:hyperlink r:id="rId10" w:history="1">
              <w:r w:rsidR="00972C06" w:rsidRPr="00FC7CFD">
                <w:rPr>
                  <w:rStyle w:val="a3"/>
                  <w:shd w:val="clear" w:color="auto" w:fill="FFFFFF"/>
                </w:rPr>
                <w:t>https://vk.com/wall-202441321_165</w:t>
              </w:r>
            </w:hyperlink>
          </w:p>
          <w:p w:rsidR="00750D49" w:rsidRDefault="00405EB5" w:rsidP="00972C06">
            <w:pPr>
              <w:tabs>
                <w:tab w:val="left" w:pos="0"/>
              </w:tabs>
              <w:ind w:right="-250"/>
              <w:rPr>
                <w:color w:val="000000" w:themeColor="text1"/>
                <w:shd w:val="clear" w:color="auto" w:fill="FFFFFF"/>
              </w:rPr>
            </w:pPr>
            <w:hyperlink r:id="rId11" w:history="1">
              <w:r w:rsidR="00694046" w:rsidRPr="006971A1">
                <w:rPr>
                  <w:rStyle w:val="a3"/>
                  <w:shd w:val="clear" w:color="auto" w:fill="FFFFFF"/>
                </w:rPr>
                <w:t>https://vk.com/wall-202441321_167</w:t>
              </w:r>
            </w:hyperlink>
          </w:p>
          <w:p w:rsidR="00694046" w:rsidRDefault="00405EB5" w:rsidP="00694046">
            <w:pPr>
              <w:rPr>
                <w:color w:val="FF0000"/>
              </w:rPr>
            </w:pPr>
            <w:hyperlink r:id="rId12" w:history="1">
              <w:r w:rsidR="00694046" w:rsidRPr="007002F9">
                <w:rPr>
                  <w:rStyle w:val="a3"/>
                </w:rPr>
                <w:t>https://vk.com/vertikaldeb?w=wall-23249168_6545</w:t>
              </w:r>
            </w:hyperlink>
          </w:p>
          <w:p w:rsidR="00694046" w:rsidRDefault="00405EB5" w:rsidP="00694046">
            <w:pPr>
              <w:rPr>
                <w:color w:val="FF0000"/>
              </w:rPr>
            </w:pPr>
            <w:hyperlink r:id="rId13" w:history="1">
              <w:r w:rsidR="00694046" w:rsidRPr="007002F9">
                <w:rPr>
                  <w:rStyle w:val="a3"/>
                </w:rPr>
                <w:t>https://vk.com/vertikaldeb?w=wall-23249168_6549</w:t>
              </w:r>
            </w:hyperlink>
          </w:p>
          <w:p w:rsidR="00694046" w:rsidRDefault="00405EB5" w:rsidP="00694046">
            <w:pPr>
              <w:rPr>
                <w:color w:val="FF0000"/>
              </w:rPr>
            </w:pPr>
            <w:hyperlink r:id="rId14" w:history="1">
              <w:r w:rsidR="00694046" w:rsidRPr="007002F9">
                <w:rPr>
                  <w:rStyle w:val="a3"/>
                </w:rPr>
                <w:t>https://vk.com/vertikaldeb?w=wall-23249168_6557</w:t>
              </w:r>
            </w:hyperlink>
          </w:p>
          <w:p w:rsidR="00694046" w:rsidRDefault="00405EB5" w:rsidP="00694046">
            <w:pPr>
              <w:rPr>
                <w:color w:val="FF0000"/>
              </w:rPr>
            </w:pPr>
            <w:hyperlink r:id="rId15" w:history="1">
              <w:r w:rsidR="00694046" w:rsidRPr="007002F9">
                <w:rPr>
                  <w:rStyle w:val="a3"/>
                </w:rPr>
                <w:t>https://vk.com/vertikaldeb?w=wall-23249168_6561</w:t>
              </w:r>
            </w:hyperlink>
          </w:p>
          <w:p w:rsidR="00694046" w:rsidRDefault="00405EB5" w:rsidP="00694046">
            <w:pPr>
              <w:rPr>
                <w:color w:val="FF0000"/>
              </w:rPr>
            </w:pPr>
            <w:hyperlink r:id="rId16" w:history="1">
              <w:r w:rsidR="00694046" w:rsidRPr="007002F9">
                <w:rPr>
                  <w:rStyle w:val="a3"/>
                </w:rPr>
                <w:t>https://vk.com/vertikaldeb?w=wall-23249168_6614</w:t>
              </w:r>
            </w:hyperlink>
          </w:p>
          <w:p w:rsidR="00694046" w:rsidRDefault="00405EB5" w:rsidP="00694046">
            <w:pPr>
              <w:tabs>
                <w:tab w:val="left" w:pos="0"/>
              </w:tabs>
              <w:ind w:right="-250"/>
            </w:pPr>
            <w:hyperlink r:id="rId17" w:history="1">
              <w:r w:rsidR="00694046" w:rsidRPr="008077DF">
                <w:rPr>
                  <w:rStyle w:val="a3"/>
                </w:rPr>
                <w:t>https://vk.com/wall-175675285_1511</w:t>
              </w:r>
            </w:hyperlink>
          </w:p>
          <w:p w:rsidR="00694046" w:rsidRDefault="00405EB5" w:rsidP="00694046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18" w:history="1">
              <w:r w:rsidR="00694046" w:rsidRPr="008077DF">
                <w:rPr>
                  <w:rStyle w:val="a3"/>
                </w:rPr>
                <w:t>https://vk.com/wall-175675285_1519</w:t>
              </w:r>
            </w:hyperlink>
          </w:p>
          <w:p w:rsidR="00F94063" w:rsidRDefault="00405EB5" w:rsidP="00F94063">
            <w:pPr>
              <w:spacing w:line="276" w:lineRule="auto"/>
            </w:pPr>
            <w:hyperlink r:id="rId19" w:history="1">
              <w:r w:rsidR="00F94063" w:rsidRPr="00FC4E86">
                <w:rPr>
                  <w:rStyle w:val="a3"/>
                </w:rPr>
                <w:t>https://vk.com/wall-23249168_6551</w:t>
              </w:r>
            </w:hyperlink>
          </w:p>
          <w:p w:rsidR="00F94063" w:rsidRDefault="00405EB5" w:rsidP="00F94063">
            <w:pPr>
              <w:spacing w:line="276" w:lineRule="auto"/>
            </w:pPr>
            <w:hyperlink r:id="rId20" w:history="1">
              <w:r w:rsidR="00F94063" w:rsidRPr="00FC4E86">
                <w:rPr>
                  <w:rStyle w:val="a3"/>
                </w:rPr>
                <w:t>https://vk.com/wall-23249168_6553</w:t>
              </w:r>
            </w:hyperlink>
          </w:p>
          <w:p w:rsidR="00F94063" w:rsidRDefault="00405EB5" w:rsidP="00F94063">
            <w:pPr>
              <w:spacing w:line="276" w:lineRule="auto"/>
            </w:pPr>
            <w:hyperlink r:id="rId21" w:history="1">
              <w:r w:rsidR="00F94063" w:rsidRPr="00FC4E86">
                <w:rPr>
                  <w:rStyle w:val="a3"/>
                </w:rPr>
                <w:t>https://vk.com/wall-23249168_6559</w:t>
              </w:r>
            </w:hyperlink>
          </w:p>
          <w:p w:rsidR="00F94063" w:rsidRDefault="00405EB5" w:rsidP="00F94063">
            <w:pPr>
              <w:spacing w:line="276" w:lineRule="auto"/>
            </w:pPr>
            <w:hyperlink r:id="rId22" w:history="1">
              <w:r w:rsidR="00F94063" w:rsidRPr="00FC4E86">
                <w:rPr>
                  <w:rStyle w:val="a3"/>
                </w:rPr>
                <w:t>https://vk.com/wall-23249168_6617</w:t>
              </w:r>
            </w:hyperlink>
          </w:p>
          <w:p w:rsidR="008B554B" w:rsidRPr="003F69B6" w:rsidRDefault="00405EB5" w:rsidP="008B55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3" w:history="1">
              <w:r w:rsidR="008B554B" w:rsidRPr="003F69B6">
                <w:rPr>
                  <w:color w:val="0000FF" w:themeColor="hyperlink"/>
                  <w:u w:val="single"/>
                  <w:lang w:eastAsia="en-US"/>
                </w:rPr>
                <w:t>https://vk.com/club160498998?w=wall-160498998_1007</w:t>
              </w:r>
            </w:hyperlink>
          </w:p>
          <w:p w:rsidR="008B554B" w:rsidRDefault="00405EB5" w:rsidP="008B554B">
            <w:pPr>
              <w:spacing w:line="276" w:lineRule="auto"/>
              <w:rPr>
                <w:color w:val="0000FF" w:themeColor="hyperlink"/>
                <w:u w:val="single"/>
                <w:lang w:eastAsia="en-US"/>
              </w:rPr>
            </w:pPr>
            <w:hyperlink r:id="rId24" w:history="1">
              <w:r w:rsidR="008B554B" w:rsidRPr="003F69B6">
                <w:rPr>
                  <w:color w:val="0000FF" w:themeColor="hyperlink"/>
                  <w:u w:val="single"/>
                  <w:lang w:eastAsia="en-US"/>
                </w:rPr>
                <w:t>https://vk.com/club160498998?w=wall-160498998_1011</w:t>
              </w:r>
            </w:hyperlink>
          </w:p>
          <w:p w:rsidR="008B554B" w:rsidRPr="003F69B6" w:rsidRDefault="00405EB5" w:rsidP="008B55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25" w:history="1">
              <w:r w:rsidR="008B554B" w:rsidRPr="003F69B6">
                <w:rPr>
                  <w:color w:val="0000FF" w:themeColor="hyperlink"/>
                  <w:u w:val="single"/>
                  <w:lang w:eastAsia="en-US"/>
                </w:rPr>
                <w:t>https://vk.com/club160498998?w=wall-160498998_1006</w:t>
              </w:r>
            </w:hyperlink>
          </w:p>
          <w:p w:rsidR="008B554B" w:rsidRDefault="00405EB5" w:rsidP="008B554B">
            <w:pPr>
              <w:spacing w:line="276" w:lineRule="auto"/>
              <w:rPr>
                <w:lang w:eastAsia="en-US"/>
              </w:rPr>
            </w:pPr>
            <w:hyperlink r:id="rId26" w:history="1">
              <w:r w:rsidR="008B554B" w:rsidRPr="00B64312">
                <w:rPr>
                  <w:rStyle w:val="a3"/>
                  <w:lang w:eastAsia="en-US"/>
                </w:rPr>
                <w:t>https://vk.com/club160498998?w=wall-160498998_1005</w:t>
              </w:r>
            </w:hyperlink>
          </w:p>
          <w:p w:rsidR="008B554B" w:rsidRDefault="00405EB5" w:rsidP="008B554B">
            <w:pPr>
              <w:spacing w:line="276" w:lineRule="auto"/>
              <w:rPr>
                <w:lang w:eastAsia="en-US"/>
              </w:rPr>
            </w:pPr>
            <w:hyperlink r:id="rId27" w:history="1">
              <w:r w:rsidR="008B554B" w:rsidRPr="00B64312">
                <w:rPr>
                  <w:rStyle w:val="a3"/>
                  <w:lang w:eastAsia="en-US"/>
                </w:rPr>
                <w:t>https://vk.com/club160498998?w=wall-160498998_1009</w:t>
              </w:r>
            </w:hyperlink>
          </w:p>
          <w:p w:rsidR="008B554B" w:rsidRDefault="00405EB5" w:rsidP="008B554B">
            <w:pPr>
              <w:spacing w:line="276" w:lineRule="auto"/>
              <w:rPr>
                <w:lang w:eastAsia="en-US"/>
              </w:rPr>
            </w:pPr>
            <w:hyperlink r:id="rId28" w:history="1">
              <w:r w:rsidR="008B554B" w:rsidRPr="00B64312">
                <w:rPr>
                  <w:rStyle w:val="a3"/>
                  <w:lang w:eastAsia="en-US"/>
                </w:rPr>
                <w:t>https://vk.com/club216613544?w=wall-216613544_275</w:t>
              </w:r>
            </w:hyperlink>
            <w:bookmarkEnd w:id="0"/>
          </w:p>
          <w:p w:rsidR="00F94063" w:rsidRPr="00246557" w:rsidRDefault="00F94063" w:rsidP="00694046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60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C22CF3">
        <w:trPr>
          <w:trHeight w:val="44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3D204B" w:rsidRPr="00246557" w:rsidRDefault="004970A7" w:rsidP="003D204B">
            <w:pPr>
              <w:tabs>
                <w:tab w:val="left" w:pos="0"/>
              </w:tabs>
              <w:ind w:right="-250"/>
            </w:pPr>
            <w:r>
              <w:t>Семинар для руководителей сводных отрядов и руководителей трудовых бригад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C512C8" w:rsidRPr="00246557" w:rsidRDefault="004970A7" w:rsidP="003D204B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2C8" w:rsidRDefault="00C512C8" w:rsidP="003D204B"/>
          <w:p w:rsidR="004970A7" w:rsidRPr="00246557" w:rsidRDefault="004970A7" w:rsidP="003D204B">
            <w:r>
              <w:t>18</w:t>
            </w:r>
          </w:p>
        </w:tc>
      </w:tr>
      <w:tr w:rsidR="003D204B" w:rsidRPr="00246557" w:rsidTr="005E75EE">
        <w:trPr>
          <w:trHeight w:val="281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246557" w:rsidRDefault="00C512C8" w:rsidP="003D20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10D62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3D204B" w:rsidRPr="00246557" w:rsidRDefault="003D204B" w:rsidP="00750D49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F5E53" w:rsidRPr="00246557" w:rsidRDefault="004F5E53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Default="003D204B" w:rsidP="003D204B"/>
          <w:p w:rsidR="004F5E53" w:rsidRPr="00246557" w:rsidRDefault="004F5E53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FC1DC8" w:rsidRPr="00246557" w:rsidRDefault="00FC1DC8" w:rsidP="00972C06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12C8" w:rsidRPr="00246557" w:rsidRDefault="00C512C8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3D204B" w:rsidRPr="00246557" w:rsidRDefault="003D204B" w:rsidP="00BF5D4E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3D204B" w:rsidRPr="00246557" w:rsidRDefault="003D204B" w:rsidP="00AE5A69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5A69" w:rsidRPr="00246557" w:rsidRDefault="00AE5A69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910D62" w:rsidRPr="00246557" w:rsidRDefault="00910D62" w:rsidP="003D204B"/>
        </w:tc>
      </w:tr>
      <w:tr w:rsidR="003D204B" w:rsidRPr="00246557" w:rsidTr="005E75EE">
        <w:trPr>
          <w:trHeight w:val="269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3D204B" w:rsidRPr="00246557" w:rsidRDefault="003D204B" w:rsidP="00E101EE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01EE" w:rsidRPr="00246557" w:rsidRDefault="00E101EE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3D204B" w:rsidRPr="00246557" w:rsidRDefault="003D204B" w:rsidP="00BF5D4E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5E75EE" w:rsidTr="005E75EE">
        <w:trPr>
          <w:trHeight w:val="206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222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625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B5" w:rsidRDefault="00405EB5" w:rsidP="00BC285E">
      <w:r>
        <w:separator/>
      </w:r>
    </w:p>
  </w:endnote>
  <w:endnote w:type="continuationSeparator" w:id="0">
    <w:p w:rsidR="00405EB5" w:rsidRDefault="00405EB5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ejaVu Serif Condense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B5" w:rsidRDefault="00405EB5" w:rsidP="00BC285E">
      <w:r>
        <w:separator/>
      </w:r>
    </w:p>
  </w:footnote>
  <w:footnote w:type="continuationSeparator" w:id="0">
    <w:p w:rsidR="00405EB5" w:rsidRDefault="00405EB5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48BF"/>
    <w:rsid w:val="000E5FA2"/>
    <w:rsid w:val="000F0C85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6A37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7B2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43CB"/>
    <w:rsid w:val="00295D22"/>
    <w:rsid w:val="00295D3E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C5300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B6"/>
    <w:rsid w:val="003B1CAA"/>
    <w:rsid w:val="003B4023"/>
    <w:rsid w:val="003B5173"/>
    <w:rsid w:val="003B7202"/>
    <w:rsid w:val="003B7670"/>
    <w:rsid w:val="003C2027"/>
    <w:rsid w:val="003C3DFA"/>
    <w:rsid w:val="003D01FD"/>
    <w:rsid w:val="003D204B"/>
    <w:rsid w:val="003E4130"/>
    <w:rsid w:val="003F10BC"/>
    <w:rsid w:val="004001F2"/>
    <w:rsid w:val="004013DF"/>
    <w:rsid w:val="00401A7B"/>
    <w:rsid w:val="00401FAF"/>
    <w:rsid w:val="00403AF1"/>
    <w:rsid w:val="00405EB5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3EC9"/>
    <w:rsid w:val="004447BA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0A7"/>
    <w:rsid w:val="004974A4"/>
    <w:rsid w:val="004A2CF0"/>
    <w:rsid w:val="004A3D05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19A"/>
    <w:rsid w:val="00623F29"/>
    <w:rsid w:val="00630926"/>
    <w:rsid w:val="00632E02"/>
    <w:rsid w:val="00641C59"/>
    <w:rsid w:val="00643B82"/>
    <w:rsid w:val="00650D1D"/>
    <w:rsid w:val="00665342"/>
    <w:rsid w:val="00671416"/>
    <w:rsid w:val="006718C2"/>
    <w:rsid w:val="00673495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C0AC8"/>
    <w:rsid w:val="007C644E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554B"/>
    <w:rsid w:val="008B6B9B"/>
    <w:rsid w:val="008C5C4A"/>
    <w:rsid w:val="008D07FC"/>
    <w:rsid w:val="008D23EC"/>
    <w:rsid w:val="008D39A8"/>
    <w:rsid w:val="008D6B0D"/>
    <w:rsid w:val="008D72A9"/>
    <w:rsid w:val="008F1B41"/>
    <w:rsid w:val="00907D6E"/>
    <w:rsid w:val="00910D62"/>
    <w:rsid w:val="00915063"/>
    <w:rsid w:val="009164CF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4CF7"/>
    <w:rsid w:val="00BA01A6"/>
    <w:rsid w:val="00BA1155"/>
    <w:rsid w:val="00BA15C8"/>
    <w:rsid w:val="00BB1C37"/>
    <w:rsid w:val="00BB5701"/>
    <w:rsid w:val="00BB5939"/>
    <w:rsid w:val="00BC285E"/>
    <w:rsid w:val="00BC5FA9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268"/>
    <w:rsid w:val="00C76A22"/>
    <w:rsid w:val="00C80211"/>
    <w:rsid w:val="00C804B9"/>
    <w:rsid w:val="00C806E1"/>
    <w:rsid w:val="00C813BA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B216D"/>
    <w:rsid w:val="00EB2C7F"/>
    <w:rsid w:val="00EB5341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55B6"/>
    <w:rsid w:val="00FB6431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6549" TargetMode="External"/><Relationship Id="rId18" Type="http://schemas.openxmlformats.org/officeDocument/2006/relationships/hyperlink" Target="https://vk.com/wall-175675285_1519" TargetMode="External"/><Relationship Id="rId26" Type="http://schemas.openxmlformats.org/officeDocument/2006/relationships/hyperlink" Target="https://vk.com/club160498998?w=wall-160498998_1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3249168_65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6545" TargetMode="External"/><Relationship Id="rId17" Type="http://schemas.openxmlformats.org/officeDocument/2006/relationships/hyperlink" Target="https://vk.com/wall-175675285_1511" TargetMode="External"/><Relationship Id="rId25" Type="http://schemas.openxmlformats.org/officeDocument/2006/relationships/hyperlink" Target="https://vk.com/club160498998?w=wall-160498998_1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614" TargetMode="External"/><Relationship Id="rId20" Type="http://schemas.openxmlformats.org/officeDocument/2006/relationships/hyperlink" Target="https://vk.com/wall-23249168_655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2441321_167" TargetMode="External"/><Relationship Id="rId24" Type="http://schemas.openxmlformats.org/officeDocument/2006/relationships/hyperlink" Target="https://vk.com/club160498998?w=wall-160498998_1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561" TargetMode="External"/><Relationship Id="rId23" Type="http://schemas.openxmlformats.org/officeDocument/2006/relationships/hyperlink" Target="https://vk.com/club160498998?w=wall-160498998_1007" TargetMode="External"/><Relationship Id="rId28" Type="http://schemas.openxmlformats.org/officeDocument/2006/relationships/hyperlink" Target="https://vk.com/club216613544?w=wall-216613544_275" TargetMode="External"/><Relationship Id="rId10" Type="http://schemas.openxmlformats.org/officeDocument/2006/relationships/hyperlink" Target="https://vk.com/wall-202441321_165" TargetMode="External"/><Relationship Id="rId19" Type="http://schemas.openxmlformats.org/officeDocument/2006/relationships/hyperlink" Target="https://vk.com/wall-23249168_65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62" TargetMode="External"/><Relationship Id="rId14" Type="http://schemas.openxmlformats.org/officeDocument/2006/relationships/hyperlink" Target="https://vk.com/vertikaldeb?w=wall-23249168_6557" TargetMode="External"/><Relationship Id="rId22" Type="http://schemas.openxmlformats.org/officeDocument/2006/relationships/hyperlink" Target="https://vk.com/wall-23249168_6617" TargetMode="External"/><Relationship Id="rId27" Type="http://schemas.openxmlformats.org/officeDocument/2006/relationships/hyperlink" Target="https://vk.com/club160498998?w=wall-160498998_10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E729-850B-449E-A462-C3895B0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45</cp:revision>
  <cp:lastPrinted>2023-03-29T07:25:00Z</cp:lastPrinted>
  <dcterms:created xsi:type="dcterms:W3CDTF">2022-03-01T06:57:00Z</dcterms:created>
  <dcterms:modified xsi:type="dcterms:W3CDTF">2023-11-22T07:47:00Z</dcterms:modified>
</cp:coreProperties>
</file>