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23" w:rsidRPr="00AF6BC4" w:rsidRDefault="003A1423" w:rsidP="003A1423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3A1423" w:rsidRPr="00AF6BC4" w:rsidRDefault="003A1423" w:rsidP="003A1423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«Дебёсский район»</w:t>
      </w:r>
    </w:p>
    <w:p w:rsidR="003A1423" w:rsidRDefault="003A1423" w:rsidP="003A1423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 xml:space="preserve">МО «Дебёсский район»                                                      </w:t>
      </w:r>
      <w:r>
        <w:rPr>
          <w:sz w:val="24"/>
          <w:szCs w:val="24"/>
        </w:rPr>
        <w:tab/>
      </w:r>
    </w:p>
    <w:p w:rsidR="003A1423" w:rsidRPr="00AF6BC4" w:rsidRDefault="003A1423" w:rsidP="003A1423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 w:rsidRPr="0031172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 w:rsidRPr="00113CC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</w:t>
      </w:r>
      <w:r w:rsidRPr="00AF6BC4">
        <w:rPr>
          <w:sz w:val="24"/>
          <w:szCs w:val="24"/>
        </w:rPr>
        <w:t>А.Л.</w:t>
      </w:r>
      <w:r w:rsidRPr="00CC1D09">
        <w:rPr>
          <w:sz w:val="24"/>
          <w:szCs w:val="24"/>
        </w:rPr>
        <w:t xml:space="preserve"> </w:t>
      </w:r>
      <w:r w:rsidRPr="00AF6BC4">
        <w:rPr>
          <w:sz w:val="24"/>
          <w:szCs w:val="24"/>
        </w:rPr>
        <w:t>Глухов</w:t>
      </w:r>
    </w:p>
    <w:p w:rsidR="003A1423" w:rsidRPr="00AF6BC4" w:rsidRDefault="003A1423" w:rsidP="003A1423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1423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3A1423" w:rsidRPr="00152C07" w:rsidRDefault="003A1423" w:rsidP="003A1423">
      <w:pPr>
        <w:pStyle w:val="1"/>
      </w:pPr>
    </w:p>
    <w:p w:rsidR="003A1423" w:rsidRPr="004D2F2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A1423" w:rsidRPr="004D2F2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основных мероприятий МО «Дебёсский район» </w:t>
      </w:r>
    </w:p>
    <w:p w:rsidR="003A1423" w:rsidRPr="0068017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на </w:t>
      </w:r>
      <w:r w:rsidR="007A7E92">
        <w:rPr>
          <w:rFonts w:ascii="Times New Roman" w:hAnsi="Times New Roman"/>
          <w:b/>
          <w:sz w:val="28"/>
          <w:szCs w:val="28"/>
        </w:rPr>
        <w:t xml:space="preserve"> март </w:t>
      </w:r>
      <w:r w:rsidRPr="004D2F26">
        <w:rPr>
          <w:rFonts w:ascii="Times New Roman" w:hAnsi="Times New Roman"/>
          <w:b/>
          <w:sz w:val="28"/>
          <w:szCs w:val="28"/>
        </w:rPr>
        <w:t xml:space="preserve"> 201</w:t>
      </w:r>
      <w:r w:rsidR="005A022C">
        <w:rPr>
          <w:rFonts w:ascii="Times New Roman" w:hAnsi="Times New Roman"/>
          <w:b/>
          <w:sz w:val="28"/>
          <w:szCs w:val="28"/>
        </w:rPr>
        <w:t>5</w:t>
      </w:r>
      <w:r w:rsidRPr="004D2F2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1423" w:rsidRPr="00750001" w:rsidRDefault="003A1423" w:rsidP="003A1423">
      <w:pPr>
        <w:pStyle w:val="1"/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676"/>
        <w:gridCol w:w="2556"/>
      </w:tblGrid>
      <w:tr w:rsidR="003A1423" w:rsidRPr="00910359" w:rsidTr="00910359">
        <w:trPr>
          <w:trHeight w:val="4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3" w:rsidRPr="00910359" w:rsidRDefault="003A1423" w:rsidP="0091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3" w:rsidRPr="00910359" w:rsidRDefault="003A1423" w:rsidP="0091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3" w:rsidRPr="00910359" w:rsidRDefault="003A1423" w:rsidP="0091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5A022C" w:rsidRPr="00910359" w:rsidTr="00910359">
        <w:trPr>
          <w:trHeight w:val="480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910359" w:rsidRDefault="00B80C43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  <w:proofErr w:type="gramStart"/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42B4"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F842B4"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второй, четвёртый) понедельник</w:t>
            </w:r>
            <w:r w:rsidR="00F842B4"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A03EF"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2B4" w:rsidRPr="00910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022C" w:rsidRPr="00910359">
              <w:rPr>
                <w:rFonts w:ascii="Times New Roman" w:hAnsi="Times New Roman" w:cs="Times New Roman"/>
                <w:sz w:val="24"/>
                <w:szCs w:val="24"/>
              </w:rPr>
              <w:t>частие в   ВКС с Правительством УР.  (Глава МО,  глава Администрации, заместители  главы Администрации, руководитель Аппарата).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910359" w:rsidRDefault="005A022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5A022C" w:rsidRPr="00910359" w:rsidRDefault="005A022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A022C" w:rsidRPr="00910359" w:rsidTr="00910359">
        <w:trPr>
          <w:trHeight w:val="480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910359" w:rsidRDefault="005A022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(первый) понедельник месяца (8.00)</w:t>
            </w: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910359" w:rsidRDefault="005A022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5A022C" w:rsidRPr="00910359" w:rsidTr="00910359">
        <w:trPr>
          <w:trHeight w:val="480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910359" w:rsidRDefault="005A022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2, 3, 4 (второй, третий, четвертый) понедельник месяца (08-00), каждая пятница месяца (15-00)</w:t>
            </w: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– аппаратное совещание при главе Администрации с заместителями главы Администрации, руководителем Аппарата</w:t>
            </w:r>
            <w:r w:rsidR="007A03EF" w:rsidRPr="0091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910359" w:rsidRDefault="005A022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КЧС и ПБ МО «Тольенское» 10.00 час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дминистрация СП, с. Дебесы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«Тольенское»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содействию семье и школе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«Уйвайское»</w:t>
            </w:r>
          </w:p>
        </w:tc>
      </w:tr>
      <w:tr w:rsidR="00AD559C" w:rsidRPr="00910359" w:rsidTr="00910359">
        <w:trPr>
          <w:trHeight w:val="80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среди школьников «Театральная весна»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8C0DE5" w:rsidRPr="00910359" w:rsidTr="00910359">
        <w:trPr>
          <w:trHeight w:val="804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Выездное  заседание координационного совета в д. Тольен 15.00 час./ Тольенский ЦСДК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«Тольенское»</w:t>
            </w:r>
          </w:p>
        </w:tc>
      </w:tr>
      <w:tr w:rsidR="00AD559C" w:rsidRPr="00910359" w:rsidTr="00910359">
        <w:trPr>
          <w:trHeight w:val="80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C" w:rsidRPr="00910359" w:rsidRDefault="00A15F86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Занятие  в политехникуме «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стимулами»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C" w:rsidRPr="00910359" w:rsidRDefault="00A15F86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AD559C" w:rsidRPr="00910359" w:rsidTr="00910359">
        <w:trPr>
          <w:trHeight w:val="804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Кубок Чемпионов Дебесского района по русским шашкам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</w:p>
        </w:tc>
      </w:tr>
      <w:tr w:rsidR="00AD559C" w:rsidRPr="00910359" w:rsidTr="00910359">
        <w:trPr>
          <w:trHeight w:val="80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Первенство Дебесского района по волейболу среди мужских и женских команд сельских поселений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C" w:rsidRPr="00910359" w:rsidRDefault="00AD559C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</w:p>
        </w:tc>
      </w:tr>
      <w:tr w:rsidR="008C0DE5" w:rsidRPr="00910359" w:rsidTr="00910359">
        <w:trPr>
          <w:trHeight w:val="804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СиМР Администрации с Центром управоления в кризисных ситуациях УР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</w:p>
        </w:tc>
      </w:tr>
      <w:tr w:rsidR="008C0DE5" w:rsidRPr="00910359" w:rsidTr="00910359">
        <w:trPr>
          <w:trHeight w:val="80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«Здоровым быть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нынче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модно»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8C0DE5" w:rsidRPr="00910359" w:rsidTr="00910359">
        <w:trPr>
          <w:trHeight w:val="80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Выборы  в Дебесский районный Совет по  Турнесск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Малочепецкому избирательному округу № 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«Тольенское»</w:t>
            </w:r>
            <w:r w:rsidRPr="00910359">
              <w:rPr>
                <w:rFonts w:ascii="Times New Roman" w:hAnsi="Times New Roman" w:cs="Times New Roman"/>
                <w:sz w:val="24"/>
                <w:szCs w:val="24"/>
              </w:rPr>
              <w:br/>
              <w:t>ТИК</w:t>
            </w:r>
          </w:p>
        </w:tc>
      </w:tr>
      <w:tr w:rsidR="008C0DE5" w:rsidRPr="00910359" w:rsidTr="00910359">
        <w:trPr>
          <w:trHeight w:val="804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Аппаратное  совещание  при Главе МО с главой Администрации, руководителями предприятий и организаций района (Зал заседаний Администрации\09.00)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80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районной выставки работ удмуртских художников «Удмуртский край- душевный»Игринская художественная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галерея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«Дебесский районный Дом ремесел»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80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школьной выставки-конкурса «Солнечная Африка»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МБОУДОД «ДДШИ им. Г.М. Корепанова – Камского</w:t>
            </w:r>
          </w:p>
        </w:tc>
      </w:tr>
      <w:tr w:rsidR="008C0DE5" w:rsidRPr="00910359" w:rsidTr="00910359">
        <w:trPr>
          <w:trHeight w:val="59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Художественно-экспертный совет по подготовке к республиканской  выставке изделий ДПИ и ремёсел «Возрождённая стран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возрождённые ремёсла» (к 70-ию Победы в ВОВ)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«Дебесский районный Дом ремесел»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59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День здоровья. Детская спортивно-конкурсная программа «Будь силен и ловок», 14.00 ЦСДК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«Нижнепыхтинское»</w:t>
            </w:r>
          </w:p>
        </w:tc>
      </w:tr>
      <w:tr w:rsidR="008C0DE5" w:rsidRPr="00910359" w:rsidTr="00910359">
        <w:trPr>
          <w:trHeight w:val="617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главами, специалистами МО (СП) (10.00/зал заседаний)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Хохрякова С.А.</w:t>
            </w:r>
          </w:p>
        </w:tc>
      </w:tr>
      <w:tr w:rsidR="008C0DE5" w:rsidRPr="00910359" w:rsidTr="00910359">
        <w:trPr>
          <w:trHeight w:val="617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«Шашки-малютки» среди дошкольных образовательных учреждений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</w:p>
        </w:tc>
      </w:tr>
      <w:tr w:rsidR="008C0DE5" w:rsidRPr="00910359" w:rsidTr="00910359">
        <w:trPr>
          <w:trHeight w:val="617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Выездной семинар в Центр удмуртской культуры «Обряд  как туристическая услуга», для специалистов  культурно-досуговых учреждений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ДИМЦК</w:t>
            </w:r>
          </w:p>
        </w:tc>
      </w:tr>
      <w:tr w:rsidR="008C0DE5" w:rsidRPr="00910359" w:rsidTr="00910359">
        <w:trPr>
          <w:trHeight w:val="69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Час музыки «Очарование музыки» к 175-летию П.И. Чайковского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8C0DE5" w:rsidRPr="00910359" w:rsidTr="00910359">
        <w:trPr>
          <w:trHeight w:val="617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Занятие с беременными «Первый год»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8C0DE5" w:rsidRPr="00910359" w:rsidTr="00910359">
        <w:trPr>
          <w:trHeight w:val="617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краеведческий праздник для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«Народная игра»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8C0DE5" w:rsidRPr="00910359" w:rsidTr="00910359">
        <w:trPr>
          <w:trHeight w:val="617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по подготовке к весенне-</w:t>
            </w:r>
            <w:r w:rsidRPr="0091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полевым работам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УСХ</w:t>
            </w:r>
          </w:p>
        </w:tc>
      </w:tr>
      <w:tr w:rsidR="008C0DE5" w:rsidRPr="00910359" w:rsidTr="00910359">
        <w:trPr>
          <w:trHeight w:val="617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Организация учебы и аттестации на квалификационную группу допуска энергетиков, электриков, сварщиков организаций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8C0DE5" w:rsidRPr="00910359" w:rsidTr="00910359">
        <w:trPr>
          <w:trHeight w:val="617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содействию семье и школе в МО «Тыловайское» (15-00/Администрация МО)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с играми и историей празднования Светлого Христова Воскресения. «Пасхальный подарок». 10.00  ЦСДК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«Нижнепыхтинское»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(администрация/15.00)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«Уйвайское»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декоративных Пасхальных яиц «Яичко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Христову дню» фойе ЦСДК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«Нижнепыхтинское»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Совета, 14.30 Администрация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«Нижнепыхтинское»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социальной политике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Роготнева И.Ю.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Роготнева И.Ю.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«Живописный гусляр» - к 115летию Ю.А.Васнецова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в МО «Заречномедлинское» (Администрация  14.00)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«Заречномедлинское»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ЛО «Тем, кому  за 30» 19.00  ЦСДК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«Нижнепыхтинское»</w:t>
            </w:r>
          </w:p>
        </w:tc>
      </w:tr>
      <w:tr w:rsidR="008C0DE5" w:rsidRPr="00910359" w:rsidTr="0091035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Прием депутата Госсовета УР Щелканова Д.В. (9.00, каб.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Главы МО)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Хохрякова С.А.</w:t>
            </w: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Главы МО</w:t>
            </w: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Обзор православной энциклопедии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районного фестиваля-конкурса любительских театров «Победная весна», посвященного 70-летию 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роки компьютерной грамотности - Зар –Медлинская библиотека</w:t>
            </w:r>
            <w:r w:rsidRPr="00910359">
              <w:rPr>
                <w:rFonts w:ascii="Times New Roman" w:hAnsi="Times New Roman" w:cs="Times New Roman"/>
                <w:sz w:val="24"/>
                <w:szCs w:val="24"/>
              </w:rPr>
              <w:br/>
              <w:t>- Такагуртская библиотека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ЛО «Игровой калейдоскоп» 14.00  ЦСДК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«Нижнепыхтинское»</w:t>
            </w: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8C0DE5" w:rsidRPr="00910359" w:rsidTr="00910359">
        <w:trPr>
          <w:trHeight w:val="29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младших школьников «Я – исследователь»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Финал районного фестиваля-конкурса любительских театров «Победная весна» посвященного 70-летию Победы в ВОВ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в рамках акции «Семья», «Мы вместе»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в МО «Тыловайское» (15-00/Администрация МО)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ЛО  «Ветеран», 10.00 ЦСДК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«Нижнепыхтинское»</w:t>
            </w:r>
          </w:p>
        </w:tc>
      </w:tr>
      <w:tr w:rsidR="008C0DE5" w:rsidRPr="00910359" w:rsidTr="00910359">
        <w:trPr>
          <w:trHeight w:val="1569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Рейд по общественным местам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Члены КДН и ЗП Отдел по делам семьи ОП «Дебесское»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 3-й этап спартакиады среди предприятий и организаций района «Спортлото – 2015»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клубов молодых семей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«Мой ласковый и нежный зверь»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МБОУДОД «ДДШИ им. Г.М. Корепанова – Камского</w:t>
            </w:r>
          </w:p>
        </w:tc>
      </w:tr>
      <w:tr w:rsidR="008C0DE5" w:rsidRPr="00910359" w:rsidTr="00910359">
        <w:trPr>
          <w:trHeight w:val="39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Час информации «Чем опасны пищевые добавки»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8C0DE5" w:rsidRPr="00910359" w:rsidTr="00910359">
        <w:trPr>
          <w:trHeight w:val="39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Сдача квартального отчета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8C0DE5" w:rsidRPr="00910359" w:rsidTr="00910359">
        <w:trPr>
          <w:trHeight w:val="399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8C0DE5" w:rsidRPr="00910359" w:rsidTr="00910359">
        <w:trPr>
          <w:trHeight w:val="39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«Дебёсское»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«Дебёсское»</w:t>
            </w:r>
          </w:p>
        </w:tc>
      </w:tr>
      <w:tr w:rsidR="008C0DE5" w:rsidRPr="00910359" w:rsidTr="00910359">
        <w:trPr>
          <w:trHeight w:val="39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вопросам трудовых прав и легализации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доходов участников рынка труда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в Дебёсском районе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8C0DE5" w:rsidRPr="00910359" w:rsidTr="00910359">
        <w:trPr>
          <w:trHeight w:val="752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СиМР Администрации с Центром управоления в кризисных ситуациях УР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</w:p>
        </w:tc>
      </w:tr>
      <w:tr w:rsidR="008C0DE5" w:rsidRPr="00910359" w:rsidTr="00910359">
        <w:trPr>
          <w:trHeight w:val="75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«Большезетымское»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</w:tr>
      <w:tr w:rsidR="008C0DE5" w:rsidRPr="00910359" w:rsidTr="00910359">
        <w:trPr>
          <w:trHeight w:val="75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 (09.00/ кабинет 4)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8C0DE5" w:rsidRPr="00910359" w:rsidTr="00910359">
        <w:trPr>
          <w:trHeight w:val="752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Круглый стол с приемными родителями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Отдел семьи материнтсва и детства</w:t>
            </w:r>
          </w:p>
        </w:tc>
      </w:tr>
      <w:tr w:rsidR="008C0DE5" w:rsidRPr="00910359" w:rsidTr="00910359">
        <w:trPr>
          <w:trHeight w:val="75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Районный праздник «Капелька 2015» и «Веснянка 2015»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8C0DE5" w:rsidRPr="00910359" w:rsidTr="00910359">
        <w:trPr>
          <w:trHeight w:val="75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клубов молодых семей;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8C0DE5" w:rsidRPr="00910359" w:rsidTr="00910359">
        <w:trPr>
          <w:trHeight w:val="75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«Капризы ребёнка»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8C0DE5" w:rsidRPr="00910359" w:rsidTr="00910359">
        <w:trPr>
          <w:trHeight w:val="75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Выездные заседания координационного совета по населенным пунктам д. Турнес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«Тольенское»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«Мынам Чебер коркае»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Медла (Центр удмуртской культуры)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Выездные заседания координационного совета по населенным пунктам д. Варни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«Тольенское»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C0DE5" w:rsidRPr="00910359" w:rsidTr="00910359">
        <w:trPr>
          <w:trHeight w:val="459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Первенство Дебесского района по настольному теннису среди команд сельских поселений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44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532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«Дебесский район»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Глухов А.Л., Роготнева И.Ю.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Час права «Паспорт гражданина РФ»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Проведение академического концерта (предмет по выбору, доп. инструмент). Прослушивание выпускной программы в форме сольных концертов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МБОУДОД «ДДШИ им. Г.М. Корепанова – Камского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«Отравляя планету, отравляем себя»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для воспитанников ГПД «Продленка – это круто»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 9.30 час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дминистрация СП, с. Дебесы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МО «Тольенское»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Беседа «Ревность в семье»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Коллегия (10.00/каб. главы Администрации)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Хохрякова С.А.</w:t>
            </w:r>
          </w:p>
        </w:tc>
      </w:tr>
      <w:tr w:rsidR="008C0DE5" w:rsidRPr="00910359" w:rsidTr="00910359">
        <w:trPr>
          <w:trHeight w:val="6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концерта ДШИ, посвященного 70-летию Победы в ВОВ «Спасибо деду за победу»</w:t>
            </w:r>
          </w:p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МБУК РДК «Чупчигур»</w:t>
            </w:r>
          </w:p>
        </w:tc>
      </w:tr>
      <w:tr w:rsidR="008C0DE5" w:rsidRPr="00910359" w:rsidTr="00910359">
        <w:trPr>
          <w:trHeight w:val="27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Занятие клуба «Бабушки - сударушки». Пасхальные посиделки «Великая Пасха»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8C0DE5" w:rsidRPr="00910359" w:rsidTr="00910359">
        <w:trPr>
          <w:trHeight w:val="621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  <w:r w:rsidR="00910359"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</w:tc>
      </w:tr>
      <w:tr w:rsidR="008C0DE5" w:rsidRPr="00910359" w:rsidTr="00910359">
        <w:trPr>
          <w:trHeight w:val="621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краеведческой деятельности библиотеки. Продвижение национальной книги»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0DE5" w:rsidRPr="00910359" w:rsidTr="00910359">
        <w:trPr>
          <w:trHeight w:val="621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Дебесского района по спортивной ходьбе на приз</w:t>
            </w:r>
            <w:proofErr w:type="gramStart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910359">
              <w:rPr>
                <w:rFonts w:ascii="Times New Roman" w:hAnsi="Times New Roman" w:cs="Times New Roman"/>
                <w:sz w:val="24"/>
                <w:szCs w:val="24"/>
              </w:rPr>
              <w:t xml:space="preserve"> «Успех» и МСМК В.Ю.Сунцова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</w:p>
        </w:tc>
      </w:tr>
      <w:tr w:rsidR="008C0DE5" w:rsidRPr="00910359" w:rsidTr="00910359">
        <w:trPr>
          <w:trHeight w:val="621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подготовке и проведению отопительного зимнего периода 2014-2015 годов (15-00 кабинет 4)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5" w:rsidRPr="00910359" w:rsidRDefault="008C0DE5" w:rsidP="009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5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</w:tbl>
    <w:p w:rsidR="004D4BBB" w:rsidRDefault="004D4BBB" w:rsidP="004F3575">
      <w:pPr>
        <w:rPr>
          <w:rFonts w:ascii="Times New Roman" w:hAnsi="Times New Roman" w:cs="Times New Roman"/>
          <w:b/>
          <w:sz w:val="24"/>
          <w:szCs w:val="24"/>
        </w:rPr>
      </w:pPr>
    </w:p>
    <w:p w:rsidR="007E094F" w:rsidRDefault="007E094F" w:rsidP="005E7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23" w:rsidRPr="00994FBE" w:rsidRDefault="003A1423" w:rsidP="005E7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BE">
        <w:rPr>
          <w:rFonts w:ascii="Times New Roman" w:hAnsi="Times New Roman" w:cs="Times New Roman"/>
          <w:b/>
          <w:sz w:val="24"/>
          <w:szCs w:val="24"/>
        </w:rPr>
        <w:t>В течение месяца: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противодействию коррупции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учебных семинаров (совещаний) с работниками ОМСУ, руководящими кадрами района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административной реформы 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правовых актов МО «Дебесский район»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Присвоение очередных классных чинов, установление стажа муниципальным служащим органов местного самоуправления</w:t>
            </w:r>
          </w:p>
        </w:tc>
      </w:tr>
      <w:tr w:rsidR="009B4F76" w:rsidRPr="009B4F76" w:rsidTr="009B4F76">
        <w:trPr>
          <w:trHeight w:val="543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Участие в акции «Мой вклад в благоустройство памятников, посвященных ВОВ»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Субботник «Чистота планеты – чистота души»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семьи, </w:t>
            </w:r>
            <w:proofErr w:type="gramStart"/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B4F7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 и трудной жизненной ситуации</w:t>
            </w:r>
          </w:p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Вручение юбилейных медалей «70 лет Победы в Великой Отечественной войне 1941-1945 гг.»» ветераны ВОВ, участникам трудового фронта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</w:t>
            </w:r>
            <w:proofErr w:type="gramEnd"/>
            <w:r w:rsidRPr="009B4F7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 для детей дошкольного возраста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tabs>
                <w:tab w:val="left" w:pos="1440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Литературно – театрализованная выставка «У войны не женское лицо » по одноименной книге С.Алексиевич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tabs>
                <w:tab w:val="left" w:pos="1440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Час здоровья «В гармонии с собой и миром»</w:t>
            </w:r>
          </w:p>
        </w:tc>
      </w:tr>
      <w:tr w:rsidR="009B4F76" w:rsidRPr="009B4F76" w:rsidTr="009B4F76">
        <w:trPr>
          <w:trHeight w:val="51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9B4F76">
            <w:pPr>
              <w:tabs>
                <w:tab w:val="left" w:pos="1440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Акция «Протест против курения»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tabs>
                <w:tab w:val="left" w:pos="1440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конкурс чтецов «Эхо войны сердце тревожит»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tabs>
                <w:tab w:val="left" w:pos="1440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День фронтового письма «Пишу письмо из 45-го»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tabs>
                <w:tab w:val="left" w:pos="1440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чтения «Юные герои «</w:t>
            </w:r>
            <w:proofErr w:type="gramStart"/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сороковых-пороховых</w:t>
            </w:r>
            <w:proofErr w:type="gramEnd"/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F76" w:rsidRPr="009B4F76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tabs>
                <w:tab w:val="left" w:pos="1440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«Книги твоего формата – нобелевские лауреаты»</w:t>
            </w:r>
          </w:p>
        </w:tc>
      </w:tr>
      <w:tr w:rsidR="009B4F76" w:rsidRPr="009B4F76" w:rsidTr="00994FBE">
        <w:trPr>
          <w:trHeight w:val="272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Подготовка  к митингу  по захоронению участника Великой отечественной войны Т.И. Тепляшиной</w:t>
            </w:r>
          </w:p>
        </w:tc>
      </w:tr>
      <w:tr w:rsidR="009B4F76" w:rsidRPr="009B4F76" w:rsidTr="004F3575">
        <w:trPr>
          <w:trHeight w:val="332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посвященных 70-летию Победы «70 забытых песен о войне»,</w:t>
            </w:r>
          </w:p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«Для тех, кто не считает годы».</w:t>
            </w:r>
          </w:p>
        </w:tc>
      </w:tr>
      <w:tr w:rsidR="009B4F76" w:rsidRPr="009B4F76" w:rsidTr="004F3575">
        <w:trPr>
          <w:trHeight w:val="301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 Песни, рожденные войной»</w:t>
            </w:r>
          </w:p>
        </w:tc>
      </w:tr>
      <w:tr w:rsidR="009B4F76" w:rsidRPr="009B4F76" w:rsidTr="004F3575">
        <w:trPr>
          <w:trHeight w:val="301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Гала-концерте Всероссийского фестиваля народного творчества «Салют Победы», посвященного 70-летию Победы в Великой Отечественной войне 1941-1945 годов (г. Ижевск)</w:t>
            </w:r>
          </w:p>
        </w:tc>
      </w:tr>
      <w:tr w:rsidR="009B4F76" w:rsidRPr="009B4F76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противодействию коррупции</w:t>
            </w:r>
          </w:p>
        </w:tc>
      </w:tr>
      <w:tr w:rsidR="009B4F76" w:rsidRPr="009B4F76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учебных семинаров (совещаний) с работниками ОМСУ, руководящими кадрами района</w:t>
            </w:r>
          </w:p>
        </w:tc>
      </w:tr>
      <w:tr w:rsidR="009B4F76" w:rsidRPr="009B4F76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административной реформы </w:t>
            </w:r>
          </w:p>
        </w:tc>
      </w:tr>
      <w:tr w:rsidR="009B4F76" w:rsidRPr="009B4F76" w:rsidTr="008505BA">
        <w:trPr>
          <w:trHeight w:val="34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правовых актов МО «Дебесский район»</w:t>
            </w:r>
          </w:p>
        </w:tc>
      </w:tr>
      <w:tr w:rsidR="009B4F76" w:rsidRPr="009B4F76" w:rsidTr="008505BA">
        <w:trPr>
          <w:trHeight w:val="34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76" w:rsidRPr="009B4F76" w:rsidRDefault="009B4F76" w:rsidP="00E816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6">
              <w:rPr>
                <w:rFonts w:ascii="Times New Roman" w:hAnsi="Times New Roman" w:cs="Times New Roman"/>
                <w:sz w:val="24"/>
                <w:szCs w:val="24"/>
              </w:rPr>
              <w:t>Присвоение очередных классных чинов, установление стажа муниципальным служащим органов местного самоуправления</w:t>
            </w:r>
          </w:p>
        </w:tc>
      </w:tr>
    </w:tbl>
    <w:p w:rsidR="00C46AFE" w:rsidRDefault="00C46AFE" w:rsidP="00BB20C3">
      <w:pPr>
        <w:spacing w:after="0"/>
        <w:rPr>
          <w:b/>
          <w:bCs/>
          <w:sz w:val="24"/>
          <w:szCs w:val="24"/>
        </w:rPr>
      </w:pPr>
    </w:p>
    <w:p w:rsidR="000D6722" w:rsidRDefault="000D6722" w:rsidP="00BB20C3">
      <w:pPr>
        <w:rPr>
          <w:rFonts w:ascii="Times New Roman" w:hAnsi="Times New Roman" w:cs="Times New Roman"/>
          <w:bCs/>
          <w:sz w:val="24"/>
          <w:szCs w:val="24"/>
        </w:rPr>
      </w:pPr>
    </w:p>
    <w:p w:rsidR="00910359" w:rsidRDefault="00910359" w:rsidP="00BB20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3A1423" w:rsidRPr="000149B1">
        <w:rPr>
          <w:rFonts w:ascii="Times New Roman" w:hAnsi="Times New Roman" w:cs="Times New Roman"/>
          <w:bCs/>
          <w:sz w:val="24"/>
          <w:szCs w:val="24"/>
        </w:rPr>
        <w:t xml:space="preserve">Начальник отдела  </w:t>
      </w:r>
    </w:p>
    <w:p w:rsidR="00BB20C3" w:rsidRPr="000149B1" w:rsidRDefault="003A1423" w:rsidP="00BB20C3">
      <w:pPr>
        <w:rPr>
          <w:rFonts w:ascii="Times New Roman" w:hAnsi="Times New Roman" w:cs="Times New Roman"/>
          <w:bCs/>
          <w:sz w:val="24"/>
          <w:szCs w:val="24"/>
        </w:rPr>
      </w:pPr>
      <w:r w:rsidRPr="000149B1">
        <w:rPr>
          <w:rFonts w:ascii="Times New Roman" w:hAnsi="Times New Roman" w:cs="Times New Roman"/>
          <w:bCs/>
          <w:sz w:val="24"/>
          <w:szCs w:val="24"/>
        </w:rPr>
        <w:t>организационной работы</w:t>
      </w:r>
      <w:r w:rsidR="00BB20C3" w:rsidRPr="00014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9B1">
        <w:rPr>
          <w:rFonts w:ascii="Times New Roman" w:hAnsi="Times New Roman" w:cs="Times New Roman"/>
          <w:sz w:val="24"/>
          <w:szCs w:val="24"/>
        </w:rPr>
        <w:t>и информатизации</w:t>
      </w:r>
      <w:r w:rsidR="00910359">
        <w:rPr>
          <w:rFonts w:ascii="Times New Roman" w:hAnsi="Times New Roman" w:cs="Times New Roman"/>
          <w:sz w:val="24"/>
          <w:szCs w:val="24"/>
        </w:rPr>
        <w:tab/>
      </w:r>
      <w:r w:rsidR="00910359">
        <w:rPr>
          <w:rFonts w:ascii="Times New Roman" w:hAnsi="Times New Roman" w:cs="Times New Roman"/>
          <w:sz w:val="24"/>
          <w:szCs w:val="24"/>
        </w:rPr>
        <w:tab/>
      </w:r>
      <w:r w:rsidR="00910359">
        <w:rPr>
          <w:rFonts w:ascii="Times New Roman" w:hAnsi="Times New Roman" w:cs="Times New Roman"/>
          <w:sz w:val="24"/>
          <w:szCs w:val="24"/>
        </w:rPr>
        <w:tab/>
      </w:r>
      <w:r w:rsidR="00910359">
        <w:rPr>
          <w:rFonts w:ascii="Times New Roman" w:hAnsi="Times New Roman" w:cs="Times New Roman"/>
          <w:sz w:val="24"/>
          <w:szCs w:val="24"/>
        </w:rPr>
        <w:tab/>
      </w:r>
      <w:r w:rsidR="00910359">
        <w:rPr>
          <w:rFonts w:ascii="Times New Roman" w:hAnsi="Times New Roman" w:cs="Times New Roman"/>
          <w:sz w:val="24"/>
          <w:szCs w:val="24"/>
        </w:rPr>
        <w:tab/>
      </w:r>
      <w:r w:rsidR="00910359">
        <w:rPr>
          <w:rFonts w:ascii="Times New Roman" w:hAnsi="Times New Roman" w:cs="Times New Roman"/>
          <w:sz w:val="24"/>
          <w:szCs w:val="24"/>
        </w:rPr>
        <w:tab/>
        <w:t>А.Г. Трубин</w:t>
      </w:r>
    </w:p>
    <w:p w:rsidR="003A1423" w:rsidRPr="005D7DC6" w:rsidRDefault="003A1423" w:rsidP="003A1423">
      <w:pPr>
        <w:rPr>
          <w:bCs/>
          <w:sz w:val="24"/>
          <w:szCs w:val="24"/>
        </w:rPr>
      </w:pPr>
      <w:r w:rsidRPr="00C50B9E"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                                                  </w:t>
      </w:r>
      <w:r w:rsidR="00BB20C3">
        <w:rPr>
          <w:bCs/>
          <w:sz w:val="24"/>
          <w:szCs w:val="24"/>
        </w:rPr>
        <w:t xml:space="preserve">                              </w:t>
      </w:r>
    </w:p>
    <w:p w:rsidR="00502BED" w:rsidRDefault="00502BED"/>
    <w:sectPr w:rsidR="00502BED" w:rsidSect="000A4E51">
      <w:pgSz w:w="11906" w:h="16838" w:code="9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470"/>
    <w:multiLevelType w:val="hybridMultilevel"/>
    <w:tmpl w:val="C98A58A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423"/>
    <w:rsid w:val="00000C3B"/>
    <w:rsid w:val="00011800"/>
    <w:rsid w:val="000149B1"/>
    <w:rsid w:val="00014CF1"/>
    <w:rsid w:val="000229A2"/>
    <w:rsid w:val="00073D80"/>
    <w:rsid w:val="00086245"/>
    <w:rsid w:val="000A4E51"/>
    <w:rsid w:val="000A6E94"/>
    <w:rsid w:val="000C56D4"/>
    <w:rsid w:val="000D0981"/>
    <w:rsid w:val="000D6722"/>
    <w:rsid w:val="000E0B47"/>
    <w:rsid w:val="000E5AB5"/>
    <w:rsid w:val="000F1144"/>
    <w:rsid w:val="00110953"/>
    <w:rsid w:val="0011743F"/>
    <w:rsid w:val="0012648F"/>
    <w:rsid w:val="00134826"/>
    <w:rsid w:val="00137BCD"/>
    <w:rsid w:val="00174035"/>
    <w:rsid w:val="001B17B3"/>
    <w:rsid w:val="00227C51"/>
    <w:rsid w:val="00254659"/>
    <w:rsid w:val="0026037B"/>
    <w:rsid w:val="00295F13"/>
    <w:rsid w:val="00297679"/>
    <w:rsid w:val="002A4DAE"/>
    <w:rsid w:val="002A6C95"/>
    <w:rsid w:val="002F51CB"/>
    <w:rsid w:val="00300EA6"/>
    <w:rsid w:val="0030435A"/>
    <w:rsid w:val="00317D4A"/>
    <w:rsid w:val="00322B7B"/>
    <w:rsid w:val="00334A8C"/>
    <w:rsid w:val="003373A7"/>
    <w:rsid w:val="00375781"/>
    <w:rsid w:val="003849A4"/>
    <w:rsid w:val="003A1423"/>
    <w:rsid w:val="003B0A94"/>
    <w:rsid w:val="003B517A"/>
    <w:rsid w:val="003E5C53"/>
    <w:rsid w:val="003F43C2"/>
    <w:rsid w:val="00401F36"/>
    <w:rsid w:val="004020F8"/>
    <w:rsid w:val="0040410E"/>
    <w:rsid w:val="0041264C"/>
    <w:rsid w:val="004231B8"/>
    <w:rsid w:val="004417F2"/>
    <w:rsid w:val="0046319B"/>
    <w:rsid w:val="00473282"/>
    <w:rsid w:val="004772A4"/>
    <w:rsid w:val="004826E5"/>
    <w:rsid w:val="00484AC0"/>
    <w:rsid w:val="004A0577"/>
    <w:rsid w:val="004B164D"/>
    <w:rsid w:val="004C65BA"/>
    <w:rsid w:val="004D4BBB"/>
    <w:rsid w:val="004E5681"/>
    <w:rsid w:val="004F3575"/>
    <w:rsid w:val="005027C4"/>
    <w:rsid w:val="00502BED"/>
    <w:rsid w:val="005076B7"/>
    <w:rsid w:val="005354F8"/>
    <w:rsid w:val="00542543"/>
    <w:rsid w:val="00543530"/>
    <w:rsid w:val="005639E9"/>
    <w:rsid w:val="00580B57"/>
    <w:rsid w:val="005A022C"/>
    <w:rsid w:val="005A28B9"/>
    <w:rsid w:val="005B6BB3"/>
    <w:rsid w:val="005D52EC"/>
    <w:rsid w:val="005E4BCD"/>
    <w:rsid w:val="005E4E55"/>
    <w:rsid w:val="005E7B6C"/>
    <w:rsid w:val="005F4C27"/>
    <w:rsid w:val="005F76E4"/>
    <w:rsid w:val="00600E03"/>
    <w:rsid w:val="00602B94"/>
    <w:rsid w:val="00640EC2"/>
    <w:rsid w:val="006432B5"/>
    <w:rsid w:val="00663B58"/>
    <w:rsid w:val="00672496"/>
    <w:rsid w:val="0069061E"/>
    <w:rsid w:val="006960C8"/>
    <w:rsid w:val="006A5B29"/>
    <w:rsid w:val="006A64FD"/>
    <w:rsid w:val="006B1326"/>
    <w:rsid w:val="006C48A7"/>
    <w:rsid w:val="006D7C40"/>
    <w:rsid w:val="006F58A3"/>
    <w:rsid w:val="006F72DB"/>
    <w:rsid w:val="007045E2"/>
    <w:rsid w:val="00750698"/>
    <w:rsid w:val="007611A0"/>
    <w:rsid w:val="00785670"/>
    <w:rsid w:val="00785A98"/>
    <w:rsid w:val="00790076"/>
    <w:rsid w:val="007A03EF"/>
    <w:rsid w:val="007A415D"/>
    <w:rsid w:val="007A6EF7"/>
    <w:rsid w:val="007A7E92"/>
    <w:rsid w:val="007C1C7C"/>
    <w:rsid w:val="007E094F"/>
    <w:rsid w:val="00800E25"/>
    <w:rsid w:val="0080295B"/>
    <w:rsid w:val="0083197E"/>
    <w:rsid w:val="008376D9"/>
    <w:rsid w:val="00847864"/>
    <w:rsid w:val="008505BA"/>
    <w:rsid w:val="008632A0"/>
    <w:rsid w:val="008B732A"/>
    <w:rsid w:val="008C0DE5"/>
    <w:rsid w:val="008C5D0E"/>
    <w:rsid w:val="008D1F58"/>
    <w:rsid w:val="008E7185"/>
    <w:rsid w:val="00910359"/>
    <w:rsid w:val="00913693"/>
    <w:rsid w:val="00920D3D"/>
    <w:rsid w:val="0092244F"/>
    <w:rsid w:val="00933526"/>
    <w:rsid w:val="00933DE5"/>
    <w:rsid w:val="009352A3"/>
    <w:rsid w:val="00941A7B"/>
    <w:rsid w:val="009540E4"/>
    <w:rsid w:val="00965187"/>
    <w:rsid w:val="009727C4"/>
    <w:rsid w:val="0097744A"/>
    <w:rsid w:val="009830D4"/>
    <w:rsid w:val="00987E63"/>
    <w:rsid w:val="00993F82"/>
    <w:rsid w:val="00994FBE"/>
    <w:rsid w:val="00995655"/>
    <w:rsid w:val="009A1176"/>
    <w:rsid w:val="009B0C74"/>
    <w:rsid w:val="009B4F76"/>
    <w:rsid w:val="009C716E"/>
    <w:rsid w:val="009D4D95"/>
    <w:rsid w:val="009E1AC3"/>
    <w:rsid w:val="009F2C14"/>
    <w:rsid w:val="00A118C7"/>
    <w:rsid w:val="00A15F86"/>
    <w:rsid w:val="00A451CC"/>
    <w:rsid w:val="00A4747A"/>
    <w:rsid w:val="00A82FB8"/>
    <w:rsid w:val="00AA11A6"/>
    <w:rsid w:val="00AA3586"/>
    <w:rsid w:val="00AB044F"/>
    <w:rsid w:val="00AB2084"/>
    <w:rsid w:val="00AB3FEF"/>
    <w:rsid w:val="00AD559C"/>
    <w:rsid w:val="00AD6CB1"/>
    <w:rsid w:val="00AD7C7D"/>
    <w:rsid w:val="00AF1FBB"/>
    <w:rsid w:val="00B022EE"/>
    <w:rsid w:val="00B06A56"/>
    <w:rsid w:val="00B240A2"/>
    <w:rsid w:val="00B35F0A"/>
    <w:rsid w:val="00B40B15"/>
    <w:rsid w:val="00B759C0"/>
    <w:rsid w:val="00B75ED9"/>
    <w:rsid w:val="00B80C43"/>
    <w:rsid w:val="00B9030D"/>
    <w:rsid w:val="00B946C3"/>
    <w:rsid w:val="00BB20C3"/>
    <w:rsid w:val="00BF043E"/>
    <w:rsid w:val="00C06D04"/>
    <w:rsid w:val="00C124C3"/>
    <w:rsid w:val="00C15BA9"/>
    <w:rsid w:val="00C32EB7"/>
    <w:rsid w:val="00C441A1"/>
    <w:rsid w:val="00C45511"/>
    <w:rsid w:val="00C46AFE"/>
    <w:rsid w:val="00C66D77"/>
    <w:rsid w:val="00C8245E"/>
    <w:rsid w:val="00C870AC"/>
    <w:rsid w:val="00C91D30"/>
    <w:rsid w:val="00C9389F"/>
    <w:rsid w:val="00CA1394"/>
    <w:rsid w:val="00CD5E84"/>
    <w:rsid w:val="00CE4D0E"/>
    <w:rsid w:val="00D021AE"/>
    <w:rsid w:val="00D02D3B"/>
    <w:rsid w:val="00D03378"/>
    <w:rsid w:val="00D135F8"/>
    <w:rsid w:val="00D1367A"/>
    <w:rsid w:val="00D24DE1"/>
    <w:rsid w:val="00D260EC"/>
    <w:rsid w:val="00D50EEE"/>
    <w:rsid w:val="00D737A7"/>
    <w:rsid w:val="00D82B49"/>
    <w:rsid w:val="00DA11C2"/>
    <w:rsid w:val="00DD233F"/>
    <w:rsid w:val="00DD70C7"/>
    <w:rsid w:val="00DE7686"/>
    <w:rsid w:val="00DF11E8"/>
    <w:rsid w:val="00E14DF9"/>
    <w:rsid w:val="00E32E84"/>
    <w:rsid w:val="00E339A6"/>
    <w:rsid w:val="00E440DA"/>
    <w:rsid w:val="00E508E0"/>
    <w:rsid w:val="00E71361"/>
    <w:rsid w:val="00E812C5"/>
    <w:rsid w:val="00E840D3"/>
    <w:rsid w:val="00E87C2B"/>
    <w:rsid w:val="00E914C0"/>
    <w:rsid w:val="00EB6FE5"/>
    <w:rsid w:val="00ED0AA3"/>
    <w:rsid w:val="00EE04DD"/>
    <w:rsid w:val="00EE59E2"/>
    <w:rsid w:val="00EE7B3B"/>
    <w:rsid w:val="00F11B87"/>
    <w:rsid w:val="00F15ED0"/>
    <w:rsid w:val="00F2266B"/>
    <w:rsid w:val="00F35FB4"/>
    <w:rsid w:val="00F45CF1"/>
    <w:rsid w:val="00F4689A"/>
    <w:rsid w:val="00F52DB1"/>
    <w:rsid w:val="00F64407"/>
    <w:rsid w:val="00F77608"/>
    <w:rsid w:val="00F842B4"/>
    <w:rsid w:val="00F91214"/>
    <w:rsid w:val="00F92E7E"/>
    <w:rsid w:val="00F967E1"/>
    <w:rsid w:val="00FA015F"/>
    <w:rsid w:val="00FA3E8C"/>
    <w:rsid w:val="00FA5F81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3A1423"/>
    <w:pPr>
      <w:keepNext/>
      <w:ind w:firstLine="567"/>
      <w:jc w:val="center"/>
    </w:pPr>
    <w:rPr>
      <w:rFonts w:ascii="Courier New" w:hAnsi="Courier New"/>
      <w:sz w:val="24"/>
    </w:rPr>
  </w:style>
  <w:style w:type="paragraph" w:styleId="a3">
    <w:name w:val="Body Text"/>
    <w:aliases w:val="Body Text Char"/>
    <w:basedOn w:val="a"/>
    <w:link w:val="a4"/>
    <w:rsid w:val="003A14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3"/>
    <w:rsid w:val="003A14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Содержимое таблицы"/>
    <w:basedOn w:val="a"/>
    <w:rsid w:val="003A14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3A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33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"/>
    <w:basedOn w:val="a"/>
    <w:autoRedefine/>
    <w:rsid w:val="00000C3B"/>
    <w:pPr>
      <w:spacing w:after="160" w:line="240" w:lineRule="exact"/>
      <w:jc w:val="center"/>
    </w:pPr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Default">
    <w:name w:val="Default"/>
    <w:rsid w:val="008B7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4C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5A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E87C2B"/>
    <w:pPr>
      <w:ind w:left="720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C91D30"/>
    <w:rPr>
      <w:color w:val="0000FF"/>
      <w:u w:val="single"/>
    </w:rPr>
  </w:style>
  <w:style w:type="paragraph" w:customStyle="1" w:styleId="ab">
    <w:name w:val="Знак Знак"/>
    <w:basedOn w:val="a"/>
    <w:autoRedefine/>
    <w:rsid w:val="005F4C27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F4C27"/>
  </w:style>
  <w:style w:type="paragraph" w:customStyle="1" w:styleId="ac">
    <w:name w:val="Знак"/>
    <w:basedOn w:val="a"/>
    <w:rsid w:val="002A4D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-Absatz-Standardschriftart111">
    <w:name w:val="WW-Absatz-Standardschriftart111"/>
    <w:rsid w:val="009B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8FD0-1A39-43CE-8832-A68882F5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alexandr</cp:lastModifiedBy>
  <cp:revision>2</cp:revision>
  <dcterms:created xsi:type="dcterms:W3CDTF">2015-03-23T07:53:00Z</dcterms:created>
  <dcterms:modified xsi:type="dcterms:W3CDTF">2015-03-23T07:53:00Z</dcterms:modified>
</cp:coreProperties>
</file>