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E" w:rsidRPr="00441992" w:rsidRDefault="000B697E" w:rsidP="000B697E">
      <w:pPr>
        <w:jc w:val="both"/>
        <w:rPr>
          <w:sz w:val="28"/>
          <w:szCs w:val="28"/>
        </w:rPr>
      </w:pPr>
    </w:p>
    <w:p w:rsidR="00267753" w:rsidRPr="00267753" w:rsidRDefault="00267753" w:rsidP="0026775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67753">
        <w:rPr>
          <w:sz w:val="28"/>
          <w:szCs w:val="28"/>
        </w:rPr>
        <w:t>Извещение</w:t>
      </w:r>
    </w:p>
    <w:p w:rsidR="00267753" w:rsidRDefault="00267753" w:rsidP="002677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67753">
        <w:rPr>
          <w:sz w:val="28"/>
          <w:szCs w:val="28"/>
        </w:rPr>
        <w:t xml:space="preserve">Администрация муниципального образования «Дебесский район»                     в соответствии со ст. 39.18 Земельного кодекса Российской Федерации  информирует о возможном предоставлении земельного  участка  из земель государственной собственности до разграничения собственности на землю,  из категории «земли населенных пунктов», в аренду, площадью </w:t>
      </w:r>
      <w:r w:rsidR="007E2938">
        <w:rPr>
          <w:sz w:val="28"/>
          <w:szCs w:val="28"/>
        </w:rPr>
        <w:t>12224</w:t>
      </w:r>
      <w:r w:rsidRPr="00267753">
        <w:rPr>
          <w:sz w:val="28"/>
          <w:szCs w:val="28"/>
        </w:rPr>
        <w:t xml:space="preserve"> кв.м.,</w:t>
      </w:r>
      <w:r w:rsidR="00223565">
        <w:rPr>
          <w:sz w:val="28"/>
          <w:szCs w:val="28"/>
        </w:rPr>
        <w:t xml:space="preserve"> </w:t>
      </w:r>
      <w:r w:rsidR="007E2938">
        <w:rPr>
          <w:sz w:val="28"/>
          <w:szCs w:val="28"/>
        </w:rPr>
        <w:t xml:space="preserve"> с кадастровым номером 18</w:t>
      </w:r>
      <w:r w:rsidR="00223565">
        <w:rPr>
          <w:sz w:val="28"/>
          <w:szCs w:val="28"/>
        </w:rPr>
        <w:t>:07:036001:207,</w:t>
      </w:r>
      <w:r w:rsidRPr="00267753">
        <w:rPr>
          <w:sz w:val="28"/>
          <w:szCs w:val="28"/>
        </w:rPr>
        <w:t xml:space="preserve"> местоположение: Удмуртская Республика, Дебесский район, д. </w:t>
      </w:r>
      <w:r w:rsidR="007E2938">
        <w:rPr>
          <w:sz w:val="28"/>
          <w:szCs w:val="28"/>
        </w:rPr>
        <w:t xml:space="preserve">Малая Кизня, ул. Малокизнинская, 62а, </w:t>
      </w:r>
      <w:r w:rsidR="00223565">
        <w:rPr>
          <w:sz w:val="28"/>
          <w:szCs w:val="28"/>
        </w:rPr>
        <w:t xml:space="preserve">        </w:t>
      </w:r>
      <w:r w:rsidRPr="00267753">
        <w:rPr>
          <w:sz w:val="28"/>
          <w:szCs w:val="28"/>
        </w:rPr>
        <w:t xml:space="preserve">с разрешенным использованием: </w:t>
      </w:r>
      <w:r w:rsidR="007E2938">
        <w:rPr>
          <w:sz w:val="28"/>
          <w:szCs w:val="28"/>
        </w:rPr>
        <w:t xml:space="preserve">хранение и переработка сельскохозяйственной продукции (код 1.15). </w:t>
      </w:r>
    </w:p>
    <w:p w:rsidR="00A200F1" w:rsidRDefault="00267753" w:rsidP="00A200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67753">
        <w:rPr>
          <w:sz w:val="28"/>
          <w:szCs w:val="28"/>
        </w:rPr>
        <w:t xml:space="preserve">Граждане, </w:t>
      </w:r>
      <w:r w:rsidR="007E2938" w:rsidRPr="007E2938">
        <w:rPr>
          <w:sz w:val="28"/>
          <w:szCs w:val="28"/>
        </w:rPr>
        <w:t>крестьянские фермерские хозяйства</w:t>
      </w:r>
      <w:r w:rsidR="007E2938">
        <w:rPr>
          <w:sz w:val="28"/>
          <w:szCs w:val="28"/>
        </w:rPr>
        <w:t>,</w:t>
      </w:r>
      <w:r w:rsidR="007E2938" w:rsidRPr="007E2938">
        <w:rPr>
          <w:sz w:val="28"/>
          <w:szCs w:val="28"/>
        </w:rPr>
        <w:t xml:space="preserve"> </w:t>
      </w:r>
      <w:r w:rsidRPr="00267753">
        <w:rPr>
          <w:sz w:val="28"/>
          <w:szCs w:val="28"/>
        </w:rPr>
        <w:t xml:space="preserve">заинтересованные в приобретении прав на указанный земельный участок могут подавать заявления о намерении участвовать в аукционе, а также ознакомиться со схемой расположения земельного участка  по адресу: Удмуртская Республика, Дебесский район,  с. Дебесы, ул. </w:t>
      </w:r>
      <w:proofErr w:type="gramStart"/>
      <w:r w:rsidRPr="00267753">
        <w:rPr>
          <w:sz w:val="28"/>
          <w:szCs w:val="28"/>
        </w:rPr>
        <w:t>Советская</w:t>
      </w:r>
      <w:proofErr w:type="gramEnd"/>
      <w:r w:rsidRPr="00267753">
        <w:rPr>
          <w:sz w:val="28"/>
          <w:szCs w:val="28"/>
        </w:rPr>
        <w:t xml:space="preserve">, 88,(Отдел по управлению муниципальным имуществом и земельным отношениям Администрации муниципального образования «Дебесский район», </w:t>
      </w:r>
      <w:proofErr w:type="spellStart"/>
      <w:r w:rsidRPr="00267753">
        <w:rPr>
          <w:sz w:val="28"/>
          <w:szCs w:val="28"/>
        </w:rPr>
        <w:t>каб</w:t>
      </w:r>
      <w:proofErr w:type="spellEnd"/>
      <w:r w:rsidRPr="00267753">
        <w:rPr>
          <w:sz w:val="28"/>
          <w:szCs w:val="28"/>
        </w:rPr>
        <w:t xml:space="preserve">. № 6). Дата и время приема заявлений:  с </w:t>
      </w:r>
      <w:r w:rsidR="007E2938">
        <w:rPr>
          <w:sz w:val="28"/>
          <w:szCs w:val="28"/>
        </w:rPr>
        <w:t>5 июня</w:t>
      </w:r>
      <w:r w:rsidRPr="00267753">
        <w:rPr>
          <w:sz w:val="28"/>
          <w:szCs w:val="28"/>
        </w:rPr>
        <w:t xml:space="preserve"> 2020 по </w:t>
      </w:r>
      <w:r>
        <w:rPr>
          <w:sz w:val="28"/>
          <w:szCs w:val="28"/>
        </w:rPr>
        <w:t>0</w:t>
      </w:r>
      <w:r w:rsidR="007E293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E2938">
        <w:rPr>
          <w:sz w:val="28"/>
          <w:szCs w:val="28"/>
        </w:rPr>
        <w:t>июля</w:t>
      </w:r>
      <w:r w:rsidRPr="00267753">
        <w:rPr>
          <w:sz w:val="28"/>
          <w:szCs w:val="28"/>
        </w:rPr>
        <w:t xml:space="preserve"> 2020 года в рабочие дни  с 8.00 до 16.00 часов  (по местному времени). </w:t>
      </w:r>
    </w:p>
    <w:p w:rsidR="00A200F1" w:rsidRPr="00A200F1" w:rsidRDefault="00A200F1" w:rsidP="00A200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00F1">
        <w:rPr>
          <w:sz w:val="28"/>
          <w:szCs w:val="28"/>
        </w:rPr>
        <w:t>Заявления подаются заявителем одним из следующих способов:</w:t>
      </w:r>
    </w:p>
    <w:p w:rsidR="00A200F1" w:rsidRDefault="00A200F1" w:rsidP="00A200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00F1">
        <w:rPr>
          <w:sz w:val="28"/>
          <w:szCs w:val="28"/>
        </w:rPr>
        <w:t>-</w:t>
      </w:r>
      <w:r w:rsidR="00223565">
        <w:rPr>
          <w:sz w:val="28"/>
          <w:szCs w:val="28"/>
        </w:rPr>
        <w:t xml:space="preserve"> </w:t>
      </w:r>
      <w:r w:rsidRPr="00A200F1">
        <w:rPr>
          <w:sz w:val="28"/>
          <w:szCs w:val="28"/>
        </w:rPr>
        <w:t>путем личного сообщения;</w:t>
      </w:r>
    </w:p>
    <w:p w:rsidR="00223565" w:rsidRPr="00A200F1" w:rsidRDefault="00223565" w:rsidP="00A200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МФЦ;</w:t>
      </w:r>
    </w:p>
    <w:p w:rsidR="00A200F1" w:rsidRPr="00A200F1" w:rsidRDefault="00A200F1" w:rsidP="00A200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00F1">
        <w:rPr>
          <w:sz w:val="28"/>
          <w:szCs w:val="28"/>
        </w:rPr>
        <w:t>-</w:t>
      </w:r>
      <w:r w:rsidR="00223565">
        <w:rPr>
          <w:sz w:val="28"/>
          <w:szCs w:val="28"/>
        </w:rPr>
        <w:t xml:space="preserve"> </w:t>
      </w:r>
      <w:r w:rsidRPr="00A200F1">
        <w:rPr>
          <w:sz w:val="28"/>
          <w:szCs w:val="28"/>
        </w:rPr>
        <w:t>через организации почтовой вязи;</w:t>
      </w:r>
    </w:p>
    <w:p w:rsidR="00A200F1" w:rsidRDefault="00A200F1" w:rsidP="00A200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00F1">
        <w:rPr>
          <w:sz w:val="28"/>
          <w:szCs w:val="28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267753" w:rsidRDefault="00267753" w:rsidP="002677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C2545" w:rsidRDefault="009C2545" w:rsidP="002677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200F1" w:rsidRPr="00267753" w:rsidRDefault="00A200F1" w:rsidP="002677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67753" w:rsidRPr="00267753" w:rsidRDefault="00267753" w:rsidP="0026775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7753">
        <w:rPr>
          <w:sz w:val="28"/>
          <w:szCs w:val="28"/>
        </w:rPr>
        <w:t>Глава муниципального образования                                                А.С. Иванов</w:t>
      </w:r>
    </w:p>
    <w:p w:rsidR="00267753" w:rsidRPr="00267753" w:rsidRDefault="00267753" w:rsidP="002677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267753" w:rsidRDefault="00267753" w:rsidP="000B697E">
      <w:pPr>
        <w:jc w:val="both"/>
        <w:rPr>
          <w:sz w:val="24"/>
          <w:szCs w:val="24"/>
        </w:rPr>
      </w:pPr>
    </w:p>
    <w:p w:rsidR="00267753" w:rsidRDefault="00267753" w:rsidP="000B697E">
      <w:pPr>
        <w:jc w:val="both"/>
        <w:rPr>
          <w:sz w:val="24"/>
          <w:szCs w:val="24"/>
        </w:rPr>
      </w:pPr>
      <w:bookmarkStart w:id="0" w:name="_GoBack"/>
      <w:bookmarkEnd w:id="0"/>
    </w:p>
    <w:sectPr w:rsidR="00267753" w:rsidSect="00AD5AAF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1157"/>
    <w:multiLevelType w:val="hybridMultilevel"/>
    <w:tmpl w:val="1A2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B697E"/>
    <w:rsid w:val="00122B43"/>
    <w:rsid w:val="00223565"/>
    <w:rsid w:val="00267753"/>
    <w:rsid w:val="0029284C"/>
    <w:rsid w:val="002C3023"/>
    <w:rsid w:val="00320EF3"/>
    <w:rsid w:val="00350103"/>
    <w:rsid w:val="004A34F2"/>
    <w:rsid w:val="004F4FBB"/>
    <w:rsid w:val="00544B9F"/>
    <w:rsid w:val="00574440"/>
    <w:rsid w:val="00687786"/>
    <w:rsid w:val="007074BF"/>
    <w:rsid w:val="00714672"/>
    <w:rsid w:val="007E2938"/>
    <w:rsid w:val="00834B94"/>
    <w:rsid w:val="008A4594"/>
    <w:rsid w:val="009C2545"/>
    <w:rsid w:val="00A200F1"/>
    <w:rsid w:val="00AA76D1"/>
    <w:rsid w:val="00AD5AAF"/>
    <w:rsid w:val="00B01861"/>
    <w:rsid w:val="00B12AE1"/>
    <w:rsid w:val="00D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E7EF-AF3A-4FD7-BA33-188F9776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4</cp:revision>
  <cp:lastPrinted>2020-06-02T06:10:00Z</cp:lastPrinted>
  <dcterms:created xsi:type="dcterms:W3CDTF">2020-06-04T12:03:00Z</dcterms:created>
  <dcterms:modified xsi:type="dcterms:W3CDTF">2020-06-04T12:04:00Z</dcterms:modified>
</cp:coreProperties>
</file>