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4034" w:rsidRDefault="00996075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строительства и ЖКХ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проекте постановления Администрации муниципального образования 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 w:rsidR="00304CBF" w:rsidRPr="00304C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="00304CBF" w:rsidRPr="00304CBF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304CBF" w:rsidRPr="00304CBF">
        <w:rPr>
          <w:rFonts w:ascii="Times New Roman" w:hAnsi="Times New Roman" w:cs="Times New Roman"/>
          <w:sz w:val="28"/>
          <w:szCs w:val="28"/>
        </w:rPr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="00304CBF" w:rsidRPr="00304CBF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304CBF" w:rsidRPr="00304CBF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«Энергосбережение и повышение</w:t>
      </w:r>
      <w:proofErr w:type="gramEnd"/>
      <w:r w:rsidR="00304CBF" w:rsidRPr="00304CBF">
        <w:rPr>
          <w:rFonts w:ascii="Times New Roman" w:hAnsi="Times New Roman" w:cs="Times New Roman"/>
          <w:sz w:val="28"/>
          <w:szCs w:val="28"/>
        </w:rPr>
        <w:t xml:space="preserve"> энергетическ</w:t>
      </w:r>
      <w:r w:rsidR="00304CBF">
        <w:rPr>
          <w:rFonts w:ascii="Times New Roman" w:hAnsi="Times New Roman" w:cs="Times New Roman"/>
          <w:sz w:val="28"/>
          <w:szCs w:val="28"/>
        </w:rPr>
        <w:t>ой эффективности» на 2015 – 2026</w:t>
      </w:r>
      <w:r w:rsidR="00304CBF" w:rsidRPr="00304CBF"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261A"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</w:t>
      </w:r>
      <w:r w:rsidR="00304CBF" w:rsidRPr="00304CB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</w:t>
      </w:r>
      <w:r w:rsidR="00304CBF">
        <w:rPr>
          <w:rFonts w:ascii="Times New Roman" w:hAnsi="Times New Roman" w:cs="Times New Roman"/>
          <w:sz w:val="28"/>
          <w:szCs w:val="28"/>
        </w:rPr>
        <w:t>ой эффективности» на 2015 – 2026</w:t>
      </w:r>
      <w:r w:rsidR="00304CBF" w:rsidRPr="00304C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C74034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75">
        <w:rPr>
          <w:rFonts w:ascii="Times New Roman" w:hAnsi="Times New Roman" w:cs="Times New Roman"/>
          <w:sz w:val="28"/>
          <w:szCs w:val="28"/>
        </w:rPr>
        <w:t>Отдел строительства и ЖКХ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6C762B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="00C74034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7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B261A" w:rsidRPr="009B261A" w:rsidRDefault="00996075" w:rsidP="009B2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Сергеевна, 89913988914, </w:t>
      </w:r>
      <w:r w:rsidRPr="00996075">
        <w:rPr>
          <w:rFonts w:ascii="Times New Roman" w:hAnsi="Times New Roman" w:cs="Times New Roman"/>
          <w:sz w:val="28"/>
          <w:szCs w:val="28"/>
        </w:rPr>
        <w:t>stroy@deb.udmr.ru</w:t>
      </w: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304CBF"/>
    <w:rsid w:val="0052499E"/>
    <w:rsid w:val="00595FA0"/>
    <w:rsid w:val="006C762B"/>
    <w:rsid w:val="00873587"/>
    <w:rsid w:val="008D5D5F"/>
    <w:rsid w:val="00904EC2"/>
    <w:rsid w:val="00985DD4"/>
    <w:rsid w:val="00996075"/>
    <w:rsid w:val="009B261A"/>
    <w:rsid w:val="009D2D96"/>
    <w:rsid w:val="00BD3C1F"/>
    <w:rsid w:val="00C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unv001</cp:lastModifiedBy>
  <cp:revision>12</cp:revision>
  <dcterms:created xsi:type="dcterms:W3CDTF">2020-03-13T12:06:00Z</dcterms:created>
  <dcterms:modified xsi:type="dcterms:W3CDTF">2024-02-08T09:30:00Z</dcterms:modified>
</cp:coreProperties>
</file>