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215" w:rsidRPr="0049359A" w:rsidRDefault="00817AA9" w:rsidP="00E15215">
      <w:pPr>
        <w:tabs>
          <w:tab w:val="left" w:pos="567"/>
          <w:tab w:val="left" w:pos="18286"/>
        </w:tabs>
        <w:spacing w:after="0" w:line="240" w:lineRule="auto"/>
        <w:ind w:right="-72"/>
        <w:jc w:val="center"/>
        <w:rPr>
          <w:rFonts w:ascii="Times New Roman" w:hAnsi="Times New Roman" w:cs="Times New Roman"/>
          <w:b/>
          <w:bCs/>
          <w:sz w:val="24"/>
          <w:szCs w:val="24"/>
        </w:rPr>
      </w:pPr>
      <w:proofErr w:type="gramStart"/>
      <w:r w:rsidRPr="0049359A">
        <w:rPr>
          <w:rFonts w:ascii="Times New Roman" w:hAnsi="Times New Roman" w:cs="Times New Roman"/>
          <w:b/>
          <w:sz w:val="24"/>
          <w:szCs w:val="24"/>
        </w:rPr>
        <w:t xml:space="preserve">Информация по результатам </w:t>
      </w:r>
      <w:r w:rsidRPr="002862E7">
        <w:rPr>
          <w:rFonts w:ascii="Times New Roman" w:hAnsi="Times New Roman" w:cs="Times New Roman"/>
          <w:b/>
          <w:sz w:val="24"/>
          <w:szCs w:val="24"/>
        </w:rPr>
        <w:t xml:space="preserve"> </w:t>
      </w:r>
      <w:r w:rsidR="002862E7" w:rsidRPr="002862E7">
        <w:rPr>
          <w:rFonts w:ascii="Times New Roman" w:hAnsi="Times New Roman" w:cs="Times New Roman"/>
          <w:b/>
          <w:bCs/>
          <w:sz w:val="24"/>
          <w:szCs w:val="24"/>
        </w:rPr>
        <w:t xml:space="preserve">проверки  законности и результативности расходования бюджетных средств, </w:t>
      </w:r>
      <w:r w:rsidR="002862E7" w:rsidRPr="002862E7">
        <w:rPr>
          <w:rFonts w:ascii="Times New Roman" w:hAnsi="Times New Roman" w:cs="Times New Roman"/>
          <w:b/>
          <w:sz w:val="24"/>
          <w:szCs w:val="24"/>
        </w:rPr>
        <w:t xml:space="preserve">направленных в 2018 году на реализацию мероприятий по грантовой поддержке местных инициатив граждан, проживающих в сельской местности, в рамках реализации подпрограммы «Устойчивое развитие сельских территорий» государственной программы «Развития сельского хозяйства и регулирования рынков сельскохозяйственной продукции, сырья и продовольствия» </w:t>
      </w:r>
      <w:r w:rsidR="002862E7" w:rsidRPr="002862E7">
        <w:rPr>
          <w:rFonts w:ascii="Times New Roman" w:hAnsi="Times New Roman" w:cs="Times New Roman"/>
          <w:b/>
          <w:bCs/>
          <w:sz w:val="24"/>
          <w:szCs w:val="24"/>
        </w:rPr>
        <w:t>в Администрации муниципа</w:t>
      </w:r>
      <w:r w:rsidR="002B40BE">
        <w:rPr>
          <w:rFonts w:ascii="Times New Roman" w:hAnsi="Times New Roman" w:cs="Times New Roman"/>
          <w:b/>
          <w:bCs/>
          <w:sz w:val="24"/>
          <w:szCs w:val="24"/>
        </w:rPr>
        <w:t>льн</w:t>
      </w:r>
      <w:r w:rsidR="00191134">
        <w:rPr>
          <w:rFonts w:ascii="Times New Roman" w:hAnsi="Times New Roman" w:cs="Times New Roman"/>
          <w:b/>
          <w:bCs/>
          <w:sz w:val="24"/>
          <w:szCs w:val="24"/>
        </w:rPr>
        <w:t>ого образования «Тольенское</w:t>
      </w:r>
      <w:r w:rsidR="002862E7" w:rsidRPr="002862E7">
        <w:rPr>
          <w:rFonts w:ascii="Times New Roman" w:hAnsi="Times New Roman" w:cs="Times New Roman"/>
          <w:b/>
          <w:bCs/>
          <w:sz w:val="24"/>
          <w:szCs w:val="24"/>
        </w:rPr>
        <w:t>»</w:t>
      </w:r>
      <w:proofErr w:type="gramEnd"/>
    </w:p>
    <w:p w:rsidR="00817AA9" w:rsidRPr="0049359A" w:rsidRDefault="00817AA9" w:rsidP="00E15215">
      <w:pPr>
        <w:pStyle w:val="a3"/>
        <w:shd w:val="clear" w:color="auto" w:fill="FFFFFF"/>
        <w:spacing w:before="0" w:beforeAutospacing="0" w:after="0" w:afterAutospacing="0"/>
        <w:ind w:firstLine="709"/>
        <w:jc w:val="center"/>
        <w:rPr>
          <w:b/>
        </w:rPr>
      </w:pPr>
    </w:p>
    <w:p w:rsidR="00817AA9" w:rsidRPr="0049359A" w:rsidRDefault="002862E7" w:rsidP="00CA4289">
      <w:pPr>
        <w:pStyle w:val="a3"/>
        <w:shd w:val="clear" w:color="auto" w:fill="FFFFFF"/>
        <w:spacing w:before="0" w:beforeAutospacing="0" w:after="0" w:afterAutospacing="0"/>
        <w:jc w:val="both"/>
        <w:rPr>
          <w:b/>
        </w:rPr>
      </w:pPr>
      <w:r>
        <w:rPr>
          <w:b/>
        </w:rPr>
        <w:t xml:space="preserve">исх. № </w:t>
      </w:r>
      <w:r w:rsidR="00042B41">
        <w:rPr>
          <w:b/>
          <w:lang w:val="en-US"/>
        </w:rPr>
        <w:t>145</w:t>
      </w:r>
      <w:r>
        <w:rPr>
          <w:b/>
        </w:rPr>
        <w:t xml:space="preserve"> от </w:t>
      </w:r>
      <w:r w:rsidR="002A3457">
        <w:rPr>
          <w:b/>
        </w:rPr>
        <w:t>2</w:t>
      </w:r>
      <w:r w:rsidR="002A3457" w:rsidRPr="0058601D">
        <w:rPr>
          <w:b/>
        </w:rPr>
        <w:t>8</w:t>
      </w:r>
      <w:r>
        <w:rPr>
          <w:b/>
        </w:rPr>
        <w:t>.0</w:t>
      </w:r>
      <w:r w:rsidRPr="002862E7">
        <w:rPr>
          <w:b/>
        </w:rPr>
        <w:t>6</w:t>
      </w:r>
      <w:r w:rsidR="00CA4289">
        <w:rPr>
          <w:b/>
        </w:rPr>
        <w:t>.2019 года</w:t>
      </w:r>
    </w:p>
    <w:p w:rsidR="00CA4289" w:rsidRPr="008E1066" w:rsidRDefault="0025018C" w:rsidP="008E1066">
      <w:pPr>
        <w:widowControl w:val="0"/>
        <w:shd w:val="clear" w:color="auto" w:fill="FFFFFF"/>
        <w:tabs>
          <w:tab w:val="left" w:pos="1134"/>
          <w:tab w:val="left" w:pos="18286"/>
        </w:tabs>
        <w:autoSpaceDE w:val="0"/>
        <w:autoSpaceDN w:val="0"/>
        <w:adjustRightInd w:val="0"/>
        <w:spacing w:after="0"/>
        <w:ind w:right="-72" w:firstLine="709"/>
        <w:jc w:val="both"/>
        <w:rPr>
          <w:rFonts w:ascii="Times New Roman" w:hAnsi="Times New Roman" w:cs="Times New Roman"/>
          <w:color w:val="052635"/>
          <w:sz w:val="24"/>
          <w:szCs w:val="24"/>
        </w:rPr>
      </w:pPr>
      <w:proofErr w:type="gramStart"/>
      <w:r w:rsidRPr="008E1066">
        <w:rPr>
          <w:rFonts w:ascii="Times New Roman" w:hAnsi="Times New Roman" w:cs="Times New Roman"/>
          <w:sz w:val="24"/>
          <w:szCs w:val="24"/>
        </w:rPr>
        <w:t>В соответствии с планом работы контрольно-счетного органа муниципального образования «Дебёсский район» на 201</w:t>
      </w:r>
      <w:r w:rsidR="00E15215" w:rsidRPr="008E1066">
        <w:rPr>
          <w:rFonts w:ascii="Times New Roman" w:hAnsi="Times New Roman" w:cs="Times New Roman"/>
          <w:sz w:val="24"/>
          <w:szCs w:val="24"/>
        </w:rPr>
        <w:t>9</w:t>
      </w:r>
      <w:r w:rsidRPr="008E1066">
        <w:rPr>
          <w:rFonts w:ascii="Times New Roman" w:hAnsi="Times New Roman" w:cs="Times New Roman"/>
          <w:sz w:val="24"/>
          <w:szCs w:val="24"/>
        </w:rPr>
        <w:t xml:space="preserve"> год, </w:t>
      </w:r>
      <w:r w:rsidR="00E15215" w:rsidRPr="008E1066">
        <w:rPr>
          <w:rFonts w:ascii="Times New Roman" w:hAnsi="Times New Roman" w:cs="Times New Roman"/>
          <w:sz w:val="24"/>
          <w:szCs w:val="24"/>
        </w:rPr>
        <w:t xml:space="preserve">на основании </w:t>
      </w:r>
      <w:r w:rsidRPr="008E1066">
        <w:rPr>
          <w:rFonts w:ascii="Times New Roman" w:hAnsi="Times New Roman" w:cs="Times New Roman"/>
          <w:bCs/>
          <w:sz w:val="24"/>
          <w:szCs w:val="24"/>
        </w:rPr>
        <w:t>распоряжени</w:t>
      </w:r>
      <w:r w:rsidR="00E15215" w:rsidRPr="008E1066">
        <w:rPr>
          <w:rFonts w:ascii="Times New Roman" w:hAnsi="Times New Roman" w:cs="Times New Roman"/>
          <w:bCs/>
          <w:sz w:val="24"/>
          <w:szCs w:val="24"/>
        </w:rPr>
        <w:t>я</w:t>
      </w:r>
      <w:r w:rsidRPr="008E1066">
        <w:rPr>
          <w:rFonts w:ascii="Times New Roman" w:hAnsi="Times New Roman" w:cs="Times New Roman"/>
          <w:bCs/>
          <w:sz w:val="24"/>
          <w:szCs w:val="24"/>
        </w:rPr>
        <w:t xml:space="preserve"> контрольно-счетного органа </w:t>
      </w:r>
      <w:r w:rsidRPr="008E1066">
        <w:rPr>
          <w:rFonts w:ascii="Times New Roman" w:hAnsi="Times New Roman" w:cs="Times New Roman"/>
          <w:sz w:val="24"/>
          <w:szCs w:val="24"/>
        </w:rPr>
        <w:t>муниципального образования «Дебёсский район»</w:t>
      </w:r>
      <w:r w:rsidRPr="008E1066">
        <w:rPr>
          <w:rFonts w:ascii="Times New Roman" w:hAnsi="Times New Roman" w:cs="Times New Roman"/>
          <w:bCs/>
          <w:sz w:val="24"/>
          <w:szCs w:val="24"/>
        </w:rPr>
        <w:t xml:space="preserve"> </w:t>
      </w:r>
      <w:r w:rsidR="002862E7">
        <w:rPr>
          <w:rFonts w:ascii="Times New Roman" w:hAnsi="Times New Roman" w:cs="Times New Roman"/>
          <w:sz w:val="24"/>
          <w:szCs w:val="24"/>
        </w:rPr>
        <w:t>от 14.0</w:t>
      </w:r>
      <w:r w:rsidR="002862E7" w:rsidRPr="002862E7">
        <w:rPr>
          <w:rFonts w:ascii="Times New Roman" w:hAnsi="Times New Roman" w:cs="Times New Roman"/>
          <w:sz w:val="24"/>
          <w:szCs w:val="24"/>
        </w:rPr>
        <w:t>5</w:t>
      </w:r>
      <w:r w:rsidR="00E15215" w:rsidRPr="008E1066">
        <w:rPr>
          <w:rFonts w:ascii="Times New Roman" w:hAnsi="Times New Roman" w:cs="Times New Roman"/>
          <w:sz w:val="24"/>
          <w:szCs w:val="24"/>
        </w:rPr>
        <w:t>.2019 года № 2</w:t>
      </w:r>
      <w:r w:rsidR="002862E7" w:rsidRPr="002862E7">
        <w:rPr>
          <w:rFonts w:ascii="Times New Roman" w:hAnsi="Times New Roman" w:cs="Times New Roman"/>
          <w:sz w:val="24"/>
          <w:szCs w:val="24"/>
        </w:rPr>
        <w:t>8</w:t>
      </w:r>
      <w:r w:rsidR="00E15215" w:rsidRPr="008E1066">
        <w:rPr>
          <w:rFonts w:ascii="Times New Roman" w:hAnsi="Times New Roman" w:cs="Times New Roman"/>
          <w:sz w:val="24"/>
          <w:szCs w:val="24"/>
        </w:rPr>
        <w:t xml:space="preserve"> </w:t>
      </w:r>
      <w:r w:rsidR="005C7330" w:rsidRPr="005C7330">
        <w:rPr>
          <w:rFonts w:ascii="Times New Roman" w:hAnsi="Times New Roman" w:cs="Times New Roman"/>
          <w:sz w:val="24"/>
          <w:szCs w:val="24"/>
        </w:rPr>
        <w:t xml:space="preserve">«О проведении </w:t>
      </w:r>
      <w:r w:rsidR="005C7330" w:rsidRPr="005C7330">
        <w:rPr>
          <w:rFonts w:ascii="Times New Roman" w:hAnsi="Times New Roman" w:cs="Times New Roman"/>
          <w:bCs/>
          <w:sz w:val="24"/>
          <w:szCs w:val="24"/>
        </w:rPr>
        <w:t xml:space="preserve">проверки законности и результативности расходования бюджетных средств, </w:t>
      </w:r>
      <w:r w:rsidR="005C7330" w:rsidRPr="005C7330">
        <w:rPr>
          <w:rFonts w:ascii="Times New Roman" w:hAnsi="Times New Roman" w:cs="Times New Roman"/>
          <w:sz w:val="24"/>
          <w:szCs w:val="24"/>
        </w:rPr>
        <w:t>направленных в 2018 году на реализацию мероприятий по грантовой поддержке местных инициатив граждан, проживающих в сельской местности, в рамках реализации подпрограммы «Устойчивое развитие сельских</w:t>
      </w:r>
      <w:proofErr w:type="gramEnd"/>
      <w:r w:rsidR="005C7330" w:rsidRPr="005C7330">
        <w:rPr>
          <w:rFonts w:ascii="Times New Roman" w:hAnsi="Times New Roman" w:cs="Times New Roman"/>
          <w:sz w:val="24"/>
          <w:szCs w:val="24"/>
        </w:rPr>
        <w:t xml:space="preserve"> территорий» государственной программы «Развития сельского хозяйства и регулирования рынков сельскохозяйственной продукции, сырья и продовольствия»</w:t>
      </w:r>
      <w:r w:rsidR="00E15215" w:rsidRPr="008E1066">
        <w:rPr>
          <w:rFonts w:ascii="Times New Roman" w:eastAsia="Calibri" w:hAnsi="Times New Roman" w:cs="Times New Roman"/>
          <w:color w:val="FF0000"/>
          <w:sz w:val="24"/>
          <w:szCs w:val="24"/>
        </w:rPr>
        <w:t xml:space="preserve"> </w:t>
      </w:r>
      <w:r w:rsidR="00E15215" w:rsidRPr="008E1066">
        <w:rPr>
          <w:rFonts w:ascii="Times New Roman" w:eastAsia="Calibri" w:hAnsi="Times New Roman" w:cs="Times New Roman"/>
          <w:sz w:val="24"/>
          <w:szCs w:val="24"/>
        </w:rPr>
        <w:t>(далее – контрольное мероприятие)</w:t>
      </w:r>
      <w:r w:rsidR="00E15215" w:rsidRPr="008E1066">
        <w:rPr>
          <w:rFonts w:ascii="Times New Roman" w:hAnsi="Times New Roman" w:cs="Times New Roman"/>
          <w:bCs/>
          <w:sz w:val="24"/>
          <w:szCs w:val="24"/>
        </w:rPr>
        <w:t>,</w:t>
      </w:r>
      <w:r w:rsidRPr="008E1066">
        <w:rPr>
          <w:rFonts w:ascii="Times New Roman" w:hAnsi="Times New Roman" w:cs="Times New Roman"/>
          <w:bCs/>
          <w:sz w:val="24"/>
          <w:szCs w:val="24"/>
        </w:rPr>
        <w:t xml:space="preserve"> уведомлени</w:t>
      </w:r>
      <w:r w:rsidR="00E15215" w:rsidRPr="008E1066">
        <w:rPr>
          <w:rFonts w:ascii="Times New Roman" w:hAnsi="Times New Roman" w:cs="Times New Roman"/>
          <w:bCs/>
          <w:sz w:val="24"/>
          <w:szCs w:val="24"/>
        </w:rPr>
        <w:t>я</w:t>
      </w:r>
      <w:r w:rsidRPr="008E1066">
        <w:rPr>
          <w:rFonts w:ascii="Times New Roman" w:hAnsi="Times New Roman" w:cs="Times New Roman"/>
          <w:bCs/>
          <w:sz w:val="24"/>
          <w:szCs w:val="24"/>
        </w:rPr>
        <w:t xml:space="preserve"> о проведении контрольного мероприятия </w:t>
      </w:r>
      <w:r w:rsidRPr="008E1066">
        <w:rPr>
          <w:rFonts w:ascii="Times New Roman" w:hAnsi="Times New Roman" w:cs="Times New Roman"/>
          <w:sz w:val="24"/>
          <w:szCs w:val="24"/>
        </w:rPr>
        <w:t xml:space="preserve">от </w:t>
      </w:r>
      <w:r w:rsidR="005C7330">
        <w:rPr>
          <w:rFonts w:ascii="Times New Roman" w:hAnsi="Times New Roman" w:cs="Times New Roman"/>
          <w:sz w:val="24"/>
          <w:szCs w:val="24"/>
        </w:rPr>
        <w:t>1</w:t>
      </w:r>
      <w:r w:rsidR="005C7330" w:rsidRPr="005C7330">
        <w:rPr>
          <w:rFonts w:ascii="Times New Roman" w:hAnsi="Times New Roman" w:cs="Times New Roman"/>
          <w:sz w:val="24"/>
          <w:szCs w:val="24"/>
        </w:rPr>
        <w:t>5</w:t>
      </w:r>
      <w:r w:rsidR="005C7330">
        <w:rPr>
          <w:rFonts w:ascii="Times New Roman" w:hAnsi="Times New Roman" w:cs="Times New Roman"/>
          <w:sz w:val="24"/>
          <w:szCs w:val="24"/>
        </w:rPr>
        <w:t>.0</w:t>
      </w:r>
      <w:r w:rsidR="005C7330" w:rsidRPr="005C7330">
        <w:rPr>
          <w:rFonts w:ascii="Times New Roman" w:hAnsi="Times New Roman" w:cs="Times New Roman"/>
          <w:sz w:val="24"/>
          <w:szCs w:val="24"/>
        </w:rPr>
        <w:t>5</w:t>
      </w:r>
      <w:r w:rsidR="00E15215" w:rsidRPr="008E1066">
        <w:rPr>
          <w:rFonts w:ascii="Times New Roman" w:hAnsi="Times New Roman" w:cs="Times New Roman"/>
          <w:sz w:val="24"/>
          <w:szCs w:val="24"/>
        </w:rPr>
        <w:t>.2019</w:t>
      </w:r>
      <w:r w:rsidR="005C7330">
        <w:rPr>
          <w:rFonts w:ascii="Times New Roman" w:hAnsi="Times New Roman" w:cs="Times New Roman"/>
          <w:sz w:val="24"/>
          <w:szCs w:val="24"/>
        </w:rPr>
        <w:t xml:space="preserve"> года № </w:t>
      </w:r>
      <w:r w:rsidR="00191134">
        <w:rPr>
          <w:rFonts w:ascii="Times New Roman" w:hAnsi="Times New Roman" w:cs="Times New Roman"/>
          <w:sz w:val="24"/>
          <w:szCs w:val="24"/>
        </w:rPr>
        <w:t>118</w:t>
      </w:r>
      <w:r w:rsidR="005C7330" w:rsidRPr="005C7330">
        <w:rPr>
          <w:rFonts w:ascii="Times New Roman" w:hAnsi="Times New Roman" w:cs="Times New Roman"/>
          <w:bCs/>
          <w:sz w:val="24"/>
          <w:szCs w:val="24"/>
        </w:rPr>
        <w:t xml:space="preserve"> </w:t>
      </w:r>
      <w:r w:rsidR="005C7330">
        <w:rPr>
          <w:rFonts w:ascii="Times New Roman" w:hAnsi="Times New Roman" w:cs="Times New Roman"/>
          <w:bCs/>
          <w:sz w:val="24"/>
          <w:szCs w:val="24"/>
        </w:rPr>
        <w:t>с 17 мая 2019 года по 19</w:t>
      </w:r>
      <w:r w:rsidR="00E15215" w:rsidRPr="008E1066">
        <w:rPr>
          <w:rFonts w:ascii="Times New Roman" w:hAnsi="Times New Roman" w:cs="Times New Roman"/>
          <w:bCs/>
          <w:sz w:val="24"/>
          <w:szCs w:val="24"/>
        </w:rPr>
        <w:t xml:space="preserve"> </w:t>
      </w:r>
      <w:r w:rsidR="005C7330">
        <w:rPr>
          <w:rFonts w:ascii="Times New Roman" w:hAnsi="Times New Roman" w:cs="Times New Roman"/>
          <w:bCs/>
          <w:sz w:val="24"/>
          <w:szCs w:val="24"/>
        </w:rPr>
        <w:t>июня</w:t>
      </w:r>
      <w:r w:rsidR="00E15215" w:rsidRPr="008E1066">
        <w:rPr>
          <w:rFonts w:ascii="Times New Roman" w:hAnsi="Times New Roman" w:cs="Times New Roman"/>
          <w:bCs/>
          <w:sz w:val="24"/>
          <w:szCs w:val="24"/>
        </w:rPr>
        <w:t xml:space="preserve"> 2019 года</w:t>
      </w:r>
      <w:r w:rsidR="00E15215" w:rsidRPr="008E1066">
        <w:rPr>
          <w:rFonts w:ascii="Times New Roman" w:hAnsi="Times New Roman" w:cs="Times New Roman"/>
          <w:sz w:val="24"/>
          <w:szCs w:val="24"/>
        </w:rPr>
        <w:t xml:space="preserve"> </w:t>
      </w:r>
      <w:r w:rsidRPr="008E1066">
        <w:rPr>
          <w:rFonts w:ascii="Times New Roman" w:hAnsi="Times New Roman" w:cs="Times New Roman"/>
          <w:sz w:val="24"/>
          <w:szCs w:val="24"/>
        </w:rPr>
        <w:t>проведен</w:t>
      </w:r>
      <w:r w:rsidR="00E15215" w:rsidRPr="008E1066">
        <w:rPr>
          <w:rFonts w:ascii="Times New Roman" w:hAnsi="Times New Roman" w:cs="Times New Roman"/>
          <w:sz w:val="24"/>
          <w:szCs w:val="24"/>
        </w:rPr>
        <w:t xml:space="preserve">о </w:t>
      </w:r>
      <w:r w:rsidR="00E15215" w:rsidRPr="008E1066">
        <w:rPr>
          <w:rFonts w:ascii="Times New Roman" w:eastAsia="Calibri" w:hAnsi="Times New Roman" w:cs="Times New Roman"/>
          <w:sz w:val="24"/>
          <w:szCs w:val="24"/>
        </w:rPr>
        <w:t>контрольное мероприятие</w:t>
      </w:r>
      <w:r w:rsidR="005C7330">
        <w:rPr>
          <w:rFonts w:ascii="Times New Roman" w:eastAsia="Calibri" w:hAnsi="Times New Roman" w:cs="Times New Roman"/>
          <w:sz w:val="24"/>
          <w:szCs w:val="24"/>
        </w:rPr>
        <w:t xml:space="preserve"> в Администрации муниципа</w:t>
      </w:r>
      <w:r w:rsidR="002B40BE">
        <w:rPr>
          <w:rFonts w:ascii="Times New Roman" w:eastAsia="Calibri" w:hAnsi="Times New Roman" w:cs="Times New Roman"/>
          <w:sz w:val="24"/>
          <w:szCs w:val="24"/>
        </w:rPr>
        <w:t>льн</w:t>
      </w:r>
      <w:r w:rsidR="00191134">
        <w:rPr>
          <w:rFonts w:ascii="Times New Roman" w:eastAsia="Calibri" w:hAnsi="Times New Roman" w:cs="Times New Roman"/>
          <w:sz w:val="24"/>
          <w:szCs w:val="24"/>
        </w:rPr>
        <w:t>ого образования «Тольенское</w:t>
      </w:r>
      <w:r w:rsidR="005C7330">
        <w:rPr>
          <w:rFonts w:ascii="Times New Roman" w:eastAsia="Calibri" w:hAnsi="Times New Roman" w:cs="Times New Roman"/>
          <w:sz w:val="24"/>
          <w:szCs w:val="24"/>
        </w:rPr>
        <w:t>»</w:t>
      </w:r>
      <w:r w:rsidR="00CA4289" w:rsidRPr="008E1066">
        <w:rPr>
          <w:rFonts w:ascii="Times New Roman" w:hAnsi="Times New Roman" w:cs="Times New Roman"/>
          <w:sz w:val="24"/>
          <w:szCs w:val="24"/>
        </w:rPr>
        <w:t>.</w:t>
      </w:r>
    </w:p>
    <w:p w:rsidR="00E15215" w:rsidRPr="008E1066" w:rsidRDefault="00CA4289" w:rsidP="008E1066">
      <w:pPr>
        <w:widowControl w:val="0"/>
        <w:shd w:val="clear" w:color="auto" w:fill="FFFFFF"/>
        <w:tabs>
          <w:tab w:val="left" w:pos="1134"/>
          <w:tab w:val="left" w:pos="18286"/>
        </w:tabs>
        <w:autoSpaceDE w:val="0"/>
        <w:autoSpaceDN w:val="0"/>
        <w:adjustRightInd w:val="0"/>
        <w:spacing w:after="0"/>
        <w:ind w:right="-72" w:firstLine="709"/>
        <w:jc w:val="both"/>
        <w:rPr>
          <w:rFonts w:ascii="Times New Roman" w:hAnsi="Times New Roman" w:cs="Times New Roman"/>
          <w:color w:val="052635"/>
          <w:sz w:val="24"/>
          <w:szCs w:val="24"/>
        </w:rPr>
      </w:pPr>
      <w:r w:rsidRPr="008E1066">
        <w:rPr>
          <w:rFonts w:ascii="Times New Roman" w:hAnsi="Times New Roman" w:cs="Times New Roman"/>
          <w:sz w:val="24"/>
          <w:szCs w:val="24"/>
        </w:rPr>
        <w:t>Результаты контрольного мероприятия о</w:t>
      </w:r>
      <w:r w:rsidR="005C7330">
        <w:rPr>
          <w:rFonts w:ascii="Times New Roman" w:hAnsi="Times New Roman" w:cs="Times New Roman"/>
          <w:sz w:val="24"/>
          <w:szCs w:val="24"/>
        </w:rPr>
        <w:t>тражены в акте от 19.06</w:t>
      </w:r>
      <w:r w:rsidRPr="008E1066">
        <w:rPr>
          <w:rFonts w:ascii="Times New Roman" w:hAnsi="Times New Roman" w:cs="Times New Roman"/>
          <w:sz w:val="24"/>
          <w:szCs w:val="24"/>
        </w:rPr>
        <w:t xml:space="preserve">.2019 года № </w:t>
      </w:r>
      <w:r w:rsidR="00191134">
        <w:rPr>
          <w:rFonts w:ascii="Times New Roman" w:hAnsi="Times New Roman" w:cs="Times New Roman"/>
          <w:sz w:val="24"/>
          <w:szCs w:val="24"/>
        </w:rPr>
        <w:t>119</w:t>
      </w:r>
      <w:r w:rsidRPr="008E1066">
        <w:rPr>
          <w:rFonts w:ascii="Times New Roman" w:hAnsi="Times New Roman" w:cs="Times New Roman"/>
          <w:sz w:val="24"/>
          <w:szCs w:val="24"/>
        </w:rPr>
        <w:t>, после п</w:t>
      </w:r>
      <w:r w:rsidR="00191134">
        <w:rPr>
          <w:rFonts w:ascii="Times New Roman" w:hAnsi="Times New Roman" w:cs="Times New Roman"/>
          <w:sz w:val="24"/>
          <w:szCs w:val="24"/>
        </w:rPr>
        <w:t>одписания акт зарегистрирован 27</w:t>
      </w:r>
      <w:r w:rsidR="005C7330">
        <w:rPr>
          <w:rFonts w:ascii="Times New Roman" w:hAnsi="Times New Roman" w:cs="Times New Roman"/>
          <w:sz w:val="24"/>
          <w:szCs w:val="24"/>
        </w:rPr>
        <w:t>.06</w:t>
      </w:r>
      <w:r w:rsidRPr="008E1066">
        <w:rPr>
          <w:rFonts w:ascii="Times New Roman" w:hAnsi="Times New Roman" w:cs="Times New Roman"/>
          <w:sz w:val="24"/>
          <w:szCs w:val="24"/>
        </w:rPr>
        <w:t xml:space="preserve">.2019 года вх. № </w:t>
      </w:r>
      <w:r w:rsidR="00191134">
        <w:rPr>
          <w:rFonts w:ascii="Times New Roman" w:hAnsi="Times New Roman" w:cs="Times New Roman"/>
          <w:sz w:val="24"/>
          <w:szCs w:val="24"/>
        </w:rPr>
        <w:t>128</w:t>
      </w:r>
      <w:r w:rsidR="008E1066" w:rsidRPr="008E1066">
        <w:rPr>
          <w:rFonts w:ascii="Times New Roman" w:hAnsi="Times New Roman" w:cs="Times New Roman"/>
          <w:sz w:val="24"/>
          <w:szCs w:val="24"/>
        </w:rPr>
        <w:t>.</w:t>
      </w:r>
    </w:p>
    <w:p w:rsidR="00E15215" w:rsidRPr="008E1066" w:rsidRDefault="00E15215" w:rsidP="008E1066">
      <w:pPr>
        <w:spacing w:after="0"/>
        <w:ind w:firstLine="709"/>
        <w:jc w:val="both"/>
        <w:rPr>
          <w:rFonts w:ascii="Times New Roman" w:hAnsi="Times New Roman" w:cs="Times New Roman"/>
          <w:sz w:val="24"/>
          <w:szCs w:val="24"/>
        </w:rPr>
      </w:pPr>
      <w:r w:rsidRPr="008E1066">
        <w:rPr>
          <w:rFonts w:ascii="Times New Roman" w:hAnsi="Times New Roman" w:cs="Times New Roman"/>
          <w:sz w:val="24"/>
          <w:szCs w:val="24"/>
        </w:rPr>
        <w:t>В рамках контрольного мероприятия установлено:</w:t>
      </w:r>
    </w:p>
    <w:p w:rsidR="007D6A65" w:rsidRPr="006D0289" w:rsidRDefault="007D6A65" w:rsidP="007D6A65">
      <w:pPr>
        <w:pStyle w:val="ac"/>
        <w:numPr>
          <w:ilvl w:val="0"/>
          <w:numId w:val="16"/>
        </w:numPr>
        <w:suppressAutoHyphens/>
        <w:autoSpaceDE w:val="0"/>
        <w:autoSpaceDN w:val="0"/>
        <w:adjustRightInd w:val="0"/>
        <w:ind w:left="993" w:right="-1" w:hanging="284"/>
        <w:jc w:val="both"/>
        <w:rPr>
          <w:sz w:val="24"/>
          <w:szCs w:val="24"/>
        </w:rPr>
      </w:pPr>
      <w:r w:rsidRPr="006D0289">
        <w:rPr>
          <w:sz w:val="24"/>
          <w:szCs w:val="24"/>
        </w:rPr>
        <w:t>Фин</w:t>
      </w:r>
      <w:r w:rsidR="00191134">
        <w:rPr>
          <w:sz w:val="24"/>
          <w:szCs w:val="24"/>
        </w:rPr>
        <w:t>ансовые нарушения в размере 66,1</w:t>
      </w:r>
      <w:r w:rsidRPr="006D0289">
        <w:rPr>
          <w:sz w:val="24"/>
          <w:szCs w:val="24"/>
        </w:rPr>
        <w:t xml:space="preserve"> тыс. рублей, в том числе:</w:t>
      </w:r>
    </w:p>
    <w:p w:rsidR="007D6A65" w:rsidRPr="006D0289" w:rsidRDefault="007D6A65" w:rsidP="007D6A65">
      <w:pPr>
        <w:pStyle w:val="ac"/>
        <w:suppressAutoHyphens/>
        <w:ind w:left="0" w:right="-1"/>
        <w:jc w:val="both"/>
        <w:rPr>
          <w:sz w:val="24"/>
          <w:szCs w:val="24"/>
        </w:rPr>
      </w:pPr>
      <w:r>
        <w:rPr>
          <w:sz w:val="24"/>
          <w:szCs w:val="24"/>
        </w:rPr>
        <w:t>- ф</w:t>
      </w:r>
      <w:r w:rsidRPr="006D0289">
        <w:rPr>
          <w:sz w:val="24"/>
          <w:szCs w:val="24"/>
        </w:rPr>
        <w:t>актические затраты на установку и сооружение детской площадки за проверяемый период в бухгалтерском учете не отражены –</w:t>
      </w:r>
      <w:r w:rsidR="00191134">
        <w:rPr>
          <w:sz w:val="24"/>
          <w:szCs w:val="24"/>
        </w:rPr>
        <w:t xml:space="preserve"> 66,1</w:t>
      </w:r>
      <w:r w:rsidRPr="006D0289">
        <w:rPr>
          <w:sz w:val="24"/>
          <w:szCs w:val="24"/>
        </w:rPr>
        <w:t xml:space="preserve"> тыс. рублей;</w:t>
      </w:r>
    </w:p>
    <w:p w:rsidR="007D6A65" w:rsidRPr="006D0289" w:rsidRDefault="007D6A65" w:rsidP="007D6A65">
      <w:pPr>
        <w:pStyle w:val="ac"/>
        <w:tabs>
          <w:tab w:val="left" w:pos="1134"/>
        </w:tabs>
        <w:ind w:left="709"/>
        <w:jc w:val="both"/>
        <w:rPr>
          <w:sz w:val="24"/>
          <w:szCs w:val="24"/>
        </w:rPr>
      </w:pPr>
      <w:r w:rsidRPr="006D0289">
        <w:rPr>
          <w:sz w:val="24"/>
          <w:szCs w:val="24"/>
        </w:rPr>
        <w:t>2. Нарушения нормативных правовых актов:</w:t>
      </w:r>
    </w:p>
    <w:p w:rsidR="007D6A65" w:rsidRDefault="007D6A65" w:rsidP="007D6A65">
      <w:pPr>
        <w:pStyle w:val="ac"/>
        <w:suppressAutoHyphens/>
        <w:ind w:left="0" w:right="-1"/>
        <w:jc w:val="both"/>
        <w:rPr>
          <w:sz w:val="24"/>
          <w:szCs w:val="24"/>
        </w:rPr>
      </w:pPr>
      <w:r>
        <w:rPr>
          <w:sz w:val="24"/>
          <w:szCs w:val="24"/>
        </w:rPr>
        <w:t xml:space="preserve">- п. 8 </w:t>
      </w:r>
      <w:r>
        <w:rPr>
          <w:sz w:val="24"/>
          <w:szCs w:val="24"/>
          <w:lang w:eastAsia="en-US"/>
        </w:rPr>
        <w:t>Положения по бухгалтерскому учету «Учет основных средств»   ПБУ 6/01, утвержденного приказом  Министерства финансов Российской Федерации от 30.03.2001 года № 26н.</w:t>
      </w:r>
    </w:p>
    <w:p w:rsidR="0049359A" w:rsidRPr="008E1066" w:rsidRDefault="0049359A" w:rsidP="0049359A">
      <w:pPr>
        <w:pStyle w:val="a3"/>
        <w:shd w:val="clear" w:color="auto" w:fill="FFFFFF"/>
        <w:spacing w:before="0" w:beforeAutospacing="0" w:after="0" w:afterAutospacing="0"/>
        <w:ind w:firstLine="709"/>
        <w:jc w:val="both"/>
      </w:pPr>
      <w:r w:rsidRPr="008E1066">
        <w:t>По результатам контрольного мероп</w:t>
      </w:r>
      <w:r w:rsidR="005C7330">
        <w:t>риятия направлено представление.</w:t>
      </w:r>
    </w:p>
    <w:p w:rsidR="00CB19CC" w:rsidRPr="008E1066" w:rsidRDefault="00CB19CC" w:rsidP="00410812">
      <w:pPr>
        <w:pStyle w:val="a3"/>
        <w:shd w:val="clear" w:color="auto" w:fill="FFFFFF"/>
        <w:spacing w:before="0" w:beforeAutospacing="0" w:after="0" w:afterAutospacing="0"/>
        <w:jc w:val="both"/>
      </w:pPr>
    </w:p>
    <w:sectPr w:rsidR="00CB19CC" w:rsidRPr="008E1066" w:rsidSect="008E1066">
      <w:pgSz w:w="11906" w:h="16838"/>
      <w:pgMar w:top="567"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65E12"/>
    <w:multiLevelType w:val="multilevel"/>
    <w:tmpl w:val="D1D44F7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6D92C0F"/>
    <w:multiLevelType w:val="hybridMultilevel"/>
    <w:tmpl w:val="B4688876"/>
    <w:lvl w:ilvl="0" w:tplc="BB60080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022635"/>
    <w:multiLevelType w:val="hybridMultilevel"/>
    <w:tmpl w:val="FB3AA82E"/>
    <w:lvl w:ilvl="0" w:tplc="667C3F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CB75767"/>
    <w:multiLevelType w:val="hybridMultilevel"/>
    <w:tmpl w:val="8A603016"/>
    <w:lvl w:ilvl="0" w:tplc="06565994">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1E91B77"/>
    <w:multiLevelType w:val="hybridMultilevel"/>
    <w:tmpl w:val="CF600FC4"/>
    <w:lvl w:ilvl="0" w:tplc="667C3F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9CE71F0"/>
    <w:multiLevelType w:val="hybridMultilevel"/>
    <w:tmpl w:val="7A1E38B4"/>
    <w:lvl w:ilvl="0" w:tplc="C8F4B090">
      <w:start w:val="1"/>
      <w:numFmt w:val="bullet"/>
      <w:lvlText w:val=""/>
      <w:lvlJc w:val="left"/>
      <w:pPr>
        <w:ind w:left="1837" w:hanging="360"/>
      </w:pPr>
      <w:rPr>
        <w:rFonts w:ascii="Symbol" w:hAnsi="Symbol" w:hint="default"/>
        <w:sz w:val="16"/>
        <w:szCs w:val="16"/>
      </w:rPr>
    </w:lvl>
    <w:lvl w:ilvl="1" w:tplc="04190003" w:tentative="1">
      <w:start w:val="1"/>
      <w:numFmt w:val="bullet"/>
      <w:lvlText w:val="o"/>
      <w:lvlJc w:val="left"/>
      <w:pPr>
        <w:ind w:left="2557" w:hanging="360"/>
      </w:pPr>
      <w:rPr>
        <w:rFonts w:ascii="Courier New" w:hAnsi="Courier New" w:cs="Courier New" w:hint="default"/>
      </w:rPr>
    </w:lvl>
    <w:lvl w:ilvl="2" w:tplc="04190005" w:tentative="1">
      <w:start w:val="1"/>
      <w:numFmt w:val="bullet"/>
      <w:lvlText w:val=""/>
      <w:lvlJc w:val="left"/>
      <w:pPr>
        <w:ind w:left="3277" w:hanging="360"/>
      </w:pPr>
      <w:rPr>
        <w:rFonts w:ascii="Wingdings" w:hAnsi="Wingdings" w:hint="default"/>
      </w:rPr>
    </w:lvl>
    <w:lvl w:ilvl="3" w:tplc="04190001" w:tentative="1">
      <w:start w:val="1"/>
      <w:numFmt w:val="bullet"/>
      <w:lvlText w:val=""/>
      <w:lvlJc w:val="left"/>
      <w:pPr>
        <w:ind w:left="3997" w:hanging="360"/>
      </w:pPr>
      <w:rPr>
        <w:rFonts w:ascii="Symbol" w:hAnsi="Symbol" w:hint="default"/>
      </w:rPr>
    </w:lvl>
    <w:lvl w:ilvl="4" w:tplc="04190003" w:tentative="1">
      <w:start w:val="1"/>
      <w:numFmt w:val="bullet"/>
      <w:lvlText w:val="o"/>
      <w:lvlJc w:val="left"/>
      <w:pPr>
        <w:ind w:left="4717" w:hanging="360"/>
      </w:pPr>
      <w:rPr>
        <w:rFonts w:ascii="Courier New" w:hAnsi="Courier New" w:cs="Courier New" w:hint="default"/>
      </w:rPr>
    </w:lvl>
    <w:lvl w:ilvl="5" w:tplc="04190005" w:tentative="1">
      <w:start w:val="1"/>
      <w:numFmt w:val="bullet"/>
      <w:lvlText w:val=""/>
      <w:lvlJc w:val="left"/>
      <w:pPr>
        <w:ind w:left="5437" w:hanging="360"/>
      </w:pPr>
      <w:rPr>
        <w:rFonts w:ascii="Wingdings" w:hAnsi="Wingdings" w:hint="default"/>
      </w:rPr>
    </w:lvl>
    <w:lvl w:ilvl="6" w:tplc="04190001" w:tentative="1">
      <w:start w:val="1"/>
      <w:numFmt w:val="bullet"/>
      <w:lvlText w:val=""/>
      <w:lvlJc w:val="left"/>
      <w:pPr>
        <w:ind w:left="6157" w:hanging="360"/>
      </w:pPr>
      <w:rPr>
        <w:rFonts w:ascii="Symbol" w:hAnsi="Symbol" w:hint="default"/>
      </w:rPr>
    </w:lvl>
    <w:lvl w:ilvl="7" w:tplc="04190003" w:tentative="1">
      <w:start w:val="1"/>
      <w:numFmt w:val="bullet"/>
      <w:lvlText w:val="o"/>
      <w:lvlJc w:val="left"/>
      <w:pPr>
        <w:ind w:left="6877" w:hanging="360"/>
      </w:pPr>
      <w:rPr>
        <w:rFonts w:ascii="Courier New" w:hAnsi="Courier New" w:cs="Courier New" w:hint="default"/>
      </w:rPr>
    </w:lvl>
    <w:lvl w:ilvl="8" w:tplc="04190005" w:tentative="1">
      <w:start w:val="1"/>
      <w:numFmt w:val="bullet"/>
      <w:lvlText w:val=""/>
      <w:lvlJc w:val="left"/>
      <w:pPr>
        <w:ind w:left="7597" w:hanging="360"/>
      </w:pPr>
      <w:rPr>
        <w:rFonts w:ascii="Wingdings" w:hAnsi="Wingdings" w:hint="default"/>
      </w:rPr>
    </w:lvl>
  </w:abstractNum>
  <w:abstractNum w:abstractNumId="6">
    <w:nsid w:val="2D930B61"/>
    <w:multiLevelType w:val="hybridMultilevel"/>
    <w:tmpl w:val="92BE23E0"/>
    <w:lvl w:ilvl="0" w:tplc="667C3FE4">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7">
    <w:nsid w:val="31194E86"/>
    <w:multiLevelType w:val="hybridMultilevel"/>
    <w:tmpl w:val="6090DB40"/>
    <w:lvl w:ilvl="0" w:tplc="667C3F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AE5342E"/>
    <w:multiLevelType w:val="multilevel"/>
    <w:tmpl w:val="5D26EB10"/>
    <w:lvl w:ilvl="0">
      <w:start w:val="1"/>
      <w:numFmt w:val="decimal"/>
      <w:lvlText w:val="%1."/>
      <w:lvlJc w:val="left"/>
      <w:pPr>
        <w:ind w:left="1117" w:hanging="360"/>
      </w:pPr>
      <w:rPr>
        <w:rFonts w:hint="default"/>
        <w:b/>
        <w:i w:val="0"/>
        <w:color w:val="auto"/>
      </w:rPr>
    </w:lvl>
    <w:lvl w:ilvl="1">
      <w:start w:val="1"/>
      <w:numFmt w:val="decimal"/>
      <w:isLgl/>
      <w:lvlText w:val="%1.%2."/>
      <w:lvlJc w:val="left"/>
      <w:pPr>
        <w:ind w:left="1117" w:hanging="360"/>
      </w:pPr>
      <w:rPr>
        <w:rFonts w:hint="default"/>
        <w:i w:val="0"/>
        <w:color w:val="auto"/>
      </w:rPr>
    </w:lvl>
    <w:lvl w:ilvl="2">
      <w:start w:val="1"/>
      <w:numFmt w:val="decimal"/>
      <w:isLgl/>
      <w:lvlText w:val="%1.%2.%3."/>
      <w:lvlJc w:val="left"/>
      <w:pPr>
        <w:ind w:left="1477" w:hanging="720"/>
      </w:pPr>
      <w:rPr>
        <w:rFonts w:hint="default"/>
      </w:rPr>
    </w:lvl>
    <w:lvl w:ilvl="3">
      <w:start w:val="1"/>
      <w:numFmt w:val="decimal"/>
      <w:isLgl/>
      <w:lvlText w:val="%1.%2.%3.%4."/>
      <w:lvlJc w:val="left"/>
      <w:pPr>
        <w:ind w:left="1477" w:hanging="720"/>
      </w:pPr>
      <w:rPr>
        <w:rFonts w:hint="default"/>
      </w:rPr>
    </w:lvl>
    <w:lvl w:ilvl="4">
      <w:start w:val="1"/>
      <w:numFmt w:val="decimal"/>
      <w:isLgl/>
      <w:lvlText w:val="%1.%2.%3.%4.%5."/>
      <w:lvlJc w:val="left"/>
      <w:pPr>
        <w:ind w:left="1837" w:hanging="1080"/>
      </w:pPr>
      <w:rPr>
        <w:rFonts w:hint="default"/>
      </w:rPr>
    </w:lvl>
    <w:lvl w:ilvl="5">
      <w:start w:val="1"/>
      <w:numFmt w:val="decimal"/>
      <w:isLgl/>
      <w:lvlText w:val="%1.%2.%3.%4.%5.%6."/>
      <w:lvlJc w:val="left"/>
      <w:pPr>
        <w:ind w:left="1837" w:hanging="1080"/>
      </w:pPr>
      <w:rPr>
        <w:rFonts w:hint="default"/>
      </w:rPr>
    </w:lvl>
    <w:lvl w:ilvl="6">
      <w:start w:val="1"/>
      <w:numFmt w:val="decimal"/>
      <w:isLgl/>
      <w:lvlText w:val="%1.%2.%3.%4.%5.%6.%7."/>
      <w:lvlJc w:val="left"/>
      <w:pPr>
        <w:ind w:left="2197" w:hanging="1440"/>
      </w:pPr>
      <w:rPr>
        <w:rFonts w:hint="default"/>
      </w:rPr>
    </w:lvl>
    <w:lvl w:ilvl="7">
      <w:start w:val="1"/>
      <w:numFmt w:val="decimal"/>
      <w:isLgl/>
      <w:lvlText w:val="%1.%2.%3.%4.%5.%6.%7.%8."/>
      <w:lvlJc w:val="left"/>
      <w:pPr>
        <w:ind w:left="2197" w:hanging="1440"/>
      </w:pPr>
      <w:rPr>
        <w:rFonts w:hint="default"/>
      </w:rPr>
    </w:lvl>
    <w:lvl w:ilvl="8">
      <w:start w:val="1"/>
      <w:numFmt w:val="decimal"/>
      <w:isLgl/>
      <w:lvlText w:val="%1.%2.%3.%4.%5.%6.%7.%8.%9."/>
      <w:lvlJc w:val="left"/>
      <w:pPr>
        <w:ind w:left="2557" w:hanging="1800"/>
      </w:pPr>
      <w:rPr>
        <w:rFonts w:hint="default"/>
      </w:rPr>
    </w:lvl>
  </w:abstractNum>
  <w:abstractNum w:abstractNumId="9">
    <w:nsid w:val="3EF16B63"/>
    <w:multiLevelType w:val="hybridMultilevel"/>
    <w:tmpl w:val="F6B89A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9805474"/>
    <w:multiLevelType w:val="hybridMultilevel"/>
    <w:tmpl w:val="B2063DA8"/>
    <w:lvl w:ilvl="0" w:tplc="B3962BF6">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B0B00B3"/>
    <w:multiLevelType w:val="hybridMultilevel"/>
    <w:tmpl w:val="E35838B0"/>
    <w:lvl w:ilvl="0" w:tplc="23389800">
      <w:start w:val="1"/>
      <w:numFmt w:val="decimal"/>
      <w:lvlText w:val="%1."/>
      <w:lvlJc w:val="left"/>
      <w:pPr>
        <w:ind w:left="1069" w:hanging="360"/>
      </w:pPr>
      <w:rPr>
        <w:rFonts w:ascii="Times New Roman" w:hAnsi="Times New Roman" w:cs="Times New Roman"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44D1C99"/>
    <w:multiLevelType w:val="hybridMultilevel"/>
    <w:tmpl w:val="BB462760"/>
    <w:lvl w:ilvl="0" w:tplc="FDAA14D0">
      <w:start w:val="1"/>
      <w:numFmt w:val="decimal"/>
      <w:lvlText w:val="%1."/>
      <w:lvlJc w:val="left"/>
      <w:pPr>
        <w:ind w:left="1496" w:hanging="360"/>
      </w:pPr>
      <w:rPr>
        <w:b w:val="0"/>
      </w:rPr>
    </w:lvl>
    <w:lvl w:ilvl="1" w:tplc="04190019" w:tentative="1">
      <w:start w:val="1"/>
      <w:numFmt w:val="lowerLetter"/>
      <w:lvlText w:val="%2."/>
      <w:lvlJc w:val="left"/>
      <w:pPr>
        <w:ind w:left="2216" w:hanging="360"/>
      </w:pPr>
    </w:lvl>
    <w:lvl w:ilvl="2" w:tplc="0419001B" w:tentative="1">
      <w:start w:val="1"/>
      <w:numFmt w:val="lowerRoman"/>
      <w:lvlText w:val="%3."/>
      <w:lvlJc w:val="right"/>
      <w:pPr>
        <w:ind w:left="2936" w:hanging="180"/>
      </w:pPr>
    </w:lvl>
    <w:lvl w:ilvl="3" w:tplc="0419000F" w:tentative="1">
      <w:start w:val="1"/>
      <w:numFmt w:val="decimal"/>
      <w:lvlText w:val="%4."/>
      <w:lvlJc w:val="left"/>
      <w:pPr>
        <w:ind w:left="3656" w:hanging="360"/>
      </w:pPr>
    </w:lvl>
    <w:lvl w:ilvl="4" w:tplc="04190019" w:tentative="1">
      <w:start w:val="1"/>
      <w:numFmt w:val="lowerLetter"/>
      <w:lvlText w:val="%5."/>
      <w:lvlJc w:val="left"/>
      <w:pPr>
        <w:ind w:left="4376" w:hanging="360"/>
      </w:pPr>
    </w:lvl>
    <w:lvl w:ilvl="5" w:tplc="0419001B" w:tentative="1">
      <w:start w:val="1"/>
      <w:numFmt w:val="lowerRoman"/>
      <w:lvlText w:val="%6."/>
      <w:lvlJc w:val="right"/>
      <w:pPr>
        <w:ind w:left="5096" w:hanging="180"/>
      </w:pPr>
    </w:lvl>
    <w:lvl w:ilvl="6" w:tplc="0419000F" w:tentative="1">
      <w:start w:val="1"/>
      <w:numFmt w:val="decimal"/>
      <w:lvlText w:val="%7."/>
      <w:lvlJc w:val="left"/>
      <w:pPr>
        <w:ind w:left="5816" w:hanging="360"/>
      </w:pPr>
    </w:lvl>
    <w:lvl w:ilvl="7" w:tplc="04190019" w:tentative="1">
      <w:start w:val="1"/>
      <w:numFmt w:val="lowerLetter"/>
      <w:lvlText w:val="%8."/>
      <w:lvlJc w:val="left"/>
      <w:pPr>
        <w:ind w:left="6536" w:hanging="360"/>
      </w:pPr>
    </w:lvl>
    <w:lvl w:ilvl="8" w:tplc="0419001B" w:tentative="1">
      <w:start w:val="1"/>
      <w:numFmt w:val="lowerRoman"/>
      <w:lvlText w:val="%9."/>
      <w:lvlJc w:val="right"/>
      <w:pPr>
        <w:ind w:left="7256" w:hanging="180"/>
      </w:pPr>
    </w:lvl>
  </w:abstractNum>
  <w:abstractNum w:abstractNumId="13">
    <w:nsid w:val="725F7D0E"/>
    <w:multiLevelType w:val="hybridMultilevel"/>
    <w:tmpl w:val="8E04B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4856D55"/>
    <w:multiLevelType w:val="hybridMultilevel"/>
    <w:tmpl w:val="6FB048E0"/>
    <w:lvl w:ilvl="0" w:tplc="C3645B8A">
      <w:start w:val="1"/>
      <w:numFmt w:val="bullet"/>
      <w:lvlText w:val=""/>
      <w:lvlJc w:val="left"/>
      <w:pPr>
        <w:tabs>
          <w:tab w:val="num" w:pos="720"/>
        </w:tabs>
        <w:ind w:left="720"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EB070A8"/>
    <w:multiLevelType w:val="multilevel"/>
    <w:tmpl w:val="EB8862E2"/>
    <w:lvl w:ilvl="0">
      <w:start w:val="1"/>
      <w:numFmt w:val="decimal"/>
      <w:lvlText w:val="%1."/>
      <w:lvlJc w:val="left"/>
      <w:pPr>
        <w:ind w:left="1352" w:hanging="360"/>
      </w:pPr>
      <w:rPr>
        <w:rFonts w:hint="default"/>
      </w:rPr>
    </w:lvl>
    <w:lvl w:ilvl="1">
      <w:start w:val="2"/>
      <w:numFmt w:val="decimal"/>
      <w:isLgl/>
      <w:lvlText w:val="%1.%2."/>
      <w:lvlJc w:val="left"/>
      <w:pPr>
        <w:ind w:left="1544" w:hanging="552"/>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1712" w:hanging="720"/>
      </w:pPr>
      <w:rPr>
        <w:rFonts w:hint="default"/>
      </w:rPr>
    </w:lvl>
    <w:lvl w:ilvl="4">
      <w:start w:val="1"/>
      <w:numFmt w:val="decimal"/>
      <w:isLgl/>
      <w:lvlText w:val="%1.%2.%3.%4.%5."/>
      <w:lvlJc w:val="left"/>
      <w:pPr>
        <w:ind w:left="2072" w:hanging="1080"/>
      </w:pPr>
      <w:rPr>
        <w:rFonts w:hint="default"/>
      </w:rPr>
    </w:lvl>
    <w:lvl w:ilvl="5">
      <w:start w:val="1"/>
      <w:numFmt w:val="decimal"/>
      <w:isLgl/>
      <w:lvlText w:val="%1.%2.%3.%4.%5.%6."/>
      <w:lvlJc w:val="left"/>
      <w:pPr>
        <w:ind w:left="2072" w:hanging="1080"/>
      </w:pPr>
      <w:rPr>
        <w:rFonts w:hint="default"/>
      </w:rPr>
    </w:lvl>
    <w:lvl w:ilvl="6">
      <w:start w:val="1"/>
      <w:numFmt w:val="decimal"/>
      <w:isLgl/>
      <w:lvlText w:val="%1.%2.%3.%4.%5.%6.%7."/>
      <w:lvlJc w:val="left"/>
      <w:pPr>
        <w:ind w:left="2432" w:hanging="1440"/>
      </w:pPr>
      <w:rPr>
        <w:rFonts w:hint="default"/>
      </w:rPr>
    </w:lvl>
    <w:lvl w:ilvl="7">
      <w:start w:val="1"/>
      <w:numFmt w:val="decimal"/>
      <w:isLgl/>
      <w:lvlText w:val="%1.%2.%3.%4.%5.%6.%7.%8."/>
      <w:lvlJc w:val="left"/>
      <w:pPr>
        <w:ind w:left="2432" w:hanging="1440"/>
      </w:pPr>
      <w:rPr>
        <w:rFonts w:hint="default"/>
      </w:rPr>
    </w:lvl>
    <w:lvl w:ilvl="8">
      <w:start w:val="1"/>
      <w:numFmt w:val="decimal"/>
      <w:isLgl/>
      <w:lvlText w:val="%1.%2.%3.%4.%5.%6.%7.%8.%9."/>
      <w:lvlJc w:val="left"/>
      <w:pPr>
        <w:ind w:left="2792" w:hanging="1800"/>
      </w:pPr>
      <w:rPr>
        <w:rFonts w:hint="default"/>
      </w:rPr>
    </w:lvl>
  </w:abstractNum>
  <w:num w:numId="1">
    <w:abstractNumId w:val="0"/>
  </w:num>
  <w:num w:numId="2">
    <w:abstractNumId w:val="6"/>
  </w:num>
  <w:num w:numId="3">
    <w:abstractNumId w:val="11"/>
  </w:num>
  <w:num w:numId="4">
    <w:abstractNumId w:val="12"/>
  </w:num>
  <w:num w:numId="5">
    <w:abstractNumId w:val="9"/>
  </w:num>
  <w:num w:numId="6">
    <w:abstractNumId w:val="4"/>
  </w:num>
  <w:num w:numId="7">
    <w:abstractNumId w:val="8"/>
  </w:num>
  <w:num w:numId="8">
    <w:abstractNumId w:val="14"/>
  </w:num>
  <w:num w:numId="9">
    <w:abstractNumId w:val="5"/>
  </w:num>
  <w:num w:numId="10">
    <w:abstractNumId w:val="10"/>
  </w:num>
  <w:num w:numId="11">
    <w:abstractNumId w:val="1"/>
  </w:num>
  <w:num w:numId="12">
    <w:abstractNumId w:val="7"/>
  </w:num>
  <w:num w:numId="13">
    <w:abstractNumId w:val="2"/>
  </w:num>
  <w:num w:numId="14">
    <w:abstractNumId w:val="13"/>
  </w:num>
  <w:num w:numId="15">
    <w:abstractNumId w:val="3"/>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characterSpacingControl w:val="doNotCompress"/>
  <w:compat/>
  <w:rsids>
    <w:rsidRoot w:val="00995415"/>
    <w:rsid w:val="00042B41"/>
    <w:rsid w:val="00080051"/>
    <w:rsid w:val="000A7B72"/>
    <w:rsid w:val="000B0E68"/>
    <w:rsid w:val="000E4217"/>
    <w:rsid w:val="0018207F"/>
    <w:rsid w:val="00191134"/>
    <w:rsid w:val="00202DDD"/>
    <w:rsid w:val="00212C55"/>
    <w:rsid w:val="002207B9"/>
    <w:rsid w:val="0025018C"/>
    <w:rsid w:val="002862E7"/>
    <w:rsid w:val="002A3457"/>
    <w:rsid w:val="002B40BE"/>
    <w:rsid w:val="002E54BA"/>
    <w:rsid w:val="003B707C"/>
    <w:rsid w:val="00410812"/>
    <w:rsid w:val="0049359A"/>
    <w:rsid w:val="00497856"/>
    <w:rsid w:val="004B0E28"/>
    <w:rsid w:val="004B43D8"/>
    <w:rsid w:val="004F4A7F"/>
    <w:rsid w:val="00553159"/>
    <w:rsid w:val="005560E1"/>
    <w:rsid w:val="005646CC"/>
    <w:rsid w:val="00566461"/>
    <w:rsid w:val="0057026A"/>
    <w:rsid w:val="0058601D"/>
    <w:rsid w:val="00590F1A"/>
    <w:rsid w:val="005C33CB"/>
    <w:rsid w:val="005C7330"/>
    <w:rsid w:val="005D7636"/>
    <w:rsid w:val="00640685"/>
    <w:rsid w:val="00646A9E"/>
    <w:rsid w:val="00676F70"/>
    <w:rsid w:val="00677225"/>
    <w:rsid w:val="006D7D43"/>
    <w:rsid w:val="007231AD"/>
    <w:rsid w:val="0074320B"/>
    <w:rsid w:val="00766EA3"/>
    <w:rsid w:val="00767884"/>
    <w:rsid w:val="007D6A65"/>
    <w:rsid w:val="00816E63"/>
    <w:rsid w:val="00817AA9"/>
    <w:rsid w:val="00843725"/>
    <w:rsid w:val="00886C18"/>
    <w:rsid w:val="008C1AD7"/>
    <w:rsid w:val="008E1066"/>
    <w:rsid w:val="009260FB"/>
    <w:rsid w:val="0094545D"/>
    <w:rsid w:val="00995415"/>
    <w:rsid w:val="009B6586"/>
    <w:rsid w:val="009D69A4"/>
    <w:rsid w:val="009E6100"/>
    <w:rsid w:val="009F7452"/>
    <w:rsid w:val="00AE3B9F"/>
    <w:rsid w:val="00AF0F86"/>
    <w:rsid w:val="00B07656"/>
    <w:rsid w:val="00B11735"/>
    <w:rsid w:val="00B4223E"/>
    <w:rsid w:val="00B458CB"/>
    <w:rsid w:val="00B478F0"/>
    <w:rsid w:val="00B76E08"/>
    <w:rsid w:val="00BB7624"/>
    <w:rsid w:val="00C302DA"/>
    <w:rsid w:val="00C31401"/>
    <w:rsid w:val="00CA4289"/>
    <w:rsid w:val="00CB0E25"/>
    <w:rsid w:val="00CB19CC"/>
    <w:rsid w:val="00CB7946"/>
    <w:rsid w:val="00CC1391"/>
    <w:rsid w:val="00D108EE"/>
    <w:rsid w:val="00D31979"/>
    <w:rsid w:val="00D53449"/>
    <w:rsid w:val="00D56561"/>
    <w:rsid w:val="00D8745D"/>
    <w:rsid w:val="00DA4F25"/>
    <w:rsid w:val="00DB64A2"/>
    <w:rsid w:val="00DF42B1"/>
    <w:rsid w:val="00E15215"/>
    <w:rsid w:val="00E564BC"/>
    <w:rsid w:val="00E763DB"/>
    <w:rsid w:val="00E82194"/>
    <w:rsid w:val="00EA706C"/>
    <w:rsid w:val="00EB6844"/>
    <w:rsid w:val="00F01A0D"/>
    <w:rsid w:val="00F11753"/>
    <w:rsid w:val="00F143FE"/>
    <w:rsid w:val="00FD61BE"/>
    <w:rsid w:val="00FD75F6"/>
    <w:rsid w:val="00FE5E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0F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954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995415"/>
  </w:style>
  <w:style w:type="character" w:customStyle="1" w:styleId="apple-converted-space">
    <w:name w:val="apple-converted-space"/>
    <w:basedOn w:val="a0"/>
    <w:rsid w:val="00995415"/>
  </w:style>
  <w:style w:type="paragraph" w:styleId="2">
    <w:name w:val="Body Text Indent 2"/>
    <w:basedOn w:val="a"/>
    <w:link w:val="20"/>
    <w:rsid w:val="00D31979"/>
    <w:pPr>
      <w:spacing w:after="0" w:line="240" w:lineRule="auto"/>
      <w:ind w:right="-1" w:firstLine="851"/>
      <w:jc w:val="both"/>
    </w:pPr>
    <w:rPr>
      <w:rFonts w:ascii="Times New Roman" w:eastAsia="Times New Roman" w:hAnsi="Times New Roman" w:cs="Times New Roman"/>
      <w:sz w:val="28"/>
      <w:szCs w:val="20"/>
      <w:lang w:eastAsia="ru-RU"/>
    </w:rPr>
  </w:style>
  <w:style w:type="character" w:customStyle="1" w:styleId="20">
    <w:name w:val="Основной текст с отступом 2 Знак"/>
    <w:basedOn w:val="a0"/>
    <w:link w:val="2"/>
    <w:rsid w:val="00D31979"/>
    <w:rPr>
      <w:rFonts w:ascii="Times New Roman" w:eastAsia="Times New Roman" w:hAnsi="Times New Roman" w:cs="Times New Roman"/>
      <w:sz w:val="28"/>
      <w:szCs w:val="20"/>
      <w:lang w:eastAsia="ru-RU"/>
    </w:rPr>
  </w:style>
  <w:style w:type="paragraph" w:styleId="a4">
    <w:name w:val="Title"/>
    <w:aliases w:val="Название Знак1,Название Знак Знак, Знак2 Знак Знак, Знак2 Знак1,Знак2 Знак1 Знак,Название Знак1 Знак,Название Знак Знак Знак, Знак2 Знак Знак Знак, Знак2 Знак1 Знак,Знак2 Знак Знак,Знак2 Знак1,Знак2 Знак Знак Знак, Знак Знак3, Знак Знак Знак Зн"/>
    <w:basedOn w:val="a"/>
    <w:link w:val="a5"/>
    <w:qFormat/>
    <w:rsid w:val="00D31979"/>
    <w:pPr>
      <w:spacing w:after="0" w:line="240" w:lineRule="auto"/>
      <w:jc w:val="center"/>
    </w:pPr>
    <w:rPr>
      <w:rFonts w:ascii="Times New Roman" w:eastAsia="Times New Roman" w:hAnsi="Times New Roman" w:cs="Times New Roman"/>
      <w:b/>
      <w:bCs/>
      <w:sz w:val="28"/>
      <w:szCs w:val="24"/>
    </w:rPr>
  </w:style>
  <w:style w:type="character" w:customStyle="1" w:styleId="a5">
    <w:name w:val="Название Знак"/>
    <w:aliases w:val="Название Знак1 Знак1,Название Знак Знак Знак1, Знак2 Знак Знак Знак1, Знак2 Знак1 Знак1,Знак2 Знак1 Знак Знак,Название Знак1 Знак Знак,Название Знак Знак Знак Знак, Знак2 Знак Знак Знак Знак, Знак2 Знак1 Знак Знак,Знак2 Знак Знак Знак1"/>
    <w:basedOn w:val="a0"/>
    <w:link w:val="a4"/>
    <w:rsid w:val="00D31979"/>
    <w:rPr>
      <w:rFonts w:ascii="Times New Roman" w:eastAsia="Times New Roman" w:hAnsi="Times New Roman" w:cs="Times New Roman"/>
      <w:b/>
      <w:bCs/>
      <w:sz w:val="28"/>
      <w:szCs w:val="24"/>
    </w:rPr>
  </w:style>
  <w:style w:type="character" w:customStyle="1" w:styleId="s1">
    <w:name w:val="s1"/>
    <w:basedOn w:val="a0"/>
    <w:rsid w:val="0094545D"/>
  </w:style>
  <w:style w:type="paragraph" w:customStyle="1" w:styleId="p9">
    <w:name w:val="p9"/>
    <w:basedOn w:val="a"/>
    <w:rsid w:val="009454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caption"/>
    <w:aliases w:val="Знак Знак Знак, Знак Знак, Знак Знак Знак"/>
    <w:basedOn w:val="a"/>
    <w:link w:val="a7"/>
    <w:qFormat/>
    <w:rsid w:val="00B11735"/>
    <w:pPr>
      <w:spacing w:after="0" w:line="240" w:lineRule="auto"/>
      <w:jc w:val="center"/>
    </w:pPr>
    <w:rPr>
      <w:rFonts w:ascii="Times New Roman" w:eastAsia="Times New Roman" w:hAnsi="Times New Roman" w:cs="Times New Roman"/>
      <w:sz w:val="28"/>
      <w:szCs w:val="20"/>
      <w:lang w:eastAsia="ru-RU"/>
    </w:rPr>
  </w:style>
  <w:style w:type="character" w:customStyle="1" w:styleId="a7">
    <w:name w:val="Название объекта Знак"/>
    <w:aliases w:val="Знак Знак Знак Знак, Знак Знак Знак1, Знак Знак Знак Знак"/>
    <w:basedOn w:val="a0"/>
    <w:link w:val="a6"/>
    <w:locked/>
    <w:rsid w:val="00B11735"/>
    <w:rPr>
      <w:rFonts w:ascii="Times New Roman" w:eastAsia="Times New Roman" w:hAnsi="Times New Roman" w:cs="Times New Roman"/>
      <w:sz w:val="28"/>
      <w:szCs w:val="20"/>
      <w:lang w:eastAsia="ru-RU"/>
    </w:rPr>
  </w:style>
  <w:style w:type="paragraph" w:styleId="a8">
    <w:name w:val="Body Text"/>
    <w:basedOn w:val="a"/>
    <w:link w:val="a9"/>
    <w:uiPriority w:val="99"/>
    <w:semiHidden/>
    <w:unhideWhenUsed/>
    <w:rsid w:val="00B11735"/>
    <w:pPr>
      <w:spacing w:after="120"/>
    </w:pPr>
  </w:style>
  <w:style w:type="character" w:customStyle="1" w:styleId="a9">
    <w:name w:val="Основной текст Знак"/>
    <w:basedOn w:val="a0"/>
    <w:link w:val="a8"/>
    <w:uiPriority w:val="99"/>
    <w:semiHidden/>
    <w:rsid w:val="00B11735"/>
  </w:style>
  <w:style w:type="paragraph" w:styleId="aa">
    <w:name w:val="Balloon Text"/>
    <w:basedOn w:val="a"/>
    <w:link w:val="ab"/>
    <w:uiPriority w:val="99"/>
    <w:semiHidden/>
    <w:unhideWhenUsed/>
    <w:rsid w:val="00C302D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302DA"/>
    <w:rPr>
      <w:rFonts w:ascii="Tahoma" w:hAnsi="Tahoma" w:cs="Tahoma"/>
      <w:sz w:val="16"/>
      <w:szCs w:val="16"/>
    </w:rPr>
  </w:style>
  <w:style w:type="paragraph" w:styleId="ac">
    <w:name w:val="List Paragraph"/>
    <w:basedOn w:val="a"/>
    <w:link w:val="ad"/>
    <w:uiPriority w:val="34"/>
    <w:qFormat/>
    <w:rsid w:val="00817AA9"/>
    <w:pPr>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ad">
    <w:name w:val="Абзац списка Знак"/>
    <w:link w:val="ac"/>
    <w:uiPriority w:val="34"/>
    <w:locked/>
    <w:rsid w:val="00817AA9"/>
    <w:rPr>
      <w:rFonts w:ascii="Times New Roman" w:eastAsia="Times New Roman" w:hAnsi="Times New Roman" w:cs="Times New Roman"/>
      <w:sz w:val="20"/>
      <w:szCs w:val="20"/>
      <w:lang w:eastAsia="ru-RU"/>
    </w:rPr>
  </w:style>
  <w:style w:type="character" w:customStyle="1" w:styleId="3">
    <w:name w:val="Основной текст (3) + Не полужирный"/>
    <w:basedOn w:val="a0"/>
    <w:rsid w:val="0025018C"/>
    <w:rPr>
      <w:b/>
      <w:bCs/>
      <w:color w:val="000000"/>
      <w:spacing w:val="0"/>
      <w:w w:val="100"/>
      <w:position w:val="0"/>
      <w:sz w:val="26"/>
      <w:szCs w:val="26"/>
      <w:shd w:val="clear" w:color="auto" w:fill="FFFFFF"/>
    </w:rPr>
  </w:style>
</w:styles>
</file>

<file path=word/webSettings.xml><?xml version="1.0" encoding="utf-8"?>
<w:webSettings xmlns:r="http://schemas.openxmlformats.org/officeDocument/2006/relationships" xmlns:w="http://schemas.openxmlformats.org/wordprocessingml/2006/main">
  <w:divs>
    <w:div w:id="372197289">
      <w:bodyDiv w:val="1"/>
      <w:marLeft w:val="0"/>
      <w:marRight w:val="0"/>
      <w:marTop w:val="0"/>
      <w:marBottom w:val="0"/>
      <w:divBdr>
        <w:top w:val="none" w:sz="0" w:space="0" w:color="auto"/>
        <w:left w:val="none" w:sz="0" w:space="0" w:color="auto"/>
        <w:bottom w:val="none" w:sz="0" w:space="0" w:color="auto"/>
        <w:right w:val="none" w:sz="0" w:space="0" w:color="auto"/>
      </w:divBdr>
    </w:div>
    <w:div w:id="721557965">
      <w:bodyDiv w:val="1"/>
      <w:marLeft w:val="0"/>
      <w:marRight w:val="0"/>
      <w:marTop w:val="0"/>
      <w:marBottom w:val="0"/>
      <w:divBdr>
        <w:top w:val="none" w:sz="0" w:space="0" w:color="auto"/>
        <w:left w:val="none" w:sz="0" w:space="0" w:color="auto"/>
        <w:bottom w:val="none" w:sz="0" w:space="0" w:color="auto"/>
        <w:right w:val="none" w:sz="0" w:space="0" w:color="auto"/>
      </w:divBdr>
    </w:div>
    <w:div w:id="1548570197">
      <w:bodyDiv w:val="1"/>
      <w:marLeft w:val="0"/>
      <w:marRight w:val="0"/>
      <w:marTop w:val="0"/>
      <w:marBottom w:val="0"/>
      <w:divBdr>
        <w:top w:val="none" w:sz="0" w:space="0" w:color="auto"/>
        <w:left w:val="none" w:sz="0" w:space="0" w:color="auto"/>
        <w:bottom w:val="none" w:sz="0" w:space="0" w:color="auto"/>
        <w:right w:val="none" w:sz="0" w:space="0" w:color="auto"/>
      </w:divBdr>
    </w:div>
    <w:div w:id="1677345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273</TotalTime>
  <Pages>1</Pages>
  <Words>314</Words>
  <Characters>1796</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lem001</dc:creator>
  <cp:keywords/>
  <dc:description/>
  <cp:lastModifiedBy>lem001</cp:lastModifiedBy>
  <cp:revision>56</cp:revision>
  <cp:lastPrinted>2018-06-01T03:54:00Z</cp:lastPrinted>
  <dcterms:created xsi:type="dcterms:W3CDTF">2017-02-21T05:34:00Z</dcterms:created>
  <dcterms:modified xsi:type="dcterms:W3CDTF">2019-06-28T05:10:00Z</dcterms:modified>
</cp:coreProperties>
</file>