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F9" w:rsidRPr="00E70B10" w:rsidRDefault="00375D63" w:rsidP="00F869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172E">
        <w:rPr>
          <w:rFonts w:ascii="Times New Roman" w:hAnsi="Times New Roman" w:cs="Times New Roman"/>
          <w:b/>
          <w:sz w:val="28"/>
          <w:szCs w:val="28"/>
        </w:rPr>
        <w:t>марте</w:t>
      </w:r>
      <w:r w:rsidR="004F5DF9" w:rsidRPr="00E7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303" w:rsidRPr="00E70B10">
        <w:rPr>
          <w:rFonts w:ascii="Times New Roman" w:hAnsi="Times New Roman" w:cs="Times New Roman"/>
          <w:b/>
          <w:sz w:val="28"/>
          <w:szCs w:val="28"/>
        </w:rPr>
        <w:t xml:space="preserve">для предпринимателей </w:t>
      </w:r>
      <w:r w:rsidR="00570303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4F5DF9" w:rsidRPr="00E70B10"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="000C5CFD" w:rsidRPr="00E70B10">
        <w:rPr>
          <w:rFonts w:ascii="Times New Roman" w:hAnsi="Times New Roman" w:cs="Times New Roman"/>
          <w:b/>
          <w:sz w:val="28"/>
          <w:szCs w:val="28"/>
        </w:rPr>
        <w:t xml:space="preserve">бесплатное </w:t>
      </w:r>
      <w:r w:rsidR="004F5DF9" w:rsidRPr="00E70B10">
        <w:rPr>
          <w:rFonts w:ascii="Times New Roman" w:hAnsi="Times New Roman" w:cs="Times New Roman"/>
          <w:b/>
          <w:sz w:val="28"/>
          <w:szCs w:val="28"/>
        </w:rPr>
        <w:t>обучение по теме «</w:t>
      </w:r>
      <w:r w:rsidR="0049510D" w:rsidRPr="00495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Антикризисные инструменты </w:t>
      </w:r>
      <w:proofErr w:type="spellStart"/>
      <w:r w:rsidR="0049510D" w:rsidRPr="00495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брендинга</w:t>
      </w:r>
      <w:proofErr w:type="spellEnd"/>
      <w:r w:rsidR="0049510D" w:rsidRPr="00495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финансового планирования для практиков</w:t>
      </w:r>
      <w:r w:rsidR="004F5DF9" w:rsidRPr="0049510D">
        <w:rPr>
          <w:rFonts w:ascii="Times New Roman" w:hAnsi="Times New Roman" w:cs="Times New Roman"/>
          <w:b/>
          <w:sz w:val="28"/>
          <w:szCs w:val="28"/>
        </w:rPr>
        <w:t>»</w:t>
      </w:r>
    </w:p>
    <w:p w:rsidR="00FC5345" w:rsidRDefault="00240D1D" w:rsidP="00F869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D1D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Удмуртской Республики </w:t>
      </w:r>
      <w:r w:rsidR="00F84F05">
        <w:rPr>
          <w:rFonts w:ascii="Times New Roman" w:hAnsi="Times New Roman" w:cs="Times New Roman"/>
          <w:sz w:val="28"/>
          <w:szCs w:val="28"/>
        </w:rPr>
        <w:t>при поддержке Министерства экономики Удмуртской Республики объявляе</w:t>
      </w:r>
      <w:r w:rsidRPr="00240D1D">
        <w:rPr>
          <w:rFonts w:ascii="Times New Roman" w:hAnsi="Times New Roman" w:cs="Times New Roman"/>
          <w:sz w:val="28"/>
          <w:szCs w:val="28"/>
        </w:rPr>
        <w:t xml:space="preserve">т о начале </w:t>
      </w:r>
      <w:r w:rsidR="00F84F05">
        <w:rPr>
          <w:rFonts w:ascii="Times New Roman" w:hAnsi="Times New Roman" w:cs="Times New Roman"/>
          <w:sz w:val="28"/>
          <w:szCs w:val="28"/>
        </w:rPr>
        <w:t>обучения</w:t>
      </w:r>
      <w:r w:rsidRPr="00240D1D">
        <w:rPr>
          <w:rFonts w:ascii="Times New Roman" w:hAnsi="Times New Roman" w:cs="Times New Roman"/>
          <w:sz w:val="28"/>
          <w:szCs w:val="28"/>
        </w:rPr>
        <w:t xml:space="preserve"> для предпринимателей Удмуртии</w:t>
      </w:r>
      <w:r w:rsidR="00F84F05">
        <w:rPr>
          <w:rFonts w:ascii="Times New Roman" w:hAnsi="Times New Roman" w:cs="Times New Roman"/>
          <w:sz w:val="28"/>
          <w:szCs w:val="28"/>
        </w:rPr>
        <w:t xml:space="preserve"> </w:t>
      </w:r>
      <w:r w:rsidR="0049510D">
        <w:rPr>
          <w:rFonts w:ascii="Times New Roman" w:hAnsi="Times New Roman" w:cs="Times New Roman"/>
          <w:sz w:val="28"/>
          <w:szCs w:val="28"/>
        </w:rPr>
        <w:t>на тему: «</w:t>
      </w:r>
      <w:r w:rsidR="0049510D" w:rsidRPr="00521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Антикризисные инструменты </w:t>
      </w:r>
      <w:proofErr w:type="spellStart"/>
      <w:r w:rsidR="0049510D" w:rsidRPr="00521E3B">
        <w:rPr>
          <w:rFonts w:ascii="Times New Roman" w:hAnsi="Times New Roman" w:cs="Times New Roman"/>
          <w:bCs/>
          <w:color w:val="000000"/>
          <w:sz w:val="28"/>
          <w:szCs w:val="28"/>
        </w:rPr>
        <w:t>брендинга</w:t>
      </w:r>
      <w:proofErr w:type="spellEnd"/>
      <w:r w:rsidR="0049510D" w:rsidRPr="00521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финансового планирования для практиков</w:t>
      </w:r>
      <w:r w:rsidR="0049510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  <w:r w:rsidR="0057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03" w:rsidRDefault="00570303" w:rsidP="00521E3B">
      <w:pPr>
        <w:tabs>
          <w:tab w:val="left" w:pos="54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84F05">
        <w:rPr>
          <w:rFonts w:ascii="Times New Roman" w:hAnsi="Times New Roman" w:cs="Times New Roman"/>
          <w:sz w:val="28"/>
          <w:szCs w:val="28"/>
        </w:rPr>
        <w:t xml:space="preserve">учение пройдет </w:t>
      </w:r>
      <w:r w:rsidR="00F84F05" w:rsidRPr="0049510D">
        <w:rPr>
          <w:rFonts w:ascii="Times New Roman" w:hAnsi="Times New Roman" w:cs="Times New Roman"/>
          <w:b/>
          <w:sz w:val="28"/>
          <w:szCs w:val="28"/>
        </w:rPr>
        <w:t>01-02 марта</w:t>
      </w:r>
      <w:r w:rsidR="00F84F05">
        <w:rPr>
          <w:rFonts w:ascii="Times New Roman" w:hAnsi="Times New Roman" w:cs="Times New Roman"/>
          <w:sz w:val="28"/>
          <w:szCs w:val="28"/>
        </w:rPr>
        <w:t xml:space="preserve"> в г. Ижевске. </w:t>
      </w:r>
    </w:p>
    <w:p w:rsidR="00521E3B" w:rsidRPr="00521E3B" w:rsidRDefault="00E058CA" w:rsidP="00521E3B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обучения участники смогут</w:t>
      </w:r>
      <w:r w:rsidR="00521E3B" w:rsidRPr="00521E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521E3B" w:rsidRPr="00521E3B">
        <w:rPr>
          <w:rFonts w:ascii="Times New Roman" w:hAnsi="Times New Roman" w:cs="Times New Roman"/>
          <w:sz w:val="28"/>
          <w:szCs w:val="28"/>
        </w:rPr>
        <w:t xml:space="preserve"> знания об основных терминах и категориях бизнес-планирования, целях разработки бизнес-планов для существующего и вновь создаваемого предприятия; проведут «стресс-тест» финансовой устойчивости своего предприятия и сделают выводы о необходимости и возможности реализации 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>инвестиционного проекта в настоящее время;</w:t>
      </w:r>
    </w:p>
    <w:p w:rsidR="00521E3B" w:rsidRPr="00521E3B" w:rsidRDefault="00521E3B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3B">
        <w:rPr>
          <w:rFonts w:ascii="Times New Roman" w:hAnsi="Times New Roman" w:cs="Times New Roman"/>
          <w:color w:val="000000"/>
          <w:sz w:val="28"/>
          <w:szCs w:val="28"/>
        </w:rPr>
        <w:t>Систематизир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возможностях, которые предоставляют инструменты </w:t>
      </w:r>
      <w:proofErr w:type="spellStart"/>
      <w:r w:rsidRPr="00521E3B">
        <w:rPr>
          <w:rFonts w:ascii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в сферах маркетинга, </w:t>
      </w:r>
      <w:r w:rsidRPr="00521E3B">
        <w:rPr>
          <w:rFonts w:ascii="Times New Roman" w:hAnsi="Times New Roman" w:cs="Times New Roman"/>
          <w:color w:val="000000"/>
          <w:sz w:val="28"/>
          <w:szCs w:val="28"/>
          <w:lang w:val="en-US"/>
        </w:rPr>
        <w:t>HR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и стратегического управления;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Понять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, что именно из знаний в области </w:t>
      </w:r>
      <w:proofErr w:type="spellStart"/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применять на конкретном предприятии в целях повышения эффективности антикризисного управления;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Отработа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разработки общей схемы проекта, прогноза различных сценариев его реализации; структурирования и разработки бизнес-плана по основным разделам;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первую редакцию модели собственного бренда прямо на семинаре;</w:t>
      </w:r>
    </w:p>
    <w:p w:rsidR="00521E3B" w:rsidRPr="00521E3B" w:rsidRDefault="00521E3B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3B">
        <w:rPr>
          <w:rFonts w:ascii="Times New Roman" w:hAnsi="Times New Roman" w:cs="Times New Roman"/>
          <w:color w:val="000000"/>
          <w:sz w:val="28"/>
          <w:szCs w:val="28"/>
        </w:rPr>
        <w:t>Актуализир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навыки составления финансовой модели бизнес-проекта и сценарного моделирования, расчета основных прогнозных показателей финансовых результатов и показателей эффективности будущего проекта;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о практических приемах анализа и минимизации рисков, возможностях антикризисного управления проектом, а также дополнительных возможностях, которые дает детально проработанный бизнес-план;</w:t>
      </w:r>
    </w:p>
    <w:p w:rsidR="00521E3B" w:rsidRPr="00521E3B" w:rsidRDefault="00521E3B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3B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чек-лист и пошаговый план реализации стратегических </w:t>
      </w:r>
      <w:proofErr w:type="spellStart"/>
      <w:r w:rsidRPr="00521E3B">
        <w:rPr>
          <w:rFonts w:ascii="Times New Roman" w:hAnsi="Times New Roman" w:cs="Times New Roman"/>
          <w:color w:val="000000"/>
          <w:sz w:val="28"/>
          <w:szCs w:val="28"/>
        </w:rPr>
        <w:t>брендинговых</w:t>
      </w:r>
      <w:proofErr w:type="spellEnd"/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на своем предприятии;</w:t>
      </w:r>
    </w:p>
    <w:p w:rsidR="00521E3B" w:rsidRPr="00521E3B" w:rsidRDefault="00521E3B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E3B">
        <w:rPr>
          <w:rFonts w:ascii="Times New Roman" w:hAnsi="Times New Roman" w:cs="Times New Roman"/>
          <w:color w:val="000000"/>
          <w:sz w:val="28"/>
          <w:szCs w:val="28"/>
        </w:rPr>
        <w:t>Сформир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058C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возможных форматах проведения презентаций и защиты бизнес-плана для различных категорий инвесторов;</w:t>
      </w:r>
    </w:p>
    <w:p w:rsidR="00521E3B" w:rsidRPr="00521E3B" w:rsidRDefault="00E058CA" w:rsidP="00521E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r w:rsidR="00521E3B" w:rsidRPr="00521E3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делают другие организации для того, чтобы их бренд работал и каких успехов уже добились конкуренты.</w:t>
      </w:r>
    </w:p>
    <w:p w:rsidR="00521E3B" w:rsidRPr="00521E3B" w:rsidRDefault="00521E3B" w:rsidP="00521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E3B" w:rsidRPr="00521E3B" w:rsidRDefault="00521E3B" w:rsidP="00521E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Pr="00521E3B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E3B">
        <w:rPr>
          <w:rFonts w:ascii="Times New Roman" w:hAnsi="Times New Roman" w:cs="Times New Roman"/>
          <w:sz w:val="28"/>
          <w:szCs w:val="28"/>
        </w:rPr>
        <w:t xml:space="preserve"> на сочетании лекционного материала с практической отработкой полученных знаний.</w:t>
      </w:r>
    </w:p>
    <w:p w:rsidR="00521E3B" w:rsidRPr="00521E3B" w:rsidRDefault="00521E3B" w:rsidP="00521E3B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</w:p>
    <w:p w:rsidR="00521E3B" w:rsidRPr="00521E3B" w:rsidRDefault="00521E3B" w:rsidP="00521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E3B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proofErr w:type="spellStart"/>
      <w:r w:rsidRPr="00521E3B">
        <w:rPr>
          <w:rFonts w:ascii="Times New Roman" w:hAnsi="Times New Roman" w:cs="Times New Roman"/>
          <w:b/>
          <w:bCs/>
          <w:sz w:val="28"/>
          <w:szCs w:val="28"/>
        </w:rPr>
        <w:t>Пятаева</w:t>
      </w:r>
      <w:proofErr w:type="spellEnd"/>
      <w:r w:rsidRPr="00521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E3B" w:rsidRPr="00521E3B" w:rsidRDefault="00521E3B" w:rsidP="00E05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 Государственного университета управления, руководитель проектов консалтинговой компании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ABF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Consulting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Group</w:t>
      </w:r>
    </w:p>
    <w:p w:rsidR="00521E3B" w:rsidRPr="00521E3B" w:rsidRDefault="00521E3B" w:rsidP="00E05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>Опыт разработки бизнес-планов и оценки бизнеса - 10 лет</w:t>
      </w:r>
    </w:p>
    <w:p w:rsidR="00521E3B" w:rsidRPr="00521E3B" w:rsidRDefault="00521E3B" w:rsidP="00E05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 xml:space="preserve">Автор книг, статей, методических пособий, обучающих курсов по бюджетированию, финансовому моделированию и бизнес-планированию компании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ABF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Consulting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de-DE"/>
        </w:rPr>
        <w:t>Group</w:t>
      </w:r>
    </w:p>
    <w:p w:rsidR="00521E3B" w:rsidRPr="00521E3B" w:rsidRDefault="00521E3B" w:rsidP="00E05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>Имеет опыт методологической финансово-аналитической работы индивидуально в составе проектных команд на крупных предприятиях России и СНГ</w:t>
      </w:r>
    </w:p>
    <w:p w:rsidR="00521E3B" w:rsidRPr="00521E3B" w:rsidRDefault="00521E3B" w:rsidP="00E058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E3B">
        <w:rPr>
          <w:rFonts w:ascii="Times New Roman" w:hAnsi="Times New Roman" w:cs="Times New Roman"/>
          <w:sz w:val="28"/>
          <w:szCs w:val="28"/>
        </w:rPr>
        <w:t>Разрабочик</w:t>
      </w:r>
      <w:proofErr w:type="spellEnd"/>
      <w:r w:rsidRPr="00521E3B">
        <w:rPr>
          <w:rFonts w:ascii="Times New Roman" w:hAnsi="Times New Roman" w:cs="Times New Roman"/>
          <w:sz w:val="28"/>
          <w:szCs w:val="28"/>
        </w:rPr>
        <w:t xml:space="preserve"> более 300 бизнес-планов, из которых более 90% были успешно реализованы с использованием привлеченных в проект средств. </w:t>
      </w:r>
    </w:p>
    <w:p w:rsidR="00521E3B" w:rsidRPr="00521E3B" w:rsidRDefault="00521E3B" w:rsidP="00521E3B">
      <w:pPr>
        <w:rPr>
          <w:rFonts w:ascii="Times New Roman" w:hAnsi="Times New Roman" w:cs="Times New Roman"/>
          <w:sz w:val="28"/>
          <w:szCs w:val="28"/>
        </w:rPr>
      </w:pPr>
    </w:p>
    <w:p w:rsidR="00521E3B" w:rsidRPr="00521E3B" w:rsidRDefault="00521E3B" w:rsidP="00521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E3B">
        <w:rPr>
          <w:rFonts w:ascii="Times New Roman" w:hAnsi="Times New Roman" w:cs="Times New Roman"/>
          <w:b/>
          <w:bCs/>
          <w:sz w:val="28"/>
          <w:szCs w:val="28"/>
        </w:rPr>
        <w:t>Ярослав Авдиев</w:t>
      </w:r>
    </w:p>
    <w:p w:rsidR="00521E3B" w:rsidRPr="00521E3B" w:rsidRDefault="00521E3B" w:rsidP="00E05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E3B">
        <w:rPr>
          <w:rFonts w:ascii="Times New Roman" w:hAnsi="Times New Roman" w:cs="Times New Roman"/>
          <w:sz w:val="28"/>
          <w:szCs w:val="28"/>
        </w:rPr>
        <w:t>Управляющий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</w:rPr>
        <w:t>партнер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E3B">
        <w:rPr>
          <w:rFonts w:ascii="Times New Roman" w:hAnsi="Times New Roman" w:cs="Times New Roman"/>
          <w:sz w:val="28"/>
          <w:szCs w:val="28"/>
          <w:lang w:val="en-US"/>
        </w:rPr>
        <w:t>Avdiev</w:t>
      </w:r>
      <w:proofErr w:type="spellEnd"/>
      <w:r w:rsidRPr="00521E3B">
        <w:rPr>
          <w:rFonts w:ascii="Times New Roman" w:hAnsi="Times New Roman" w:cs="Times New Roman"/>
          <w:sz w:val="28"/>
          <w:szCs w:val="28"/>
          <w:lang w:val="en-US"/>
        </w:rPr>
        <w:t xml:space="preserve"> Consulting Group (HR-branding &amp; Consulting)</w:t>
      </w:r>
    </w:p>
    <w:p w:rsidR="00521E3B" w:rsidRPr="00521E3B" w:rsidRDefault="00521E3B" w:rsidP="00E05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 xml:space="preserve">Совладелец агентства прикладного </w:t>
      </w:r>
      <w:proofErr w:type="spellStart"/>
      <w:r w:rsidRPr="00521E3B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3B" w:rsidRPr="00521E3B" w:rsidRDefault="00521E3B" w:rsidP="00E05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 xml:space="preserve">Разработчик целого ряда стратегических </w:t>
      </w:r>
      <w:proofErr w:type="spellStart"/>
      <w:r w:rsidRPr="00521E3B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521E3B">
        <w:rPr>
          <w:rFonts w:ascii="Times New Roman" w:hAnsi="Times New Roman" w:cs="Times New Roman"/>
          <w:sz w:val="28"/>
          <w:szCs w:val="28"/>
        </w:rPr>
        <w:t xml:space="preserve"> концепций для компаний в области ресторанного и сетевого бизнеса, пищевой ниши, ритейла</w:t>
      </w:r>
    </w:p>
    <w:p w:rsidR="00521E3B" w:rsidRPr="00521E3B" w:rsidRDefault="00521E3B" w:rsidP="00E05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3B">
        <w:rPr>
          <w:rFonts w:ascii="Times New Roman" w:hAnsi="Times New Roman" w:cs="Times New Roman"/>
          <w:sz w:val="28"/>
          <w:szCs w:val="28"/>
        </w:rPr>
        <w:t xml:space="preserve">Профессиональный тренер и </w:t>
      </w:r>
      <w:proofErr w:type="spellStart"/>
      <w:r w:rsidRPr="00521E3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521E3B">
        <w:rPr>
          <w:rFonts w:ascii="Times New Roman" w:hAnsi="Times New Roman" w:cs="Times New Roman"/>
          <w:sz w:val="28"/>
          <w:szCs w:val="28"/>
        </w:rPr>
        <w:t xml:space="preserve"> (сертификат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Coaching</w:t>
      </w:r>
      <w:r w:rsidRPr="00521E3B">
        <w:rPr>
          <w:rFonts w:ascii="Times New Roman" w:hAnsi="Times New Roman" w:cs="Times New Roman"/>
          <w:sz w:val="28"/>
          <w:szCs w:val="28"/>
        </w:rPr>
        <w:t xml:space="preserve"> </w:t>
      </w:r>
      <w:r w:rsidRPr="00521E3B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521E3B">
        <w:rPr>
          <w:rFonts w:ascii="Times New Roman" w:hAnsi="Times New Roman" w:cs="Times New Roman"/>
          <w:sz w:val="28"/>
          <w:szCs w:val="28"/>
        </w:rPr>
        <w:t>)</w:t>
      </w:r>
    </w:p>
    <w:p w:rsidR="00521E3B" w:rsidRDefault="00521E3B" w:rsidP="00521E3B">
      <w:pPr>
        <w:tabs>
          <w:tab w:val="left" w:pos="54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DF9" w:rsidRDefault="004F5DF9" w:rsidP="00F869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бесплатное</w:t>
      </w:r>
      <w:r w:rsidR="00E70B10">
        <w:rPr>
          <w:rFonts w:ascii="Times New Roman" w:hAnsi="Times New Roman" w:cs="Times New Roman"/>
          <w:sz w:val="28"/>
          <w:szCs w:val="28"/>
        </w:rPr>
        <w:t xml:space="preserve"> по предварительной регистрации!</w:t>
      </w:r>
    </w:p>
    <w:p w:rsidR="00521E3B" w:rsidRPr="00F8695E" w:rsidRDefault="00521E3B" w:rsidP="00F869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D1D" w:rsidRDefault="00240D1D" w:rsidP="00F869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</w:t>
      </w:r>
      <w:r w:rsidR="00E058CA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от предприятий, зарегистрированных и действующих в Удмуртской Республике не менее 3 месяцев.</w:t>
      </w:r>
      <w:r w:rsidR="002362A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97C9F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E058CA">
        <w:rPr>
          <w:rFonts w:ascii="Times New Roman" w:hAnsi="Times New Roman" w:cs="Times New Roman"/>
          <w:sz w:val="28"/>
          <w:szCs w:val="28"/>
        </w:rPr>
        <w:t>необходимо заполнить заявку</w:t>
      </w:r>
      <w:r w:rsidR="002362A6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997C9F">
        <w:rPr>
          <w:rFonts w:ascii="Times New Roman" w:hAnsi="Times New Roman" w:cs="Times New Roman"/>
          <w:sz w:val="28"/>
          <w:szCs w:val="28"/>
        </w:rPr>
        <w:t>их</w:t>
      </w:r>
      <w:r w:rsidR="002362A6">
        <w:rPr>
          <w:rFonts w:ascii="Times New Roman" w:hAnsi="Times New Roman" w:cs="Times New Roman"/>
          <w:sz w:val="28"/>
          <w:szCs w:val="28"/>
        </w:rPr>
        <w:t xml:space="preserve"> в Центр поддержки предпринимательства Удмуртской Республики!</w:t>
      </w:r>
    </w:p>
    <w:p w:rsidR="004F5DF9" w:rsidRPr="004F5DF9" w:rsidRDefault="004F5DF9" w:rsidP="00F869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Ваши вопросы о</w:t>
      </w:r>
      <w:r w:rsidR="00E058CA">
        <w:rPr>
          <w:rFonts w:ascii="Times New Roman" w:hAnsi="Times New Roman" w:cs="Times New Roman"/>
          <w:sz w:val="28"/>
          <w:szCs w:val="28"/>
        </w:rPr>
        <w:t>б обучении</w:t>
      </w:r>
      <w:r>
        <w:rPr>
          <w:rFonts w:ascii="Times New Roman" w:hAnsi="Times New Roman" w:cs="Times New Roman"/>
          <w:sz w:val="28"/>
          <w:szCs w:val="28"/>
        </w:rPr>
        <w:t xml:space="preserve"> ответят специалисты Центра поддержки предпринимательства Удмуртской Республики по тел</w:t>
      </w:r>
      <w:r w:rsidR="00E70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(3412) 655-827 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5D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5D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Pr="004F5DF9">
        <w:rPr>
          <w:rFonts w:ascii="Times New Roman" w:hAnsi="Times New Roman" w:cs="Times New Roman"/>
          <w:sz w:val="28"/>
          <w:szCs w:val="28"/>
        </w:rPr>
        <w:t>18@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gfskur</w:t>
      </w:r>
      <w:proofErr w:type="spellEnd"/>
      <w:r w:rsidRPr="004F5D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2A6" w:rsidRDefault="002362A6" w:rsidP="00F869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D1D" w:rsidRPr="00240D1D" w:rsidRDefault="002362A6" w:rsidP="00A057E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Достигнем новых высот вместе!</w:t>
      </w:r>
      <w:bookmarkStart w:id="0" w:name="_GoBack"/>
      <w:bookmarkEnd w:id="0"/>
    </w:p>
    <w:sectPr w:rsidR="00240D1D" w:rsidRPr="00240D1D" w:rsidSect="009F2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0193"/>
    <w:multiLevelType w:val="hybridMultilevel"/>
    <w:tmpl w:val="23FE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2D6A"/>
    <w:multiLevelType w:val="hybridMultilevel"/>
    <w:tmpl w:val="11F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3410"/>
    <w:multiLevelType w:val="hybridMultilevel"/>
    <w:tmpl w:val="F5BA82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2815"/>
    <w:multiLevelType w:val="multilevel"/>
    <w:tmpl w:val="BFB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8"/>
    <w:rsid w:val="000242D5"/>
    <w:rsid w:val="0009668D"/>
    <w:rsid w:val="000C5CFD"/>
    <w:rsid w:val="002362A6"/>
    <w:rsid w:val="00240D1D"/>
    <w:rsid w:val="00375D63"/>
    <w:rsid w:val="0049510D"/>
    <w:rsid w:val="004B0C88"/>
    <w:rsid w:val="004F5DF9"/>
    <w:rsid w:val="0050172E"/>
    <w:rsid w:val="00521E3B"/>
    <w:rsid w:val="00570303"/>
    <w:rsid w:val="00997C9F"/>
    <w:rsid w:val="009A2247"/>
    <w:rsid w:val="009F21C9"/>
    <w:rsid w:val="00A057E8"/>
    <w:rsid w:val="00B62416"/>
    <w:rsid w:val="00C767EB"/>
    <w:rsid w:val="00E058CA"/>
    <w:rsid w:val="00E70B10"/>
    <w:rsid w:val="00F05E27"/>
    <w:rsid w:val="00F84F05"/>
    <w:rsid w:val="00F8695E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EDC8-8F99-4D8D-BC31-F483219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19</cp:revision>
  <cp:lastPrinted>2016-02-18T08:23:00Z</cp:lastPrinted>
  <dcterms:created xsi:type="dcterms:W3CDTF">2015-12-07T05:05:00Z</dcterms:created>
  <dcterms:modified xsi:type="dcterms:W3CDTF">2016-02-18T12:45:00Z</dcterms:modified>
</cp:coreProperties>
</file>