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1B" w:rsidRDefault="00190A1B" w:rsidP="00190A1B">
      <w:pPr>
        <w:pStyle w:val="100"/>
        <w:shd w:val="clear" w:color="auto" w:fill="auto"/>
        <w:tabs>
          <w:tab w:val="left" w:pos="10547"/>
        </w:tabs>
        <w:spacing w:after="0" w:line="110" w:lineRule="exact"/>
        <w:ind w:left="1720" w:firstLine="0"/>
      </w:pPr>
    </w:p>
    <w:p w:rsidR="008F2886" w:rsidRPr="009B659E" w:rsidRDefault="008F2886" w:rsidP="008F2886">
      <w:pPr>
        <w:pStyle w:val="90"/>
        <w:shd w:val="clear" w:color="auto" w:fill="auto"/>
        <w:ind w:left="2340"/>
        <w:rPr>
          <w:b/>
        </w:rPr>
      </w:pPr>
      <w:r w:rsidRPr="009B659E">
        <w:rPr>
          <w:b/>
        </w:rPr>
        <w:t>Анкета получателя поддержки</w:t>
      </w:r>
    </w:p>
    <w:p w:rsidR="005C02FD" w:rsidRPr="00165124" w:rsidRDefault="005C02FD" w:rsidP="0016512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C02FD" w:rsidRPr="00165124" w:rsidRDefault="005C02FD" w:rsidP="00165124">
      <w:pPr>
        <w:pStyle w:val="a4"/>
        <w:rPr>
          <w:rFonts w:ascii="Times New Roman" w:hAnsi="Times New Roman" w:cs="Times New Roman"/>
          <w:sz w:val="16"/>
          <w:szCs w:val="16"/>
        </w:rPr>
      </w:pPr>
      <w:r w:rsidRPr="00165124">
        <w:rPr>
          <w:rStyle w:val="1065pt"/>
          <w:rFonts w:eastAsia="Arial Unicode MS"/>
          <w:sz w:val="16"/>
          <w:szCs w:val="16"/>
        </w:rPr>
        <w:t>Общая информация о субъекте малого или среднего предпринимательства - получателе поддержки</w:t>
      </w:r>
    </w:p>
    <w:p w:rsidR="00165124" w:rsidRDefault="00165124" w:rsidP="00165124">
      <w:pPr>
        <w:pStyle w:val="a4"/>
        <w:rPr>
          <w:rFonts w:ascii="Times New Roman" w:hAnsi="Times New Roman" w:cs="Times New Roman"/>
          <w:sz w:val="16"/>
          <w:szCs w:val="16"/>
          <w:lang w:val="ru-RU"/>
        </w:rPr>
      </w:pPr>
    </w:p>
    <w:p w:rsidR="00165124" w:rsidRDefault="00165124" w:rsidP="00165124">
      <w:pPr>
        <w:pStyle w:val="a4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</w:t>
      </w:r>
    </w:p>
    <w:p w:rsidR="005C02FD" w:rsidRPr="00165124" w:rsidRDefault="005C02FD" w:rsidP="00165124">
      <w:pPr>
        <w:pStyle w:val="a4"/>
        <w:rPr>
          <w:rFonts w:ascii="Times New Roman" w:hAnsi="Times New Roman" w:cs="Times New Roman"/>
          <w:sz w:val="16"/>
          <w:szCs w:val="16"/>
        </w:rPr>
      </w:pPr>
      <w:r w:rsidRPr="00165124">
        <w:rPr>
          <w:rFonts w:ascii="Times New Roman" w:hAnsi="Times New Roman" w:cs="Times New Roman"/>
          <w:sz w:val="16"/>
          <w:szCs w:val="16"/>
        </w:rPr>
        <w:t>(полное наименование субъекта малого ил</w:t>
      </w:r>
      <w:r w:rsidRPr="00165124">
        <w:rPr>
          <w:rFonts w:ascii="Times New Roman" w:hAnsi="Times New Roman" w:cs="Times New Roman"/>
          <w:sz w:val="16"/>
          <w:szCs w:val="16"/>
        </w:rPr>
        <w:t>и среднего предпринимательства)</w:t>
      </w:r>
    </w:p>
    <w:p w:rsidR="009B659E" w:rsidRPr="00165124" w:rsidRDefault="00165124" w:rsidP="00165124">
      <w:pPr>
        <w:pStyle w:val="a4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</w:t>
      </w:r>
    </w:p>
    <w:p w:rsidR="00165124" w:rsidRPr="00165124" w:rsidRDefault="00165124" w:rsidP="00165124">
      <w:pPr>
        <w:pStyle w:val="a4"/>
        <w:rPr>
          <w:rFonts w:ascii="Times New Roman" w:hAnsi="Times New Roman" w:cs="Times New Roman"/>
          <w:sz w:val="16"/>
          <w:szCs w:val="16"/>
        </w:rPr>
      </w:pPr>
      <w:r w:rsidRPr="00165124">
        <w:rPr>
          <w:rFonts w:ascii="Times New Roman" w:hAnsi="Times New Roman" w:cs="Times New Roman"/>
          <w:sz w:val="16"/>
          <w:szCs w:val="16"/>
        </w:rPr>
        <w:t>(ИНН получателя поддержки)</w:t>
      </w:r>
    </w:p>
    <w:p w:rsidR="009B659E" w:rsidRDefault="00165124" w:rsidP="00165124">
      <w:pPr>
        <w:pStyle w:val="a4"/>
        <w:rPr>
          <w:rStyle w:val="a7"/>
          <w:rFonts w:eastAsia="Arial Unicode MS"/>
          <w:sz w:val="16"/>
          <w:szCs w:val="16"/>
          <w:lang w:val="ru-RU"/>
        </w:rPr>
      </w:pPr>
      <w:r>
        <w:rPr>
          <w:rStyle w:val="a7"/>
          <w:rFonts w:eastAsia="Arial Unicode MS"/>
          <w:sz w:val="16"/>
          <w:szCs w:val="16"/>
          <w:u w:val="none"/>
          <w:lang w:val="ru-RU"/>
        </w:rPr>
        <w:t>_______________________________________________________</w:t>
      </w:r>
      <w:r w:rsidRPr="00165124">
        <w:rPr>
          <w:rStyle w:val="a7"/>
          <w:rFonts w:eastAsia="Arial Unicode MS"/>
          <w:sz w:val="16"/>
          <w:szCs w:val="16"/>
          <w:u w:val="none"/>
          <w:lang w:val="ru-RU"/>
        </w:rPr>
        <w:t xml:space="preserve">                                        </w:t>
      </w:r>
      <w:r>
        <w:rPr>
          <w:rStyle w:val="a7"/>
          <w:rFonts w:eastAsia="Arial Unicode MS"/>
          <w:sz w:val="16"/>
          <w:szCs w:val="16"/>
          <w:u w:val="none"/>
          <w:lang w:val="ru-RU"/>
        </w:rPr>
        <w:t xml:space="preserve">                                                                            </w:t>
      </w:r>
    </w:p>
    <w:p w:rsidR="00165124" w:rsidRPr="00165124" w:rsidRDefault="00165124" w:rsidP="00165124">
      <w:pPr>
        <w:pStyle w:val="a4"/>
        <w:rPr>
          <w:rFonts w:ascii="Times New Roman" w:hAnsi="Times New Roman" w:cs="Times New Roman"/>
          <w:sz w:val="20"/>
          <w:szCs w:val="20"/>
          <w:lang w:val="ru-RU"/>
        </w:rPr>
      </w:pPr>
      <w:r w:rsidRPr="00165124">
        <w:rPr>
          <w:rFonts w:ascii="Times New Roman" w:hAnsi="Times New Roman" w:cs="Times New Roman"/>
          <w:sz w:val="20"/>
          <w:szCs w:val="20"/>
        </w:rPr>
        <w:t>(система налогообложения получателя поддержки)</w:t>
      </w:r>
    </w:p>
    <w:tbl>
      <w:tblPr>
        <w:tblpPr w:leftFromText="180" w:rightFromText="180" w:vertAnchor="text" w:horzAnchor="page" w:tblpX="10259" w:tblpY="483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5"/>
        <w:gridCol w:w="595"/>
      </w:tblGrid>
      <w:tr w:rsidR="000E4A38" w:rsidTr="000E4A3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38" w:rsidRDefault="000E4A38" w:rsidP="000E4A38">
            <w:pPr>
              <w:pStyle w:val="100"/>
              <w:shd w:val="clear" w:color="auto" w:fill="auto"/>
              <w:spacing w:after="0" w:line="240" w:lineRule="auto"/>
              <w:ind w:left="20" w:firstLine="0"/>
            </w:pPr>
            <w:r>
              <w:t>крестьянско-фермерское хозяйство (КФХ)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38" w:rsidRDefault="000E4A38" w:rsidP="000E4A38">
            <w:pPr>
              <w:rPr>
                <w:sz w:val="10"/>
                <w:szCs w:val="10"/>
              </w:rPr>
            </w:pPr>
          </w:p>
        </w:tc>
      </w:tr>
      <w:tr w:rsidR="000E4A38" w:rsidTr="000E4A38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38" w:rsidRDefault="000E4A38" w:rsidP="000E4A38">
            <w:pPr>
              <w:pStyle w:val="100"/>
              <w:shd w:val="clear" w:color="auto" w:fill="auto"/>
              <w:spacing w:after="0" w:line="240" w:lineRule="auto"/>
              <w:ind w:left="20" w:firstLine="0"/>
            </w:pPr>
            <w:r>
              <w:t>сельскохозяйственный потребительский кооператив (СКПК)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38" w:rsidRDefault="000E4A38" w:rsidP="000E4A38">
            <w:pPr>
              <w:rPr>
                <w:sz w:val="10"/>
                <w:szCs w:val="10"/>
              </w:rPr>
            </w:pPr>
          </w:p>
        </w:tc>
      </w:tr>
      <w:tr w:rsidR="000E4A38" w:rsidTr="000E4A38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38" w:rsidRDefault="000E4A38" w:rsidP="000E4A38">
            <w:pPr>
              <w:pStyle w:val="100"/>
              <w:shd w:val="clear" w:color="auto" w:fill="auto"/>
              <w:spacing w:after="0" w:line="240" w:lineRule="auto"/>
              <w:ind w:left="20" w:firstLine="0"/>
            </w:pPr>
            <w:r>
              <w:t>потребительский кооператив (ПК)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38" w:rsidRDefault="000E4A38" w:rsidP="000E4A38">
            <w:pPr>
              <w:rPr>
                <w:sz w:val="10"/>
                <w:szCs w:val="10"/>
              </w:rPr>
            </w:pPr>
          </w:p>
        </w:tc>
      </w:tr>
      <w:tr w:rsidR="000E4A38" w:rsidTr="000E4A38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38" w:rsidRDefault="000E4A38" w:rsidP="000E4A38">
            <w:pPr>
              <w:pStyle w:val="100"/>
              <w:shd w:val="clear" w:color="auto" w:fill="auto"/>
              <w:spacing w:after="0" w:line="240" w:lineRule="auto"/>
              <w:ind w:left="20" w:firstLine="0"/>
            </w:pPr>
            <w:r>
              <w:t>юридическое лицо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38" w:rsidRDefault="000E4A38" w:rsidP="000E4A38">
            <w:pPr>
              <w:rPr>
                <w:sz w:val="10"/>
                <w:szCs w:val="10"/>
              </w:rPr>
            </w:pPr>
          </w:p>
        </w:tc>
      </w:tr>
      <w:tr w:rsidR="000E4A38" w:rsidTr="000E4A3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38" w:rsidRDefault="000E4A38" w:rsidP="000E4A38">
            <w:pPr>
              <w:pStyle w:val="100"/>
              <w:shd w:val="clear" w:color="auto" w:fill="auto"/>
              <w:spacing w:after="0" w:line="240" w:lineRule="auto"/>
              <w:ind w:left="20" w:firstLine="0"/>
            </w:pPr>
            <w:r>
              <w:t>индивидуальный предприниматель (ИП)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38" w:rsidRDefault="000E4A38" w:rsidP="000E4A38">
            <w:pPr>
              <w:rPr>
                <w:sz w:val="10"/>
                <w:szCs w:val="10"/>
              </w:rPr>
            </w:pPr>
          </w:p>
        </w:tc>
      </w:tr>
    </w:tbl>
    <w:p w:rsidR="009B659E" w:rsidRDefault="000E4A38" w:rsidP="005C02FD">
      <w:pPr>
        <w:pStyle w:val="100"/>
        <w:shd w:val="clear" w:color="auto" w:fill="auto"/>
        <w:tabs>
          <w:tab w:val="left" w:pos="11268"/>
        </w:tabs>
        <w:spacing w:after="96" w:line="110" w:lineRule="exact"/>
        <w:ind w:left="2340" w:firstLine="0"/>
      </w:pPr>
      <w:r>
        <w:t xml:space="preserve"> </w:t>
      </w:r>
    </w:p>
    <w:p w:rsidR="008F2886" w:rsidRDefault="000E4A38" w:rsidP="000E4A38">
      <w:pPr>
        <w:pStyle w:val="130"/>
        <w:shd w:val="clear" w:color="auto" w:fill="auto"/>
        <w:tabs>
          <w:tab w:val="left" w:pos="11439"/>
        </w:tabs>
        <w:spacing w:after="0" w:line="130" w:lineRule="exact"/>
        <w:ind w:left="20"/>
        <w:jc w:val="center"/>
      </w:pPr>
      <w:r w:rsidRPr="000E4A38">
        <w:rPr>
          <w:rStyle w:val="a7"/>
          <w:sz w:val="16"/>
          <w:szCs w:val="16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165124">
        <w:rPr>
          <w:rStyle w:val="a7"/>
          <w:sz w:val="16"/>
          <w:szCs w:val="16"/>
        </w:rPr>
        <w:t>Организационно-правовая форма (отметить в поле справа знаком " + "):</w:t>
      </w:r>
    </w:p>
    <w:tbl>
      <w:tblPr>
        <w:tblpPr w:leftFromText="180" w:rightFromText="180" w:vertAnchor="text" w:horzAnchor="margin" w:tblpY="48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0"/>
        <w:gridCol w:w="552"/>
      </w:tblGrid>
      <w:tr w:rsidR="008F2886" w:rsidTr="000E4A3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886" w:rsidRDefault="008F2886" w:rsidP="000E4A38">
            <w:pPr>
              <w:pStyle w:val="100"/>
              <w:shd w:val="clear" w:color="auto" w:fill="auto"/>
              <w:spacing w:after="0" w:line="240" w:lineRule="auto"/>
              <w:ind w:left="40" w:firstLine="0"/>
            </w:pPr>
            <w:r>
              <w:t xml:space="preserve">среднее предприятие (среднесписочная численность от 101 до 250 человек, выручка без НДС или балансовая стоимость активов до 1000 </w:t>
            </w: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886" w:rsidRDefault="008F2886" w:rsidP="000E4A38">
            <w:pPr>
              <w:rPr>
                <w:sz w:val="10"/>
                <w:szCs w:val="10"/>
              </w:rPr>
            </w:pPr>
          </w:p>
        </w:tc>
      </w:tr>
      <w:tr w:rsidR="008F2886" w:rsidTr="000E4A38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886" w:rsidRDefault="008F2886" w:rsidP="000E4A38">
            <w:pPr>
              <w:pStyle w:val="100"/>
              <w:shd w:val="clear" w:color="auto" w:fill="auto"/>
              <w:spacing w:after="0" w:line="240" w:lineRule="auto"/>
              <w:ind w:left="40" w:firstLine="0"/>
            </w:pPr>
            <w:r>
              <w:t xml:space="preserve">малое предприятие (среднесписочная численность от 16 до 100 человек, выручка без НДС или балансовая стоимость активов до 400 </w:t>
            </w: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886" w:rsidRDefault="008F2886" w:rsidP="000E4A38">
            <w:pPr>
              <w:rPr>
                <w:sz w:val="10"/>
                <w:szCs w:val="10"/>
              </w:rPr>
            </w:pPr>
          </w:p>
        </w:tc>
      </w:tr>
      <w:tr w:rsidR="008F2886" w:rsidTr="000E4A3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886" w:rsidRDefault="008F2886" w:rsidP="000E4A38">
            <w:pPr>
              <w:pStyle w:val="100"/>
              <w:shd w:val="clear" w:color="auto" w:fill="auto"/>
              <w:spacing w:after="0" w:line="240" w:lineRule="auto"/>
              <w:ind w:left="40" w:firstLine="0"/>
            </w:pPr>
            <w:proofErr w:type="spellStart"/>
            <w:r>
              <w:t>микоопредприятие</w:t>
            </w:r>
            <w:proofErr w:type="spellEnd"/>
            <w:r>
              <w:t xml:space="preserve"> (среднесписочная численность до 15 человек, выручка без НДС или балансовая стоимость активов до 60 </w:t>
            </w: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886" w:rsidRDefault="008F2886" w:rsidP="000E4A38">
            <w:pPr>
              <w:rPr>
                <w:sz w:val="10"/>
                <w:szCs w:val="10"/>
              </w:rPr>
            </w:pPr>
          </w:p>
        </w:tc>
      </w:tr>
    </w:tbl>
    <w:p w:rsidR="000E4A38" w:rsidRDefault="000E4A38" w:rsidP="000E4A38">
      <w:pPr>
        <w:pStyle w:val="1"/>
        <w:framePr w:w="5486" w:h="189" w:wrap="notBeside" w:vAnchor="text" w:hAnchor="page" w:x="1165" w:y="171"/>
        <w:shd w:val="clear" w:color="auto" w:fill="auto"/>
        <w:spacing w:line="110" w:lineRule="exact"/>
        <w:jc w:val="center"/>
      </w:pPr>
      <w:r>
        <w:rPr>
          <w:rStyle w:val="a7"/>
        </w:rPr>
        <w:t>Категория субъекта предпринимательства (отметить в поле справа знаком " + "):</w:t>
      </w:r>
    </w:p>
    <w:p w:rsidR="008F2886" w:rsidRDefault="008F2886" w:rsidP="000E4A38">
      <w:pPr>
        <w:pStyle w:val="130"/>
        <w:shd w:val="clear" w:color="auto" w:fill="auto"/>
        <w:tabs>
          <w:tab w:val="left" w:pos="11439"/>
        </w:tabs>
        <w:spacing w:after="0" w:line="130" w:lineRule="exact"/>
      </w:pPr>
    </w:p>
    <w:p w:rsidR="008F2886" w:rsidRDefault="008F2886" w:rsidP="00190A1B">
      <w:pPr>
        <w:pStyle w:val="130"/>
        <w:shd w:val="clear" w:color="auto" w:fill="auto"/>
        <w:tabs>
          <w:tab w:val="left" w:pos="11439"/>
        </w:tabs>
        <w:spacing w:after="0" w:line="130" w:lineRule="exact"/>
        <w:ind w:left="20"/>
      </w:pPr>
    </w:p>
    <w:p w:rsidR="008F2886" w:rsidRDefault="008F2886" w:rsidP="00190A1B">
      <w:pPr>
        <w:pStyle w:val="130"/>
        <w:shd w:val="clear" w:color="auto" w:fill="auto"/>
        <w:tabs>
          <w:tab w:val="left" w:pos="11439"/>
        </w:tabs>
        <w:spacing w:after="0" w:line="130" w:lineRule="exact"/>
        <w:ind w:left="20"/>
      </w:pPr>
    </w:p>
    <w:p w:rsidR="008F2886" w:rsidRDefault="008F2886" w:rsidP="00190A1B">
      <w:pPr>
        <w:pStyle w:val="130"/>
        <w:shd w:val="clear" w:color="auto" w:fill="auto"/>
        <w:tabs>
          <w:tab w:val="left" w:pos="11439"/>
        </w:tabs>
        <w:spacing w:after="0" w:line="130" w:lineRule="exact"/>
        <w:ind w:left="20"/>
      </w:pPr>
    </w:p>
    <w:p w:rsidR="008F2886" w:rsidRDefault="008F2886" w:rsidP="00190A1B">
      <w:pPr>
        <w:pStyle w:val="130"/>
        <w:shd w:val="clear" w:color="auto" w:fill="auto"/>
        <w:tabs>
          <w:tab w:val="left" w:pos="11439"/>
        </w:tabs>
        <w:spacing w:after="0" w:line="130" w:lineRule="exact"/>
        <w:ind w:left="20"/>
      </w:pPr>
    </w:p>
    <w:p w:rsidR="008F2886" w:rsidRDefault="008F2886" w:rsidP="00190A1B">
      <w:pPr>
        <w:pStyle w:val="130"/>
        <w:shd w:val="clear" w:color="auto" w:fill="auto"/>
        <w:tabs>
          <w:tab w:val="left" w:pos="11439"/>
        </w:tabs>
        <w:spacing w:after="0" w:line="130" w:lineRule="exact"/>
        <w:ind w:left="20"/>
      </w:pPr>
    </w:p>
    <w:p w:rsidR="008F2886" w:rsidRDefault="008F2886" w:rsidP="00190A1B">
      <w:pPr>
        <w:pStyle w:val="130"/>
        <w:shd w:val="clear" w:color="auto" w:fill="auto"/>
        <w:tabs>
          <w:tab w:val="left" w:pos="11439"/>
        </w:tabs>
        <w:spacing w:after="0" w:line="130" w:lineRule="exact"/>
        <w:ind w:left="20"/>
      </w:pPr>
    </w:p>
    <w:p w:rsidR="008F2886" w:rsidRDefault="008F2886" w:rsidP="00190A1B">
      <w:pPr>
        <w:pStyle w:val="130"/>
        <w:shd w:val="clear" w:color="auto" w:fill="auto"/>
        <w:tabs>
          <w:tab w:val="left" w:pos="11439"/>
        </w:tabs>
        <w:spacing w:after="0" w:line="130" w:lineRule="exact"/>
        <w:ind w:left="20"/>
      </w:pPr>
    </w:p>
    <w:p w:rsidR="008F2886" w:rsidRDefault="008F2886" w:rsidP="00190A1B">
      <w:pPr>
        <w:pStyle w:val="130"/>
        <w:shd w:val="clear" w:color="auto" w:fill="auto"/>
        <w:tabs>
          <w:tab w:val="left" w:pos="11439"/>
        </w:tabs>
        <w:spacing w:after="0" w:line="130" w:lineRule="exact"/>
        <w:ind w:left="20"/>
      </w:pPr>
    </w:p>
    <w:p w:rsidR="008F2886" w:rsidRDefault="008F2886" w:rsidP="00190A1B">
      <w:pPr>
        <w:pStyle w:val="130"/>
        <w:shd w:val="clear" w:color="auto" w:fill="auto"/>
        <w:tabs>
          <w:tab w:val="left" w:pos="11439"/>
        </w:tabs>
        <w:spacing w:after="0" w:line="130" w:lineRule="exact"/>
        <w:ind w:left="20"/>
      </w:pPr>
    </w:p>
    <w:p w:rsidR="00190A1B" w:rsidRDefault="00190A1B" w:rsidP="00190A1B">
      <w:pPr>
        <w:pStyle w:val="130"/>
        <w:shd w:val="clear" w:color="auto" w:fill="auto"/>
        <w:tabs>
          <w:tab w:val="left" w:pos="11439"/>
        </w:tabs>
        <w:spacing w:after="0" w:line="130" w:lineRule="exact"/>
        <w:ind w:left="20"/>
      </w:pPr>
      <w:r>
        <w:t>II. Основные финансово-экономические показатели субъекта малого и среднего предпринимательства - получателя поддержки:</w:t>
      </w:r>
      <w:r>
        <w:tab/>
        <w:t>Основные виды деятельности по ОКВЭД: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"/>
        <w:gridCol w:w="2458"/>
        <w:gridCol w:w="1027"/>
        <w:gridCol w:w="1939"/>
        <w:gridCol w:w="1872"/>
        <w:gridCol w:w="1934"/>
        <w:gridCol w:w="1704"/>
        <w:gridCol w:w="2477"/>
        <w:gridCol w:w="614"/>
      </w:tblGrid>
      <w:tr w:rsidR="00190A1B" w:rsidTr="009F4409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№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Наименование показателя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10"/>
              <w:framePr w:wrap="notBeside" w:vAnchor="text" w:hAnchor="text" w:xAlign="center" w:y="1"/>
              <w:shd w:val="clear" w:color="auto" w:fill="auto"/>
              <w:tabs>
                <w:tab w:val="left" w:leader="underscore" w:pos="1339"/>
              </w:tabs>
              <w:spacing w:line="149" w:lineRule="exact"/>
              <w:ind w:left="360"/>
            </w:pPr>
            <w:r>
              <w:t>на 1 января</w:t>
            </w:r>
            <w:r>
              <w:tab/>
              <w:t>года</w:t>
            </w:r>
          </w:p>
          <w:p w:rsidR="00190A1B" w:rsidRDefault="00190A1B" w:rsidP="009F4409">
            <w:pPr>
              <w:pStyle w:val="110"/>
              <w:framePr w:wrap="notBeside" w:vAnchor="text" w:hAnchor="text" w:xAlign="center" w:y="1"/>
              <w:shd w:val="clear" w:color="auto" w:fill="auto"/>
              <w:spacing w:line="149" w:lineRule="exact"/>
              <w:jc w:val="center"/>
            </w:pPr>
            <w:r>
              <w:t>(Год, предшествующий оказанию поддержки)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10"/>
              <w:framePr w:wrap="notBeside" w:vAnchor="text" w:hAnchor="text" w:xAlign="center" w:y="1"/>
              <w:shd w:val="clear" w:color="auto" w:fill="auto"/>
              <w:tabs>
                <w:tab w:val="left" w:leader="underscore" w:pos="1244"/>
              </w:tabs>
              <w:spacing w:line="240" w:lineRule="auto"/>
              <w:ind w:left="260"/>
            </w:pPr>
            <w:r>
              <w:t>на 1 января</w:t>
            </w:r>
            <w:r>
              <w:tab/>
              <w:t>года</w:t>
            </w:r>
          </w:p>
          <w:p w:rsidR="00190A1B" w:rsidRDefault="00190A1B" w:rsidP="009F4409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(Год оказания поддержки)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10"/>
              <w:framePr w:wrap="notBeside" w:vAnchor="text" w:hAnchor="text" w:xAlign="center" w:y="1"/>
              <w:shd w:val="clear" w:color="auto" w:fill="auto"/>
              <w:tabs>
                <w:tab w:val="left" w:leader="underscore" w:pos="1239"/>
              </w:tabs>
              <w:spacing w:line="149" w:lineRule="exact"/>
              <w:ind w:left="260"/>
            </w:pPr>
            <w:r>
              <w:t>на 1 января</w:t>
            </w:r>
            <w:r>
              <w:tab/>
              <w:t>года</w:t>
            </w:r>
          </w:p>
          <w:p w:rsidR="00190A1B" w:rsidRDefault="00190A1B" w:rsidP="009F4409">
            <w:pPr>
              <w:pStyle w:val="110"/>
              <w:framePr w:wrap="notBeside" w:vAnchor="text" w:hAnchor="text" w:xAlign="center" w:y="1"/>
              <w:shd w:val="clear" w:color="auto" w:fill="auto"/>
              <w:spacing w:line="149" w:lineRule="exact"/>
              <w:jc w:val="center"/>
            </w:pPr>
            <w:r>
              <w:t>(Первый год после оказания поддержки)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10"/>
              <w:framePr w:wrap="notBeside" w:vAnchor="text" w:hAnchor="text" w:xAlign="center" w:y="1"/>
              <w:shd w:val="clear" w:color="auto" w:fill="auto"/>
              <w:tabs>
                <w:tab w:val="left" w:leader="underscore" w:pos="1139"/>
              </w:tabs>
              <w:spacing w:line="149" w:lineRule="exact"/>
              <w:ind w:left="160"/>
            </w:pPr>
            <w:r>
              <w:t>на 1 января</w:t>
            </w:r>
            <w:r>
              <w:tab/>
              <w:t>года</w:t>
            </w:r>
          </w:p>
          <w:p w:rsidR="00190A1B" w:rsidRDefault="00190A1B" w:rsidP="009F4409">
            <w:pPr>
              <w:pStyle w:val="110"/>
              <w:framePr w:wrap="notBeside" w:vAnchor="text" w:hAnchor="text" w:xAlign="center" w:y="1"/>
              <w:shd w:val="clear" w:color="auto" w:fill="auto"/>
              <w:spacing w:line="149" w:lineRule="exact"/>
              <w:jc w:val="center"/>
            </w:pPr>
            <w:r>
              <w:t>(Второй год после оказания поддержки)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t>сельское хозяйство, охота и лесное хозяйство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</w:pPr>
            <w:r>
              <w:t>%</w:t>
            </w:r>
          </w:p>
        </w:tc>
      </w:tr>
      <w:tr w:rsidR="00190A1B" w:rsidTr="009F4409">
        <w:tblPrEx>
          <w:tblCellMar>
            <w:top w:w="0" w:type="dxa"/>
            <w:bottom w:w="0" w:type="dxa"/>
          </w:tblCellMar>
        </w:tblPrEx>
        <w:trPr>
          <w:trHeight w:val="82"/>
          <w:jc w:val="center"/>
        </w:trPr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</w:pPr>
          </w:p>
        </w:tc>
        <w:tc>
          <w:tcPr>
            <w:tcW w:w="2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рыболовство, рыбоводство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</w:pPr>
            <w:r>
              <w:t>%</w:t>
            </w:r>
          </w:p>
        </w:tc>
      </w:tr>
      <w:tr w:rsidR="00190A1B" w:rsidTr="009F4409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154" w:lineRule="exact"/>
              <w:ind w:left="20" w:firstLine="0"/>
            </w:pPr>
            <w:r>
              <w:t>Выручка от реализации товаров (работ, услуг) без учета НДС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</w:pPr>
            <w:r>
              <w:t>тыс. руб.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добыча полезных ископаемых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</w:pPr>
            <w:r>
              <w:t>%</w:t>
            </w:r>
          </w:p>
        </w:tc>
      </w:tr>
      <w:tr w:rsidR="00190A1B" w:rsidTr="009F4409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154" w:lineRule="exact"/>
              <w:ind w:left="20" w:firstLine="0"/>
            </w:pPr>
            <w: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</w:pPr>
            <w:r>
              <w:t>тыс. руб.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обрабатывающие производства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</w:pPr>
            <w:r>
              <w:t>%</w:t>
            </w:r>
          </w:p>
        </w:tc>
      </w:tr>
      <w:tr w:rsidR="00190A1B" w:rsidTr="009F4409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158" w:lineRule="exact"/>
              <w:ind w:left="20" w:firstLine="0"/>
            </w:pPr>
            <w:r>
              <w:t xml:space="preserve">География поставок (количество субъектов </w:t>
            </w:r>
            <w:proofErr w:type="gramStart"/>
            <w:r>
              <w:t>РФ</w:t>
            </w:r>
            <w:proofErr w:type="gramEnd"/>
            <w:r>
              <w:t xml:space="preserve"> в которые осуществляются поставки товаров, работ, услуг)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440" w:firstLine="0"/>
            </w:pPr>
            <w:r>
              <w:t>ед.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154" w:lineRule="exact"/>
              <w:ind w:left="120" w:firstLine="0"/>
            </w:pPr>
            <w: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</w:pPr>
            <w:r>
              <w:t>%</w:t>
            </w:r>
          </w:p>
        </w:tc>
      </w:tr>
      <w:tr w:rsidR="00190A1B" w:rsidTr="009F4409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163" w:lineRule="exact"/>
              <w:ind w:left="20" w:firstLine="0"/>
            </w:pPr>
            <w:r>
              <w:t>Номенклатура производимой продукции (работ, услуг)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440" w:firstLine="0"/>
            </w:pPr>
            <w:r>
              <w:t>ед.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строительство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</w:pPr>
            <w:r>
              <w:t>%</w:t>
            </w:r>
          </w:p>
        </w:tc>
      </w:tr>
      <w:tr w:rsidR="00190A1B" w:rsidTr="009F4409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154" w:lineRule="exact"/>
              <w:ind w:left="20" w:firstLine="0"/>
            </w:pPr>
            <w:r>
              <w:t>Среднесписочная численность работников (без внешних совместителей)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440" w:firstLine="0"/>
            </w:pPr>
            <w:r>
              <w:t>чел.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154" w:lineRule="exact"/>
              <w:ind w:left="120" w:firstLine="0"/>
            </w:pPr>
            <w:r>
              <w:t>производство и распределение электро</w:t>
            </w:r>
            <w:r>
              <w:softHyphen/>
              <w:t>энергии, газа и воды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</w:pPr>
            <w:r>
              <w:t>%</w:t>
            </w:r>
          </w:p>
        </w:tc>
      </w:tr>
      <w:tr w:rsidR="00190A1B" w:rsidTr="009F4409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</w:pPr>
            <w:r>
              <w:t>Количество сохраненных рабочих мест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440" w:firstLine="0"/>
            </w:pPr>
            <w:r>
              <w:t>ед.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транспорт и связь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</w:pPr>
            <w:r>
              <w:t>%</w:t>
            </w:r>
          </w:p>
        </w:tc>
      </w:tr>
      <w:tr w:rsidR="00190A1B" w:rsidTr="009F4409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</w:pPr>
            <w:r>
              <w:t>Количество вновь созданных рабочих мест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440" w:firstLine="0"/>
            </w:pPr>
            <w:r>
              <w:t>ед.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гостиницы и рестораны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</w:pPr>
            <w:r>
              <w:t>%</w:t>
            </w:r>
          </w:p>
        </w:tc>
      </w:tr>
      <w:tr w:rsidR="00190A1B" w:rsidTr="009F4409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158" w:lineRule="exact"/>
              <w:ind w:left="20" w:firstLine="0"/>
            </w:pPr>
            <w:r>
              <w:t>Среднемесячная начисленная заработная плата работников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</w:pPr>
            <w:r>
              <w:t>тыс. руб.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финансовая деятельность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</w:pPr>
            <w:r>
              <w:t>%</w:t>
            </w:r>
          </w:p>
        </w:tc>
      </w:tr>
      <w:tr w:rsidR="00190A1B" w:rsidTr="009F4409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154" w:lineRule="exact"/>
              <w:ind w:left="20" w:firstLine="0"/>
            </w:pPr>
            <w: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</w:pPr>
            <w:r>
              <w:t>тыс. руб.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154" w:lineRule="exact"/>
              <w:ind w:left="120" w:firstLine="0"/>
            </w:pPr>
            <w:r>
              <w:t>оптовая и розничная торговля; ремонт автотранспортных средств, бытовых изделий предметов личного пользования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</w:pPr>
            <w:r>
              <w:t>%</w:t>
            </w:r>
          </w:p>
        </w:tc>
      </w:tr>
      <w:tr w:rsidR="00190A1B" w:rsidTr="009F4409">
        <w:tblPrEx>
          <w:tblCellMar>
            <w:top w:w="0" w:type="dxa"/>
            <w:bottom w:w="0" w:type="dxa"/>
          </w:tblCellMar>
        </w:tblPrEx>
        <w:trPr>
          <w:trHeight w:val="158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10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</w:pPr>
            <w:r>
              <w:t>Инвестиции в основной капитал, всего: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</w:pPr>
            <w:r>
              <w:t>тыс. руб.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образование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</w:pPr>
            <w:r>
              <w:t>%</w:t>
            </w:r>
          </w:p>
        </w:tc>
      </w:tr>
      <w:tr w:rsidR="00190A1B" w:rsidTr="009F4409">
        <w:tblPrEx>
          <w:tblCellMar>
            <w:top w:w="0" w:type="dxa"/>
            <w:bottom w:w="0" w:type="dxa"/>
          </w:tblCellMar>
        </w:tblPrEx>
        <w:trPr>
          <w:trHeight w:val="9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</w:pPr>
            <w:r>
              <w:t>привлеченные заемные (кредитные) средства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</w:pPr>
            <w:r>
              <w:t>тыс. руб.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здравоохранение и предоставление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</w:pPr>
            <w:r>
              <w:t>%</w:t>
            </w:r>
          </w:p>
        </w:tc>
      </w:tr>
      <w:tr w:rsidR="00190A1B" w:rsidTr="009F440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11.1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154" w:lineRule="exact"/>
              <w:ind w:left="20" w:firstLine="0"/>
            </w:pPr>
            <w:r>
              <w:t>из них: привлечено в рамках программ государственной поддержки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</w:pPr>
            <w:r>
              <w:t>тыс. руб.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154" w:lineRule="exact"/>
              <w:ind w:left="120" w:firstLine="0"/>
            </w:pPr>
            <w:r>
              <w:t>операции с недвижимым имуществом, аренда и предоставление услуг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</w:pPr>
            <w:r>
              <w:t>%</w:t>
            </w:r>
          </w:p>
        </w:tc>
      </w:tr>
      <w:tr w:rsidR="00190A1B" w:rsidTr="009F4409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129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154" w:lineRule="exact"/>
              <w:ind w:left="120" w:firstLine="0"/>
            </w:pPr>
            <w:r>
              <w:t>предоставление прочих коммунальных и персональных услуг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</w:pPr>
            <w:r>
              <w:t>%</w:t>
            </w:r>
          </w:p>
        </w:tc>
      </w:tr>
      <w:tr w:rsidR="00190A1B" w:rsidTr="009F4409">
        <w:tblPrEx>
          <w:tblCellMar>
            <w:top w:w="0" w:type="dxa"/>
            <w:bottom w:w="0" w:type="dxa"/>
          </w:tblCellMar>
        </w:tblPrEx>
        <w:trPr>
          <w:trHeight w:val="129"/>
          <w:jc w:val="center"/>
        </w:trPr>
        <w:tc>
          <w:tcPr>
            <w:tcW w:w="1129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 w:firstLine="0"/>
            </w:pPr>
            <w:r>
              <w:t xml:space="preserve">Субъект малого или среднего предпринимательства - получатель поддержки является </w:t>
            </w:r>
            <w:proofErr w:type="spellStart"/>
            <w:r>
              <w:t>инновационно</w:t>
            </w:r>
            <w:proofErr w:type="spellEnd"/>
            <w:r>
              <w:t>-активным и (или) использует инновации в своей деятельности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прочее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</w:pPr>
            <w:r>
              <w:t>%</w:t>
            </w:r>
          </w:p>
        </w:tc>
      </w:tr>
    </w:tbl>
    <w:p w:rsidR="00190A1B" w:rsidRDefault="00190A1B" w:rsidP="00190A1B">
      <w:pPr>
        <w:rPr>
          <w:sz w:val="2"/>
          <w:szCs w:val="2"/>
        </w:rPr>
      </w:pPr>
    </w:p>
    <w:p w:rsidR="008F2886" w:rsidRDefault="008F2886" w:rsidP="00190A1B">
      <w:pPr>
        <w:pStyle w:val="130"/>
        <w:shd w:val="clear" w:color="auto" w:fill="auto"/>
        <w:spacing w:before="117" w:after="0" w:line="130" w:lineRule="exact"/>
        <w:ind w:left="20"/>
      </w:pPr>
    </w:p>
    <w:p w:rsidR="008F2886" w:rsidRDefault="008F2886" w:rsidP="00190A1B">
      <w:pPr>
        <w:pStyle w:val="130"/>
        <w:shd w:val="clear" w:color="auto" w:fill="auto"/>
        <w:spacing w:before="117" w:after="0" w:line="130" w:lineRule="exact"/>
        <w:ind w:left="20"/>
      </w:pPr>
    </w:p>
    <w:p w:rsidR="00165124" w:rsidRDefault="00165124" w:rsidP="00190A1B">
      <w:pPr>
        <w:pStyle w:val="130"/>
        <w:shd w:val="clear" w:color="auto" w:fill="auto"/>
        <w:spacing w:before="117" w:after="0" w:line="130" w:lineRule="exact"/>
        <w:ind w:left="20"/>
      </w:pPr>
    </w:p>
    <w:p w:rsidR="00190A1B" w:rsidRDefault="00190A1B" w:rsidP="00190A1B">
      <w:pPr>
        <w:pStyle w:val="130"/>
        <w:shd w:val="clear" w:color="auto" w:fill="auto"/>
        <w:spacing w:before="117" w:after="0" w:line="130" w:lineRule="exact"/>
        <w:ind w:left="20"/>
      </w:pPr>
      <w:r>
        <w:lastRenderedPageBreak/>
        <w:t>IV. Дополнительные финансово-экономические показатели субъекта малого и среднего предпринимательства - получателя поддержки:</w:t>
      </w:r>
    </w:p>
    <w:p w:rsidR="00190A1B" w:rsidRPr="005D228E" w:rsidRDefault="00190A1B" w:rsidP="00190A1B">
      <w:pPr>
        <w:pStyle w:val="130"/>
        <w:shd w:val="clear" w:color="auto" w:fill="auto"/>
        <w:spacing w:before="117" w:after="0" w:line="130" w:lineRule="exact"/>
        <w:ind w:left="20"/>
      </w:pPr>
    </w:p>
    <w:tbl>
      <w:tblPr>
        <w:tblW w:w="143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"/>
        <w:gridCol w:w="4748"/>
        <w:gridCol w:w="671"/>
        <w:gridCol w:w="1877"/>
        <w:gridCol w:w="1934"/>
        <w:gridCol w:w="2294"/>
        <w:gridCol w:w="2501"/>
      </w:tblGrid>
      <w:tr w:rsidR="00190A1B" w:rsidTr="009F4409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Наименование показателя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10"/>
              <w:framePr w:wrap="notBeside" w:vAnchor="text" w:hAnchor="text" w:xAlign="center" w:y="1"/>
              <w:shd w:val="clear" w:color="auto" w:fill="auto"/>
              <w:tabs>
                <w:tab w:val="left" w:leader="underscore" w:pos="1284"/>
              </w:tabs>
              <w:spacing w:line="240" w:lineRule="auto"/>
              <w:ind w:left="300"/>
            </w:pPr>
            <w:r>
              <w:t>на 1 января</w:t>
            </w:r>
            <w:r>
              <w:tab/>
              <w:t>года</w:t>
            </w:r>
          </w:p>
          <w:p w:rsidR="00190A1B" w:rsidRPr="005D228E" w:rsidRDefault="00190A1B" w:rsidP="009F4409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(Год, предшествующий)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10"/>
              <w:framePr w:wrap="notBeside" w:vAnchor="text" w:hAnchor="text" w:xAlign="center" w:y="1"/>
              <w:shd w:val="clear" w:color="auto" w:fill="auto"/>
              <w:tabs>
                <w:tab w:val="left" w:leader="underscore" w:pos="1279"/>
              </w:tabs>
              <w:spacing w:line="240" w:lineRule="auto"/>
              <w:ind w:left="300"/>
            </w:pPr>
            <w:r>
              <w:t>на 1 января</w:t>
            </w:r>
            <w:r>
              <w:tab/>
              <w:t>года</w:t>
            </w:r>
          </w:p>
          <w:p w:rsidR="00190A1B" w:rsidRDefault="00190A1B" w:rsidP="009F4409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(Год оказания поддержки)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10"/>
              <w:framePr w:wrap="notBeside" w:vAnchor="text" w:hAnchor="text" w:xAlign="center" w:y="1"/>
              <w:shd w:val="clear" w:color="auto" w:fill="auto"/>
              <w:tabs>
                <w:tab w:val="left" w:leader="underscore" w:pos="1504"/>
              </w:tabs>
              <w:spacing w:line="240" w:lineRule="auto"/>
              <w:ind w:left="520"/>
            </w:pPr>
            <w:r>
              <w:t>на 1 января</w:t>
            </w:r>
            <w:r>
              <w:tab/>
              <w:t>года</w:t>
            </w:r>
          </w:p>
          <w:p w:rsidR="00190A1B" w:rsidRDefault="00190A1B" w:rsidP="009F4409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(Первый год после оказания поддержки)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10"/>
              <w:framePr w:wrap="notBeside" w:vAnchor="text" w:hAnchor="text" w:xAlign="center" w:y="1"/>
              <w:shd w:val="clear" w:color="auto" w:fill="auto"/>
              <w:tabs>
                <w:tab w:val="left" w:leader="underscore" w:pos="1599"/>
              </w:tabs>
              <w:spacing w:line="240" w:lineRule="auto"/>
              <w:ind w:left="620"/>
            </w:pPr>
            <w:r>
              <w:t>на 1 января</w:t>
            </w:r>
            <w:r>
              <w:tab/>
              <w:t>года</w:t>
            </w:r>
          </w:p>
          <w:p w:rsidR="00190A1B" w:rsidRDefault="00190A1B" w:rsidP="009F4409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(Второй год после оказания поддержки)</w:t>
            </w:r>
          </w:p>
        </w:tc>
      </w:tr>
      <w:tr w:rsidR="00190A1B" w:rsidTr="009F4409">
        <w:tblPrEx>
          <w:tblCellMar>
            <w:top w:w="0" w:type="dxa"/>
            <w:bottom w:w="0" w:type="dxa"/>
          </w:tblCellMar>
        </w:tblPrEx>
        <w:trPr>
          <w:trHeight w:val="154"/>
          <w:jc w:val="center"/>
        </w:trPr>
        <w:tc>
          <w:tcPr>
            <w:tcW w:w="14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40" w:firstLine="0"/>
            </w:pPr>
            <w:r>
              <w:t>Заполняется субъектами малого и среднего предпринимательства, получившими поддержку по программе поддержки экспорта</w:t>
            </w:r>
          </w:p>
        </w:tc>
      </w:tr>
      <w:tr w:rsidR="00190A1B" w:rsidTr="009F4409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/>
              <w:ind w:left="20" w:firstLine="0"/>
            </w:pPr>
            <w: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</w:pPr>
            <w:r>
              <w:t>тыс. руб.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0A1B" w:rsidTr="009F440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1.1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</w:pPr>
            <w:r>
              <w:t>Доля объема экспорта в общем объеме отгруженной продукции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440" w:firstLine="0"/>
            </w:pPr>
            <w:r>
              <w:t>%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0A1B" w:rsidTr="009F4409">
        <w:tblPrEx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</w:pPr>
            <w:r>
              <w:t>Количество стран, в которые экспортируются товары (работы, услуги)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440" w:firstLine="0"/>
            </w:pPr>
            <w:r>
              <w:t>ед.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0A1B" w:rsidTr="009F4409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14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40" w:firstLine="0"/>
            </w:pPr>
            <w:r>
              <w:t>Заполняется субъектами малого и среднего предпринимательства, получившими поддержку по программе поддержки инноваций</w:t>
            </w:r>
          </w:p>
        </w:tc>
      </w:tr>
      <w:tr w:rsidR="00190A1B" w:rsidTr="009F4409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/>
              <w:ind w:left="20" w:firstLine="0"/>
            </w:pPr>
            <w: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</w:pPr>
            <w:r>
              <w:t>тыс. руб.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0A1B" w:rsidTr="009F4409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1.1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154" w:lineRule="exact"/>
              <w:ind w:left="20" w:firstLine="0"/>
            </w:pPr>
            <w: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440" w:firstLine="0"/>
            </w:pPr>
            <w:r>
              <w:t>%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0A1B" w:rsidTr="009F4409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154" w:lineRule="exact"/>
              <w:ind w:left="20" w:firstLine="0"/>
            </w:pPr>
            <w: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440" w:firstLine="0"/>
            </w:pPr>
            <w:r>
              <w:t>ед.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0A1B" w:rsidTr="009F4409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2.1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</w:pPr>
            <w:r>
              <w:t>в том числе: на изобретение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440" w:firstLine="0"/>
            </w:pPr>
            <w:r>
              <w:t>ед.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0A1B" w:rsidTr="009F4409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2.2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</w:pPr>
            <w:r>
              <w:t>в том числе: на полезные модели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440" w:firstLine="0"/>
            </w:pPr>
            <w:r>
              <w:t>ед.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0A1B" w:rsidTr="009F4409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2.3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</w:pPr>
            <w:r>
              <w:t>в том числе: на промышленные образцы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440" w:firstLine="0"/>
            </w:pPr>
            <w:r>
              <w:t>ед.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0A1B" w:rsidTr="009F4409">
        <w:tblPrEx>
          <w:tblCellMar>
            <w:top w:w="0" w:type="dxa"/>
            <w:bottom w:w="0" w:type="dxa"/>
          </w:tblCellMar>
        </w:tblPrEx>
        <w:trPr>
          <w:trHeight w:val="139"/>
          <w:jc w:val="center"/>
        </w:trPr>
        <w:tc>
          <w:tcPr>
            <w:tcW w:w="14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40" w:firstLine="0"/>
            </w:pPr>
            <w:r>
              <w:t xml:space="preserve">Заполняется субъектами малого и среднего предпринимательства, получившими поддержку по программе поддержки </w:t>
            </w:r>
            <w:proofErr w:type="spellStart"/>
            <w:r>
              <w:t>энергоэффективности</w:t>
            </w:r>
            <w:proofErr w:type="spellEnd"/>
          </w:p>
        </w:tc>
      </w:tr>
      <w:tr w:rsidR="00190A1B" w:rsidTr="009F4409">
        <w:tblPrEx>
          <w:tblCellMar>
            <w:top w:w="0" w:type="dxa"/>
            <w:bottom w:w="0" w:type="dxa"/>
          </w:tblCellMar>
        </w:tblPrEx>
        <w:trPr>
          <w:trHeight w:val="6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</w:t>
            </w: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20" w:firstLine="0"/>
            </w:pPr>
            <w:r>
              <w:t>Оценка экономии энергетических ресурсов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00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</w:pPr>
            <w:r>
              <w:t>тыс. руб.</w:t>
            </w:r>
          </w:p>
        </w:tc>
        <w:tc>
          <w:tcPr>
            <w:tcW w:w="86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1B" w:rsidRPr="005D228E" w:rsidRDefault="00190A1B" w:rsidP="009F4409">
            <w:pPr>
              <w:pStyle w:val="3"/>
              <w:framePr w:wrap="notBeside" w:vAnchor="text" w:hAnchor="text" w:xAlign="center" w:y="1"/>
              <w:shd w:val="clear" w:color="auto" w:fill="auto"/>
              <w:spacing w:after="0" w:line="240" w:lineRule="auto"/>
              <w:ind w:left="1860"/>
              <w:rPr>
                <w:sz w:val="16"/>
                <w:szCs w:val="16"/>
              </w:rPr>
            </w:pPr>
          </w:p>
        </w:tc>
      </w:tr>
      <w:tr w:rsidR="00190A1B" w:rsidTr="009F4409">
        <w:tblPrEx>
          <w:tblCellMar>
            <w:top w:w="0" w:type="dxa"/>
            <w:bottom w:w="0" w:type="dxa"/>
          </w:tblCellMar>
        </w:tblPrEx>
        <w:trPr>
          <w:trHeight w:val="166"/>
          <w:jc w:val="center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48" w:type="dxa"/>
            <w:tcBorders>
              <w:top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Руководитель организации / индивидуальный предприниматель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/</w:t>
            </w: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90A1B" w:rsidRDefault="00190A1B" w:rsidP="009F4409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/ /</w:t>
            </w:r>
          </w:p>
        </w:tc>
      </w:tr>
    </w:tbl>
    <w:p w:rsidR="00190A1B" w:rsidRDefault="00190A1B" w:rsidP="00190A1B">
      <w:pPr>
        <w:ind w:left="-567" w:firstLine="567"/>
        <w:rPr>
          <w:sz w:val="2"/>
          <w:szCs w:val="2"/>
        </w:rPr>
      </w:pPr>
    </w:p>
    <w:p w:rsidR="00190A1B" w:rsidRDefault="00190A1B" w:rsidP="00190A1B">
      <w:pPr>
        <w:pStyle w:val="140"/>
        <w:shd w:val="clear" w:color="auto" w:fill="auto"/>
        <w:tabs>
          <w:tab w:val="left" w:pos="10806"/>
          <w:tab w:val="left" w:pos="12386"/>
        </w:tabs>
        <w:spacing w:line="130" w:lineRule="exact"/>
        <w:ind w:left="7240"/>
      </w:pPr>
      <w:r>
        <w:rPr>
          <w:rStyle w:val="14ArialUnicodeMS55pt"/>
        </w:rPr>
        <w:t>(Должность)</w:t>
      </w:r>
      <w:r>
        <w:tab/>
        <w:t>(Подпись)</w:t>
      </w:r>
      <w:r>
        <w:tab/>
        <w:t>(Расшифровка подписи)</w:t>
      </w:r>
    </w:p>
    <w:p w:rsidR="000E4A38" w:rsidRDefault="000E4A38" w:rsidP="00190A1B">
      <w:pPr>
        <w:sectPr w:rsidR="000E4A38" w:rsidSect="00190A1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E4A38" w:rsidRPr="00D01E88" w:rsidRDefault="000E4A38" w:rsidP="000E4A38">
      <w:pPr>
        <w:pStyle w:val="31"/>
        <w:shd w:val="clear" w:color="auto" w:fill="auto"/>
        <w:spacing w:before="0" w:line="230" w:lineRule="exact"/>
        <w:ind w:left="5800"/>
        <w:rPr>
          <w:sz w:val="28"/>
          <w:szCs w:val="28"/>
        </w:rPr>
      </w:pPr>
      <w:r w:rsidRPr="00D01E88">
        <w:rPr>
          <w:sz w:val="28"/>
          <w:szCs w:val="28"/>
        </w:rPr>
        <w:lastRenderedPageBreak/>
        <w:t>Приложение</w:t>
      </w:r>
    </w:p>
    <w:p w:rsidR="000E4A38" w:rsidRPr="00D01E88" w:rsidRDefault="000E4A38" w:rsidP="000E4A38">
      <w:pPr>
        <w:pStyle w:val="31"/>
        <w:shd w:val="clear" w:color="auto" w:fill="auto"/>
        <w:spacing w:before="0" w:after="249" w:line="230" w:lineRule="exact"/>
        <w:ind w:left="5800"/>
        <w:rPr>
          <w:sz w:val="28"/>
          <w:szCs w:val="28"/>
        </w:rPr>
      </w:pPr>
      <w:r w:rsidRPr="00D01E88">
        <w:rPr>
          <w:sz w:val="28"/>
          <w:szCs w:val="28"/>
        </w:rPr>
        <w:t>к «Анкете получателя поддержки»</w:t>
      </w:r>
    </w:p>
    <w:p w:rsidR="000E4A38" w:rsidRPr="00D01E88" w:rsidRDefault="000E4A38" w:rsidP="000E4A38">
      <w:pPr>
        <w:pStyle w:val="22"/>
        <w:keepNext/>
        <w:keepLines/>
        <w:shd w:val="clear" w:color="auto" w:fill="auto"/>
        <w:spacing w:before="0" w:after="341"/>
        <w:ind w:firstLine="0"/>
        <w:jc w:val="center"/>
        <w:rPr>
          <w:sz w:val="28"/>
          <w:szCs w:val="28"/>
        </w:rPr>
      </w:pPr>
      <w:bookmarkStart w:id="0" w:name="bookmark14"/>
      <w:r w:rsidRPr="00D01E88">
        <w:rPr>
          <w:sz w:val="28"/>
          <w:szCs w:val="28"/>
        </w:rPr>
        <w:t>Методические рекомендации по заполнению формы «Анкета получателя поддержки»</w:t>
      </w:r>
      <w:bookmarkEnd w:id="0"/>
    </w:p>
    <w:p w:rsidR="000E4A38" w:rsidRPr="00D01E88" w:rsidRDefault="000E4A38" w:rsidP="000E4A38">
      <w:pPr>
        <w:pStyle w:val="22"/>
        <w:keepNext/>
        <w:keepLines/>
        <w:shd w:val="clear" w:color="auto" w:fill="auto"/>
        <w:spacing w:before="0" w:after="250" w:line="270" w:lineRule="exact"/>
        <w:ind w:left="4480" w:firstLine="0"/>
        <w:rPr>
          <w:sz w:val="28"/>
          <w:szCs w:val="28"/>
        </w:rPr>
      </w:pPr>
      <w:bookmarkStart w:id="1" w:name="bookmark15"/>
      <w:r w:rsidRPr="00D01E88">
        <w:rPr>
          <w:sz w:val="28"/>
          <w:szCs w:val="28"/>
        </w:rPr>
        <w:t>1. Введение</w:t>
      </w:r>
      <w:bookmarkEnd w:id="1"/>
    </w:p>
    <w:p w:rsidR="000E4A38" w:rsidRPr="00D01E88" w:rsidRDefault="000E4A38" w:rsidP="000E4A38">
      <w:pPr>
        <w:pStyle w:val="3"/>
        <w:numPr>
          <w:ilvl w:val="0"/>
          <w:numId w:val="3"/>
        </w:numPr>
        <w:shd w:val="clear" w:color="auto" w:fill="auto"/>
        <w:tabs>
          <w:tab w:val="left" w:pos="1254"/>
        </w:tabs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D01E88">
        <w:rPr>
          <w:sz w:val="28"/>
          <w:szCs w:val="28"/>
        </w:rPr>
        <w:t>В форму включаются сведения в целом по юридическому лицу, т.е. по всем филиалам и структурным подразделениям данного субъекта малого и среднего предпринимательства независимо от их местонахождения.</w:t>
      </w:r>
    </w:p>
    <w:p w:rsidR="000E4A38" w:rsidRPr="00D01E88" w:rsidRDefault="000E4A38" w:rsidP="000E4A38">
      <w:pPr>
        <w:pStyle w:val="3"/>
        <w:numPr>
          <w:ilvl w:val="0"/>
          <w:numId w:val="3"/>
        </w:numPr>
        <w:shd w:val="clear" w:color="auto" w:fill="auto"/>
        <w:tabs>
          <w:tab w:val="left" w:pos="1258"/>
        </w:tabs>
        <w:spacing w:after="304" w:line="322" w:lineRule="exact"/>
        <w:ind w:left="20" w:right="20" w:firstLine="720"/>
        <w:jc w:val="both"/>
        <w:rPr>
          <w:sz w:val="28"/>
          <w:szCs w:val="28"/>
        </w:rPr>
      </w:pPr>
      <w:r w:rsidRPr="00D01E88">
        <w:rPr>
          <w:sz w:val="28"/>
          <w:szCs w:val="28"/>
        </w:rPr>
        <w:t xml:space="preserve">Сведения по анкете предоставляются субъектами малого и среднего предпринимательства - получателями государственной поддержки на момент оказания поддержки, а также ежегодно в течение последующих двух календарных лет за соответствующий отчетный период (январь - декабрь) - до 1 марта года, следующего за </w:t>
      </w:r>
      <w:proofErr w:type="gramStart"/>
      <w:r w:rsidRPr="00D01E88">
        <w:rPr>
          <w:sz w:val="28"/>
          <w:szCs w:val="28"/>
        </w:rPr>
        <w:t>отчетным</w:t>
      </w:r>
      <w:proofErr w:type="gramEnd"/>
      <w:r w:rsidRPr="00D01E88">
        <w:rPr>
          <w:sz w:val="28"/>
          <w:szCs w:val="28"/>
        </w:rPr>
        <w:t>. Анкета предоставляется непосредственно в отдел экономики Администрации муниципального образования «</w:t>
      </w:r>
      <w:proofErr w:type="spellStart"/>
      <w:r w:rsidRPr="00D01E88">
        <w:rPr>
          <w:sz w:val="28"/>
          <w:szCs w:val="28"/>
        </w:rPr>
        <w:t>Дебесский</w:t>
      </w:r>
      <w:proofErr w:type="spellEnd"/>
      <w:r w:rsidRPr="00D01E88">
        <w:rPr>
          <w:sz w:val="28"/>
          <w:szCs w:val="28"/>
        </w:rPr>
        <w:t xml:space="preserve"> район».</w:t>
      </w:r>
    </w:p>
    <w:p w:rsidR="000E4A38" w:rsidRPr="00D01E88" w:rsidRDefault="000E4A38" w:rsidP="000E4A38">
      <w:pPr>
        <w:pStyle w:val="22"/>
        <w:keepNext/>
        <w:keepLines/>
        <w:shd w:val="clear" w:color="auto" w:fill="auto"/>
        <w:spacing w:before="0" w:after="296" w:line="317" w:lineRule="exact"/>
        <w:ind w:left="1860" w:right="1180" w:firstLine="0"/>
        <w:rPr>
          <w:sz w:val="28"/>
          <w:szCs w:val="28"/>
        </w:rPr>
      </w:pPr>
      <w:bookmarkStart w:id="2" w:name="bookmark16"/>
      <w:r w:rsidRPr="00D01E88">
        <w:rPr>
          <w:sz w:val="28"/>
          <w:szCs w:val="28"/>
        </w:rPr>
        <w:t>2. Общая информация о субъекте малого и среднего предпринимательства - получателе поддержки</w:t>
      </w:r>
      <w:bookmarkEnd w:id="2"/>
    </w:p>
    <w:p w:rsidR="000E4A38" w:rsidRPr="00D01E88" w:rsidRDefault="000E4A38" w:rsidP="000E4A38">
      <w:pPr>
        <w:pStyle w:val="3"/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D01E88">
        <w:rPr>
          <w:sz w:val="28"/>
          <w:szCs w:val="28"/>
        </w:rPr>
        <w:t>В данном разделе указывается:</w:t>
      </w:r>
    </w:p>
    <w:p w:rsidR="000E4A38" w:rsidRPr="00D01E88" w:rsidRDefault="000E4A38" w:rsidP="000E4A38">
      <w:pPr>
        <w:pStyle w:val="3"/>
        <w:numPr>
          <w:ilvl w:val="1"/>
          <w:numId w:val="3"/>
        </w:numPr>
        <w:shd w:val="clear" w:color="auto" w:fill="auto"/>
        <w:tabs>
          <w:tab w:val="left" w:pos="1273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D01E88">
        <w:rPr>
          <w:sz w:val="28"/>
          <w:szCs w:val="28"/>
        </w:rPr>
        <w:t>Полное наименование отчитывающегося субъекта в соответствии с учредительными документами;</w:t>
      </w:r>
    </w:p>
    <w:p w:rsidR="000E4A38" w:rsidRPr="00D01E88" w:rsidRDefault="000E4A38" w:rsidP="000E4A38">
      <w:pPr>
        <w:pStyle w:val="3"/>
        <w:numPr>
          <w:ilvl w:val="1"/>
          <w:numId w:val="3"/>
        </w:numPr>
        <w:shd w:val="clear" w:color="auto" w:fill="auto"/>
        <w:tabs>
          <w:tab w:val="left" w:pos="1230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D01E88">
        <w:rPr>
          <w:sz w:val="28"/>
          <w:szCs w:val="28"/>
        </w:rPr>
        <w:t>ИНН получателя поддержки;</w:t>
      </w:r>
    </w:p>
    <w:p w:rsidR="000E4A38" w:rsidRPr="00D01E88" w:rsidRDefault="000E4A38" w:rsidP="000E4A38">
      <w:pPr>
        <w:pStyle w:val="3"/>
        <w:numPr>
          <w:ilvl w:val="1"/>
          <w:numId w:val="3"/>
        </w:numPr>
        <w:shd w:val="clear" w:color="auto" w:fill="auto"/>
        <w:tabs>
          <w:tab w:val="left" w:pos="1335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D01E88">
        <w:rPr>
          <w:sz w:val="28"/>
          <w:szCs w:val="28"/>
        </w:rPr>
        <w:t>Система налогообложения получателя поддержки (указывается в отношении вида экономической деятельности, имеющего наибольший удельный вес в общем объеме оборота или объеме прибыли);</w:t>
      </w:r>
    </w:p>
    <w:p w:rsidR="000E4A38" w:rsidRPr="00D01E88" w:rsidRDefault="000E4A38" w:rsidP="000E4A38">
      <w:pPr>
        <w:pStyle w:val="3"/>
        <w:numPr>
          <w:ilvl w:val="1"/>
          <w:numId w:val="3"/>
        </w:numPr>
        <w:shd w:val="clear" w:color="auto" w:fill="auto"/>
        <w:tabs>
          <w:tab w:val="left" w:pos="1354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D01E88">
        <w:rPr>
          <w:sz w:val="28"/>
          <w:szCs w:val="28"/>
        </w:rPr>
        <w:t xml:space="preserve">Выбирается соответствующая категория субъекта - получателя поддержки: среднее, малое или </w:t>
      </w:r>
      <w:proofErr w:type="spellStart"/>
      <w:r w:rsidRPr="00D01E88">
        <w:rPr>
          <w:sz w:val="28"/>
          <w:szCs w:val="28"/>
        </w:rPr>
        <w:t>микропредприятие</w:t>
      </w:r>
      <w:proofErr w:type="spellEnd"/>
      <w:r w:rsidRPr="00D01E88">
        <w:rPr>
          <w:sz w:val="28"/>
          <w:szCs w:val="28"/>
        </w:rPr>
        <w:t xml:space="preserve"> в соответствии с условиями Федерального закона от 24.07.2007 N 209-ФЗ "О развитии малого и среднего предпринимательства в Российской Федерации".</w:t>
      </w:r>
    </w:p>
    <w:p w:rsidR="000E4A38" w:rsidRPr="00D01E88" w:rsidRDefault="000E4A38" w:rsidP="000E4A38">
      <w:pPr>
        <w:pStyle w:val="3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D01E88">
        <w:rPr>
          <w:sz w:val="28"/>
          <w:szCs w:val="28"/>
        </w:rPr>
        <w:t>Средняя численность работников за предшествующий календарный год не должна превышать следующие предельные значения:</w:t>
      </w:r>
    </w:p>
    <w:p w:rsidR="000E4A38" w:rsidRPr="00D01E88" w:rsidRDefault="000E4A38" w:rsidP="000E4A38">
      <w:pPr>
        <w:pStyle w:val="3"/>
        <w:numPr>
          <w:ilvl w:val="0"/>
          <w:numId w:val="4"/>
        </w:numPr>
        <w:shd w:val="clear" w:color="auto" w:fill="auto"/>
        <w:tabs>
          <w:tab w:val="left" w:pos="898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proofErr w:type="spellStart"/>
      <w:r w:rsidRPr="00D01E88">
        <w:rPr>
          <w:sz w:val="28"/>
          <w:szCs w:val="28"/>
        </w:rPr>
        <w:t>микропредприятия</w:t>
      </w:r>
      <w:proofErr w:type="spellEnd"/>
      <w:r w:rsidRPr="00D01E88">
        <w:rPr>
          <w:sz w:val="28"/>
          <w:szCs w:val="28"/>
        </w:rPr>
        <w:t xml:space="preserve"> - до 15 человек включительно;</w:t>
      </w:r>
    </w:p>
    <w:p w:rsidR="000E4A38" w:rsidRPr="00D01E88" w:rsidRDefault="000E4A38" w:rsidP="000E4A38">
      <w:pPr>
        <w:pStyle w:val="3"/>
        <w:numPr>
          <w:ilvl w:val="0"/>
          <w:numId w:val="4"/>
        </w:numPr>
        <w:shd w:val="clear" w:color="auto" w:fill="auto"/>
        <w:tabs>
          <w:tab w:val="left" w:pos="898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D01E88">
        <w:rPr>
          <w:sz w:val="28"/>
          <w:szCs w:val="28"/>
        </w:rPr>
        <w:t>малые предприятия - от 16 до 100 человек включительно;</w:t>
      </w:r>
    </w:p>
    <w:p w:rsidR="000E4A38" w:rsidRPr="00D01E88" w:rsidRDefault="000E4A38" w:rsidP="000E4A38">
      <w:pPr>
        <w:pStyle w:val="3"/>
        <w:numPr>
          <w:ilvl w:val="0"/>
          <w:numId w:val="4"/>
        </w:numPr>
        <w:shd w:val="clear" w:color="auto" w:fill="auto"/>
        <w:tabs>
          <w:tab w:val="left" w:pos="903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D01E88">
        <w:rPr>
          <w:sz w:val="28"/>
          <w:szCs w:val="28"/>
        </w:rPr>
        <w:t>средние предприятия - от 101 до 250 человек включительно.</w:t>
      </w:r>
    </w:p>
    <w:p w:rsidR="000E4A38" w:rsidRPr="00D01E88" w:rsidRDefault="000E4A38" w:rsidP="000E4A38">
      <w:pPr>
        <w:pStyle w:val="3"/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D01E88">
        <w:rPr>
          <w:sz w:val="28"/>
          <w:szCs w:val="28"/>
        </w:rPr>
        <w:t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значения:</w:t>
      </w:r>
    </w:p>
    <w:p w:rsidR="000E4A38" w:rsidRPr="00D01E88" w:rsidRDefault="000E4A38" w:rsidP="000E4A38">
      <w:pPr>
        <w:pStyle w:val="3"/>
        <w:numPr>
          <w:ilvl w:val="0"/>
          <w:numId w:val="4"/>
        </w:numPr>
        <w:shd w:val="clear" w:color="auto" w:fill="auto"/>
        <w:tabs>
          <w:tab w:val="left" w:pos="898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proofErr w:type="spellStart"/>
      <w:r w:rsidRPr="00D01E88">
        <w:rPr>
          <w:sz w:val="28"/>
          <w:szCs w:val="28"/>
        </w:rPr>
        <w:t>микропредприятия</w:t>
      </w:r>
      <w:proofErr w:type="spellEnd"/>
      <w:r w:rsidRPr="00D01E88">
        <w:rPr>
          <w:sz w:val="28"/>
          <w:szCs w:val="28"/>
        </w:rPr>
        <w:t xml:space="preserve"> - 60 млн. рублей;</w:t>
      </w:r>
    </w:p>
    <w:p w:rsidR="000E4A38" w:rsidRPr="00D01E88" w:rsidRDefault="000E4A38" w:rsidP="000E4A38">
      <w:pPr>
        <w:pStyle w:val="3"/>
        <w:numPr>
          <w:ilvl w:val="0"/>
          <w:numId w:val="4"/>
        </w:numPr>
        <w:shd w:val="clear" w:color="auto" w:fill="auto"/>
        <w:tabs>
          <w:tab w:val="left" w:pos="898"/>
        </w:tabs>
        <w:spacing w:after="0" w:line="322" w:lineRule="exact"/>
        <w:ind w:left="20" w:firstLine="720"/>
        <w:rPr>
          <w:sz w:val="28"/>
          <w:szCs w:val="28"/>
        </w:rPr>
      </w:pPr>
      <w:r w:rsidRPr="00D01E88">
        <w:rPr>
          <w:sz w:val="28"/>
          <w:szCs w:val="28"/>
        </w:rPr>
        <w:t>малые предприятия - 400 млн. рублей;</w:t>
      </w:r>
    </w:p>
    <w:p w:rsidR="000E4A38" w:rsidRPr="00D01E88" w:rsidRDefault="000E4A38" w:rsidP="000E4A38">
      <w:pPr>
        <w:pStyle w:val="3"/>
        <w:numPr>
          <w:ilvl w:val="0"/>
          <w:numId w:val="4"/>
        </w:numPr>
        <w:shd w:val="clear" w:color="auto" w:fill="auto"/>
        <w:tabs>
          <w:tab w:val="left" w:pos="903"/>
        </w:tabs>
        <w:spacing w:after="0" w:line="322" w:lineRule="exact"/>
        <w:ind w:left="20" w:firstLine="720"/>
        <w:rPr>
          <w:sz w:val="28"/>
          <w:szCs w:val="28"/>
        </w:rPr>
      </w:pPr>
      <w:r w:rsidRPr="00D01E88">
        <w:rPr>
          <w:sz w:val="28"/>
          <w:szCs w:val="28"/>
        </w:rPr>
        <w:t>средние предприятия - 1000 млн. рублей.</w:t>
      </w:r>
    </w:p>
    <w:p w:rsidR="000E4A38" w:rsidRPr="00D01E88" w:rsidRDefault="000E4A38" w:rsidP="000E4A38">
      <w:pPr>
        <w:pStyle w:val="3"/>
        <w:numPr>
          <w:ilvl w:val="1"/>
          <w:numId w:val="3"/>
        </w:numPr>
        <w:shd w:val="clear" w:color="auto" w:fill="auto"/>
        <w:tabs>
          <w:tab w:val="left" w:pos="1239"/>
        </w:tabs>
        <w:spacing w:after="0" w:line="322" w:lineRule="exact"/>
        <w:ind w:left="20" w:firstLine="720"/>
        <w:rPr>
          <w:sz w:val="28"/>
          <w:szCs w:val="28"/>
        </w:rPr>
      </w:pPr>
      <w:r w:rsidRPr="00D01E88">
        <w:rPr>
          <w:sz w:val="28"/>
          <w:szCs w:val="28"/>
        </w:rPr>
        <w:lastRenderedPageBreak/>
        <w:t>Дата оказания поддержки;</w:t>
      </w:r>
    </w:p>
    <w:p w:rsidR="000E4A38" w:rsidRPr="00D01E88" w:rsidRDefault="000E4A38" w:rsidP="000E4A38">
      <w:pPr>
        <w:pStyle w:val="3"/>
        <w:numPr>
          <w:ilvl w:val="1"/>
          <w:numId w:val="3"/>
        </w:numPr>
        <w:shd w:val="clear" w:color="auto" w:fill="auto"/>
        <w:tabs>
          <w:tab w:val="left" w:pos="1239"/>
        </w:tabs>
        <w:spacing w:after="0" w:line="322" w:lineRule="exact"/>
        <w:ind w:left="20" w:firstLine="720"/>
        <w:rPr>
          <w:sz w:val="28"/>
          <w:szCs w:val="28"/>
        </w:rPr>
      </w:pPr>
      <w:r w:rsidRPr="00D01E88">
        <w:rPr>
          <w:sz w:val="28"/>
          <w:szCs w:val="28"/>
        </w:rPr>
        <w:t>Отчетный год;</w:t>
      </w:r>
    </w:p>
    <w:p w:rsidR="000E4A38" w:rsidRPr="00D01E88" w:rsidRDefault="000E4A38" w:rsidP="000E4A38">
      <w:pPr>
        <w:pStyle w:val="3"/>
        <w:numPr>
          <w:ilvl w:val="1"/>
          <w:numId w:val="3"/>
        </w:numPr>
        <w:shd w:val="clear" w:color="auto" w:fill="auto"/>
        <w:tabs>
          <w:tab w:val="left" w:pos="1239"/>
        </w:tabs>
        <w:spacing w:after="0" w:line="270" w:lineRule="exact"/>
        <w:ind w:left="20" w:firstLine="720"/>
        <w:rPr>
          <w:sz w:val="28"/>
          <w:szCs w:val="28"/>
        </w:rPr>
      </w:pPr>
      <w:r w:rsidRPr="00D01E88">
        <w:rPr>
          <w:sz w:val="28"/>
          <w:szCs w:val="28"/>
        </w:rPr>
        <w:t>Сумма оказанной поддержки;</w:t>
      </w:r>
    </w:p>
    <w:p w:rsidR="000E4A38" w:rsidRPr="00D01E88" w:rsidRDefault="000E4A38" w:rsidP="000E4A38">
      <w:pPr>
        <w:pStyle w:val="3"/>
        <w:numPr>
          <w:ilvl w:val="1"/>
          <w:numId w:val="3"/>
        </w:numPr>
        <w:shd w:val="clear" w:color="auto" w:fill="auto"/>
        <w:tabs>
          <w:tab w:val="left" w:pos="1441"/>
        </w:tabs>
        <w:spacing w:after="304" w:line="322" w:lineRule="exact"/>
        <w:ind w:left="20" w:right="20" w:firstLine="720"/>
        <w:jc w:val="both"/>
        <w:rPr>
          <w:sz w:val="28"/>
          <w:szCs w:val="28"/>
        </w:rPr>
      </w:pPr>
      <w:r w:rsidRPr="00D01E88">
        <w:rPr>
          <w:sz w:val="28"/>
          <w:szCs w:val="28"/>
        </w:rPr>
        <w:t>Выбирается организационно-правовая форма деятельности в соответствии с приведенным перечнем форм деятельности.</w:t>
      </w:r>
    </w:p>
    <w:p w:rsidR="000E4A38" w:rsidRPr="00D01E88" w:rsidRDefault="000E4A38" w:rsidP="000E4A38">
      <w:pPr>
        <w:pStyle w:val="22"/>
        <w:keepNext/>
        <w:keepLines/>
        <w:shd w:val="clear" w:color="auto" w:fill="auto"/>
        <w:spacing w:before="0" w:after="296" w:line="317" w:lineRule="exact"/>
        <w:ind w:left="1120" w:right="20"/>
        <w:rPr>
          <w:sz w:val="28"/>
          <w:szCs w:val="28"/>
        </w:rPr>
      </w:pPr>
      <w:bookmarkStart w:id="3" w:name="bookmark17"/>
      <w:r w:rsidRPr="00D01E88">
        <w:rPr>
          <w:sz w:val="28"/>
          <w:szCs w:val="28"/>
        </w:rPr>
        <w:t>3. Основные финансово-экономические показатели субъекта малого и среднего предпринимательства - получателя поддержки</w:t>
      </w:r>
      <w:bookmarkEnd w:id="3"/>
    </w:p>
    <w:p w:rsidR="000E4A38" w:rsidRPr="00D01E88" w:rsidRDefault="000E4A38" w:rsidP="000E4A38">
      <w:pPr>
        <w:pStyle w:val="3"/>
        <w:numPr>
          <w:ilvl w:val="0"/>
          <w:numId w:val="5"/>
        </w:numPr>
        <w:shd w:val="clear" w:color="auto" w:fill="auto"/>
        <w:tabs>
          <w:tab w:val="left" w:pos="1254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D01E88">
        <w:rPr>
          <w:sz w:val="28"/>
          <w:szCs w:val="28"/>
        </w:rPr>
        <w:t>По строке «Выручка от реализации товаров (работ, услуг) без учета НДС» указывается:</w:t>
      </w:r>
    </w:p>
    <w:p w:rsidR="000E4A38" w:rsidRPr="00D01E88" w:rsidRDefault="000E4A38" w:rsidP="000E4A38">
      <w:pPr>
        <w:pStyle w:val="3"/>
        <w:numPr>
          <w:ilvl w:val="0"/>
          <w:numId w:val="4"/>
        </w:numPr>
        <w:shd w:val="clear" w:color="auto" w:fill="auto"/>
        <w:tabs>
          <w:tab w:val="left" w:pos="1066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D01E88">
        <w:rPr>
          <w:sz w:val="28"/>
          <w:szCs w:val="28"/>
        </w:rPr>
        <w:t>для применяющих общий режим налогообложения - выручка, соответствующая показателю «Выручка (нетто) от продажи товаров, продукции, работ, услуг (за минусом НДС, акцизов и аналогичных обязательных платежей) формы № 2 «Отчет о прибылях и убытках бухгалтерской отчетности;</w:t>
      </w:r>
      <w:proofErr w:type="gramEnd"/>
    </w:p>
    <w:p w:rsidR="000E4A38" w:rsidRPr="00D01E88" w:rsidRDefault="000E4A38" w:rsidP="000E4A38">
      <w:pPr>
        <w:pStyle w:val="3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D01E88">
        <w:rPr>
          <w:sz w:val="28"/>
          <w:szCs w:val="28"/>
        </w:rPr>
        <w:t>для применяющих упрощенную систему налогообложения (УСН), данный показатель берется из графы 4 раздела I "Доходы и расходы" Книги учета доходов и расходов организаций и индивидуальных предпринимателей, применяющих упрощенную систему налогообложения;</w:t>
      </w:r>
    </w:p>
    <w:p w:rsidR="000E4A38" w:rsidRPr="00D01E88" w:rsidRDefault="000E4A38" w:rsidP="000E4A38">
      <w:pPr>
        <w:pStyle w:val="3"/>
        <w:numPr>
          <w:ilvl w:val="0"/>
          <w:numId w:val="4"/>
        </w:numPr>
        <w:shd w:val="clear" w:color="auto" w:fill="auto"/>
        <w:tabs>
          <w:tab w:val="left" w:pos="1234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D01E88">
        <w:rPr>
          <w:sz w:val="28"/>
          <w:szCs w:val="28"/>
        </w:rPr>
        <w:t>для предприятий, находящихся на упрощенной системе налогообложения (ЕНВД) данный показатель берется из налоговой отчетности: раздел 2, код строки 110;</w:t>
      </w:r>
    </w:p>
    <w:p w:rsidR="000E4A38" w:rsidRPr="00D01E88" w:rsidRDefault="000E4A38" w:rsidP="000E4A38">
      <w:pPr>
        <w:pStyle w:val="3"/>
        <w:numPr>
          <w:ilvl w:val="0"/>
          <w:numId w:val="4"/>
        </w:numPr>
        <w:shd w:val="clear" w:color="auto" w:fill="auto"/>
        <w:tabs>
          <w:tab w:val="left" w:pos="1028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D01E88">
        <w:rPr>
          <w:sz w:val="28"/>
          <w:szCs w:val="28"/>
        </w:rPr>
        <w:t>для сельскохозяйственных товаропроизводителей, находящихся на упрощенной системе налогообложения (ЕСХН) данный показатель берется из налоговой отчетности: раздел 2, код строки 010.</w:t>
      </w:r>
    </w:p>
    <w:p w:rsidR="000E4A38" w:rsidRPr="00D01E88" w:rsidRDefault="000E4A38" w:rsidP="000E4A38">
      <w:pPr>
        <w:pStyle w:val="3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D01E88">
        <w:rPr>
          <w:sz w:val="28"/>
          <w:szCs w:val="28"/>
        </w:rPr>
        <w:t>В случае применения нескольких режимов налогообложения указывается суммарное значение выручки, рассчитанной в рамках каждого режима.</w:t>
      </w:r>
    </w:p>
    <w:p w:rsidR="000E4A38" w:rsidRPr="00D01E88" w:rsidRDefault="000E4A38" w:rsidP="000E4A38">
      <w:pPr>
        <w:pStyle w:val="3"/>
        <w:numPr>
          <w:ilvl w:val="0"/>
          <w:numId w:val="5"/>
        </w:numPr>
        <w:shd w:val="clear" w:color="auto" w:fill="auto"/>
        <w:tabs>
          <w:tab w:val="left" w:pos="1455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D01E88">
        <w:rPr>
          <w:sz w:val="28"/>
          <w:szCs w:val="28"/>
        </w:rPr>
        <w:t>По строке «Отгружено товаров собственного производства (выполнено работ и услуг собственными силами» - отражается объем отгруженных или отпущенных в порядке продажи, а также прямого обмена (по договору мены), товарного кредита,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платежей), включая суммы возмещения из бюджетов всех уровней на</w:t>
      </w:r>
      <w:proofErr w:type="gramEnd"/>
      <w:r w:rsidRPr="00D01E88">
        <w:rPr>
          <w:sz w:val="28"/>
          <w:szCs w:val="28"/>
        </w:rPr>
        <w:t xml:space="preserve"> покрытие льгот, предоставляемых отдельным категориям граждан в соответствии с законодательством Российской Федерации.</w:t>
      </w:r>
    </w:p>
    <w:p w:rsidR="000E4A38" w:rsidRPr="00D01E88" w:rsidRDefault="000E4A38" w:rsidP="000E4A38">
      <w:pPr>
        <w:pStyle w:val="3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D01E88">
        <w:rPr>
          <w:sz w:val="28"/>
          <w:szCs w:val="28"/>
        </w:rPr>
        <w:t xml:space="preserve">Объем отгруженных товаров представляет собой стоимость всех товаров, произведенных данным юридическим лицом, выполненных работ и оказанных услуг и фактически отгруженных (переданных) в отчетном периоде на сторону (другим юридическим и физическим лицам, а также предоставленных своим работникам в счет оплаты труда), включая товары, </w:t>
      </w:r>
      <w:r w:rsidRPr="00D01E88">
        <w:rPr>
          <w:sz w:val="28"/>
          <w:szCs w:val="28"/>
        </w:rPr>
        <w:lastRenderedPageBreak/>
        <w:t>сданные по акту заказчику на месте, независимо от того, поступили деньги на счет продавца или нет.</w:t>
      </w:r>
      <w:proofErr w:type="gramEnd"/>
    </w:p>
    <w:p w:rsidR="000E4A38" w:rsidRPr="00D01E88" w:rsidRDefault="000E4A38" w:rsidP="000E4A38">
      <w:pPr>
        <w:pStyle w:val="3"/>
        <w:numPr>
          <w:ilvl w:val="0"/>
          <w:numId w:val="5"/>
        </w:numPr>
        <w:shd w:val="clear" w:color="auto" w:fill="auto"/>
        <w:tabs>
          <w:tab w:val="left" w:pos="1359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D01E88">
        <w:rPr>
          <w:sz w:val="28"/>
          <w:szCs w:val="28"/>
        </w:rPr>
        <w:t>По строке «География поставок (кол-во субъектов Российской Федерации в которые осуществляются поставки товаров, работ, услуг)» - указывается показатель от 1 до 83 в зависимости от числа субъектов Российской Федерации, в которые осуществляется отгрузка продукции на основании «прямых» договоров. При заполнении данной строки в расчете не указываются субъекты, в которые осуществляется поставка продукции контрагентами субъекта малого и среднего предпринимательства.</w:t>
      </w:r>
    </w:p>
    <w:p w:rsidR="000E4A38" w:rsidRPr="00D01E88" w:rsidRDefault="000E4A38" w:rsidP="000E4A38">
      <w:pPr>
        <w:pStyle w:val="3"/>
        <w:numPr>
          <w:ilvl w:val="0"/>
          <w:numId w:val="5"/>
        </w:numPr>
        <w:shd w:val="clear" w:color="auto" w:fill="auto"/>
        <w:tabs>
          <w:tab w:val="left" w:pos="1311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D01E88">
        <w:rPr>
          <w:sz w:val="28"/>
          <w:szCs w:val="28"/>
        </w:rPr>
        <w:t xml:space="preserve">По строке «Номенклатура производимых товаров (работ, услуг)» указывается количество видов продукции, определяемых в соответствии с общероссийским классификатором продукции </w:t>
      </w:r>
      <w:proofErr w:type="gramStart"/>
      <w:r w:rsidRPr="00D01E88">
        <w:rPr>
          <w:sz w:val="28"/>
          <w:szCs w:val="28"/>
        </w:rPr>
        <w:t>ОК</w:t>
      </w:r>
      <w:proofErr w:type="gramEnd"/>
      <w:r w:rsidRPr="00D01E88">
        <w:rPr>
          <w:sz w:val="28"/>
          <w:szCs w:val="28"/>
        </w:rPr>
        <w:t xml:space="preserve"> 005-93.</w:t>
      </w:r>
    </w:p>
    <w:p w:rsidR="000E4A38" w:rsidRPr="00D01E88" w:rsidRDefault="000E4A38" w:rsidP="000E4A38">
      <w:pPr>
        <w:pStyle w:val="3"/>
        <w:numPr>
          <w:ilvl w:val="0"/>
          <w:numId w:val="5"/>
        </w:numPr>
        <w:shd w:val="clear" w:color="auto" w:fill="auto"/>
        <w:tabs>
          <w:tab w:val="left" w:pos="1258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D01E88">
        <w:rPr>
          <w:sz w:val="28"/>
          <w:szCs w:val="28"/>
        </w:rPr>
        <w:t>По строке «Среднесписочная численность работников (без внешних совместителей) - указывается среднесписочная численность работников, рассчитанная на основании списочной численности и включающую работников, работавших по трудовому договору и выполнявших постоянную, временную или сезонную работу один день и более.</w:t>
      </w:r>
    </w:p>
    <w:p w:rsidR="000E4A38" w:rsidRPr="00D01E88" w:rsidRDefault="000E4A38" w:rsidP="000E4A38">
      <w:pPr>
        <w:pStyle w:val="3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D01E88">
        <w:rPr>
          <w:sz w:val="28"/>
          <w:szCs w:val="28"/>
        </w:rPr>
        <w:t>Среднесписочная численность работников за месяц исчисляется путем суммирования списочной численности работников за каждый календарный день месяца, т.е. с 1 по 30 или 31 число (для февраля - по 28 или 29 число), включая праздничные (нерабочие) и выходные дни, и деление полученной суммы на число календарных дней месяца.</w:t>
      </w:r>
    </w:p>
    <w:p w:rsidR="000E4A38" w:rsidRPr="00D01E88" w:rsidRDefault="000E4A38" w:rsidP="000E4A38">
      <w:pPr>
        <w:pStyle w:val="3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D01E88">
        <w:rPr>
          <w:sz w:val="28"/>
          <w:szCs w:val="28"/>
        </w:rPr>
        <w:t>Среднесписочная численность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</w:t>
      </w:r>
    </w:p>
    <w:p w:rsidR="000E4A38" w:rsidRPr="00D01E88" w:rsidRDefault="000E4A38" w:rsidP="000E4A38">
      <w:pPr>
        <w:pStyle w:val="3"/>
        <w:numPr>
          <w:ilvl w:val="0"/>
          <w:numId w:val="5"/>
        </w:numPr>
        <w:shd w:val="clear" w:color="auto" w:fill="auto"/>
        <w:tabs>
          <w:tab w:val="left" w:pos="1287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D01E88">
        <w:rPr>
          <w:sz w:val="28"/>
          <w:szCs w:val="28"/>
        </w:rPr>
        <w:t xml:space="preserve">По строке «Количество сохраненных рабочих мест» - указывается среднее количество занятых. В расчет принимаются занятые работники, как входящие в списочную численность, так и не </w:t>
      </w:r>
      <w:proofErr w:type="spellStart"/>
      <w:r w:rsidRPr="00D01E88">
        <w:rPr>
          <w:sz w:val="28"/>
          <w:szCs w:val="28"/>
        </w:rPr>
        <w:t>учитывающиеся</w:t>
      </w:r>
      <w:proofErr w:type="spellEnd"/>
      <w:r w:rsidRPr="00D01E88">
        <w:rPr>
          <w:sz w:val="28"/>
          <w:szCs w:val="28"/>
        </w:rPr>
        <w:t xml:space="preserve"> в списочной численности: внешние и внутренние совместители (внутренние - как дополнительное количество единиц, соответствующее дополнительному количеству ставок, в том числе неполных), лица, выполняющие работы по гражданско-правовым договорам (в том числе надомниками).</w:t>
      </w:r>
    </w:p>
    <w:p w:rsidR="000E4A38" w:rsidRPr="00D01E88" w:rsidRDefault="000E4A38" w:rsidP="000E4A38">
      <w:pPr>
        <w:pStyle w:val="3"/>
        <w:numPr>
          <w:ilvl w:val="0"/>
          <w:numId w:val="5"/>
        </w:numPr>
        <w:shd w:val="clear" w:color="auto" w:fill="auto"/>
        <w:tabs>
          <w:tab w:val="left" w:pos="1254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D01E88">
        <w:rPr>
          <w:sz w:val="28"/>
          <w:szCs w:val="28"/>
        </w:rPr>
        <w:t xml:space="preserve">По строке «Количество вновь созданных рабочих мест» указывается совокупное количество рабочих мест, созданное за год в организации или у индивидуального предпринимателя. </w:t>
      </w:r>
      <w:proofErr w:type="gramStart"/>
      <w:r w:rsidRPr="00D01E88">
        <w:rPr>
          <w:sz w:val="28"/>
          <w:szCs w:val="28"/>
        </w:rPr>
        <w:t xml:space="preserve">Учитываются рабочие места, созданные для работников списочного состава, а также для лиц, не </w:t>
      </w:r>
      <w:proofErr w:type="spellStart"/>
      <w:r w:rsidRPr="00D01E88">
        <w:rPr>
          <w:sz w:val="28"/>
          <w:szCs w:val="28"/>
        </w:rPr>
        <w:t>учитывающихся</w:t>
      </w:r>
      <w:proofErr w:type="spellEnd"/>
      <w:r w:rsidRPr="00D01E88">
        <w:rPr>
          <w:sz w:val="28"/>
          <w:szCs w:val="28"/>
        </w:rPr>
        <w:t xml:space="preserve"> в списочной численности: внешние и внутренние совместители (внутренние - как дополнительное количество единиц, соответствующее дополнительному количеству ставок, в том числе неполных), лица, выполняющие работы по гражданско-правовым договорам (в том числе надомниками).</w:t>
      </w:r>
      <w:proofErr w:type="gramEnd"/>
    </w:p>
    <w:p w:rsidR="000E4A38" w:rsidRPr="00D01E88" w:rsidRDefault="000E4A38" w:rsidP="000E4A38">
      <w:pPr>
        <w:pStyle w:val="3"/>
        <w:numPr>
          <w:ilvl w:val="0"/>
          <w:numId w:val="5"/>
        </w:numPr>
        <w:shd w:val="clear" w:color="auto" w:fill="auto"/>
        <w:tabs>
          <w:tab w:val="left" w:pos="1460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D01E88">
        <w:rPr>
          <w:sz w:val="28"/>
          <w:szCs w:val="28"/>
        </w:rPr>
        <w:t xml:space="preserve">По строке «Среднемесячная начисленная заработная плата работников» - указывается среднемесячная начисленная заработная плата работников, рассчитанная на основании сведений, полученных от </w:t>
      </w:r>
      <w:r w:rsidRPr="00D01E88">
        <w:rPr>
          <w:sz w:val="28"/>
          <w:szCs w:val="28"/>
        </w:rPr>
        <w:lastRenderedPageBreak/>
        <w:t>предприятий, делением фонда начисленной заработной платы работников на среднесписочную численность работников, и на 12 месяцев.</w:t>
      </w:r>
    </w:p>
    <w:p w:rsidR="000E4A38" w:rsidRPr="00D01E88" w:rsidRDefault="000E4A38" w:rsidP="000E4A38">
      <w:pPr>
        <w:pStyle w:val="3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D01E88">
        <w:rPr>
          <w:sz w:val="28"/>
          <w:szCs w:val="28"/>
        </w:rPr>
        <w:t xml:space="preserve">В фонд заработной платы включаются начисленные работникам суммы оплаты труда в денежной и </w:t>
      </w:r>
      <w:proofErr w:type="spellStart"/>
      <w:r w:rsidRPr="00D01E88">
        <w:rPr>
          <w:sz w:val="28"/>
          <w:szCs w:val="28"/>
        </w:rPr>
        <w:t>неденежной</w:t>
      </w:r>
      <w:proofErr w:type="spellEnd"/>
      <w:r w:rsidRPr="00D01E88">
        <w:rPr>
          <w:sz w:val="28"/>
          <w:szCs w:val="28"/>
        </w:rPr>
        <w:t xml:space="preserve"> формах за отработанное и неотработанное время, компенсационные выплаты, связанные с режимом работы и условия труда, доплаты и надбавки, премии, единовременные поощрительные выплаты, а также оплата питания и проживания, имеющая систематический характер.</w:t>
      </w:r>
      <w:proofErr w:type="gramEnd"/>
    </w:p>
    <w:p w:rsidR="000E4A38" w:rsidRPr="00D01E88" w:rsidRDefault="000E4A38" w:rsidP="000E4A38">
      <w:pPr>
        <w:pStyle w:val="3"/>
        <w:numPr>
          <w:ilvl w:val="0"/>
          <w:numId w:val="5"/>
        </w:numPr>
        <w:shd w:val="clear" w:color="auto" w:fill="auto"/>
        <w:tabs>
          <w:tab w:val="left" w:pos="1225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D01E88">
        <w:rPr>
          <w:sz w:val="28"/>
          <w:szCs w:val="28"/>
        </w:rPr>
        <w:t>По строке «Объем налогов, сборов, страховых взносов, уплаченных в бюджетную систему Российской Федерации (без учета налога на добавленную стоимость)» отражается совокупный размер налогов (налог на прибыль, налог на доходы физических лиц, налог на имущество, транспортный налог, ЕСНХ, ЕНВД, налог в рамках упрощенной системы налогообложения, земельный налог), страховых взносов, уплаченных в бюджет Российской Федерации, бюджет субъекта Российской Федерации, местный бюджет.</w:t>
      </w:r>
      <w:proofErr w:type="gramEnd"/>
    </w:p>
    <w:p w:rsidR="000E4A38" w:rsidRPr="00D01E88" w:rsidRDefault="000E4A38" w:rsidP="000E4A38">
      <w:pPr>
        <w:pStyle w:val="3"/>
        <w:numPr>
          <w:ilvl w:val="0"/>
          <w:numId w:val="5"/>
        </w:numPr>
        <w:shd w:val="clear" w:color="auto" w:fill="auto"/>
        <w:tabs>
          <w:tab w:val="left" w:pos="1561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D01E88">
        <w:rPr>
          <w:sz w:val="28"/>
          <w:szCs w:val="28"/>
        </w:rPr>
        <w:t>По строке «Инвестиции в основной капитал» отражаются инвестиции в основной капитал в фактических ценах. Объектами инвестиций является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:rsidR="000E4A38" w:rsidRPr="00D01E88" w:rsidRDefault="000E4A38" w:rsidP="000E4A38">
      <w:pPr>
        <w:pStyle w:val="3"/>
        <w:numPr>
          <w:ilvl w:val="0"/>
          <w:numId w:val="5"/>
        </w:numPr>
        <w:shd w:val="clear" w:color="auto" w:fill="auto"/>
        <w:tabs>
          <w:tab w:val="left" w:pos="1570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D01E88">
        <w:rPr>
          <w:sz w:val="28"/>
          <w:szCs w:val="28"/>
        </w:rPr>
        <w:t xml:space="preserve">По строке «Привлеченные заемные (кредитные) средства» отражается общая сумма средств, привлеченных на основе кредитных соглашений с банками, договоров займа с </w:t>
      </w:r>
      <w:proofErr w:type="spellStart"/>
      <w:r w:rsidRPr="00D01E88">
        <w:rPr>
          <w:sz w:val="28"/>
          <w:szCs w:val="28"/>
        </w:rPr>
        <w:t>микрофинансовыми</w:t>
      </w:r>
      <w:proofErr w:type="spellEnd"/>
      <w:r w:rsidRPr="00D01E88">
        <w:rPr>
          <w:sz w:val="28"/>
          <w:szCs w:val="28"/>
        </w:rPr>
        <w:t xml:space="preserve"> организациями или иными юридическими лицами и физическими лицами, включая собственные средства учредителей, лизинг оборудования. По данной строке не отражаются средства, внесенные в уставный фонд, а также средства, привлеченные на рынке ценных бумаг.</w:t>
      </w:r>
    </w:p>
    <w:p w:rsidR="000E4A38" w:rsidRPr="00D01E88" w:rsidRDefault="000E4A38" w:rsidP="000E4A38">
      <w:pPr>
        <w:pStyle w:val="3"/>
        <w:shd w:val="clear" w:color="auto" w:fill="auto"/>
        <w:spacing w:after="341" w:line="322" w:lineRule="exact"/>
        <w:ind w:left="20" w:right="20" w:firstLine="720"/>
        <w:jc w:val="both"/>
        <w:rPr>
          <w:sz w:val="28"/>
          <w:szCs w:val="28"/>
        </w:rPr>
      </w:pPr>
      <w:r w:rsidRPr="00D01E88">
        <w:rPr>
          <w:sz w:val="28"/>
          <w:szCs w:val="28"/>
        </w:rPr>
        <w:t>При этом по строке «из них привлечено в рамках государственных программ поддержки» отражаются кредиты (займы), привлеченные в рамках программы ОАО «МСП-Банк», при предоставлении поручительства регионального фонда гарантий (поручительств), региональных и муниципальных фондов микрофинансирования, субсидии, предоставленные в рамках развития программ лизинга оборудования.</w:t>
      </w:r>
    </w:p>
    <w:p w:rsidR="000E4A38" w:rsidRPr="00D01E88" w:rsidRDefault="000E4A38" w:rsidP="000E4A38">
      <w:pPr>
        <w:pStyle w:val="22"/>
        <w:keepNext/>
        <w:keepLines/>
        <w:shd w:val="clear" w:color="auto" w:fill="auto"/>
        <w:spacing w:before="0" w:after="305" w:line="270" w:lineRule="exact"/>
        <w:ind w:left="3340" w:firstLine="0"/>
        <w:rPr>
          <w:sz w:val="28"/>
          <w:szCs w:val="28"/>
        </w:rPr>
      </w:pPr>
      <w:bookmarkStart w:id="4" w:name="bookmark18"/>
      <w:r w:rsidRPr="00D01E88">
        <w:rPr>
          <w:sz w:val="28"/>
          <w:szCs w:val="28"/>
        </w:rPr>
        <w:t>4. Использование инноваций</w:t>
      </w:r>
      <w:bookmarkEnd w:id="4"/>
    </w:p>
    <w:p w:rsidR="000E4A38" w:rsidRPr="00D01E88" w:rsidRDefault="000E4A38" w:rsidP="000E4A38">
      <w:pPr>
        <w:pStyle w:val="3"/>
        <w:shd w:val="clear" w:color="auto" w:fill="auto"/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D01E88">
        <w:rPr>
          <w:sz w:val="28"/>
          <w:szCs w:val="28"/>
        </w:rPr>
        <w:t xml:space="preserve">Строка «Субъект малого или среднего предпринимательства - получатель поддержки является </w:t>
      </w:r>
      <w:proofErr w:type="spellStart"/>
      <w:r w:rsidRPr="00D01E88">
        <w:rPr>
          <w:sz w:val="28"/>
          <w:szCs w:val="28"/>
        </w:rPr>
        <w:t>инновационно</w:t>
      </w:r>
      <w:proofErr w:type="spellEnd"/>
      <w:r w:rsidRPr="00D01E88">
        <w:rPr>
          <w:sz w:val="28"/>
          <w:szCs w:val="28"/>
        </w:rPr>
        <w:t xml:space="preserve">-активным и (или) использует инновации в своей деятельности» заполняется всеми субъектами </w:t>
      </w:r>
      <w:r w:rsidRPr="00D01E88">
        <w:rPr>
          <w:sz w:val="28"/>
          <w:szCs w:val="28"/>
        </w:rPr>
        <w:lastRenderedPageBreak/>
        <w:t>предпринимательства, независимо от получения или неполучения специальной поддержки по программе поддержки инноваций.</w:t>
      </w:r>
    </w:p>
    <w:p w:rsidR="000E4A38" w:rsidRPr="00D01E88" w:rsidRDefault="000E4A38" w:rsidP="000E4A38">
      <w:pPr>
        <w:pStyle w:val="3"/>
        <w:shd w:val="clear" w:color="auto" w:fill="auto"/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D01E88">
        <w:rPr>
          <w:sz w:val="28"/>
          <w:szCs w:val="28"/>
        </w:rPr>
        <w:t>Под инновациями понимается введенный в употребление новый или значительно улучшенный продукт (товар, услуга) или процесс, новый метод продаж или новый организационный метод в деловой практике, организации рабочих мест или во внешних связях (Федеральный закон от 23 августа 1996 года N 127-ФЗ "О науке и государственной научно-технической политике").</w:t>
      </w:r>
    </w:p>
    <w:p w:rsidR="00C51057" w:rsidRPr="000E4A38" w:rsidRDefault="000E4A38" w:rsidP="00190A1B">
      <w:pPr>
        <w:rPr>
          <w:lang w:val="ru-RU"/>
        </w:rPr>
      </w:pPr>
      <w:bookmarkStart w:id="5" w:name="_GoBack"/>
      <w:bookmarkEnd w:id="5"/>
    </w:p>
    <w:sectPr w:rsidR="00C51057" w:rsidRPr="000E4A38" w:rsidSect="000E4A3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4993"/>
    <w:multiLevelType w:val="multilevel"/>
    <w:tmpl w:val="C6F063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68268B"/>
    <w:multiLevelType w:val="multilevel"/>
    <w:tmpl w:val="9BFCB6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B42C0F"/>
    <w:multiLevelType w:val="multilevel"/>
    <w:tmpl w:val="F2ECD4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0A0057"/>
    <w:multiLevelType w:val="multilevel"/>
    <w:tmpl w:val="7FBCABB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777A9A"/>
    <w:multiLevelType w:val="multilevel"/>
    <w:tmpl w:val="6E66B9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38"/>
    <w:rsid w:val="000D38C9"/>
    <w:rsid w:val="000E4A38"/>
    <w:rsid w:val="00165124"/>
    <w:rsid w:val="00190A1B"/>
    <w:rsid w:val="001F7DA6"/>
    <w:rsid w:val="00373BC9"/>
    <w:rsid w:val="005C02FD"/>
    <w:rsid w:val="007D078E"/>
    <w:rsid w:val="008F2886"/>
    <w:rsid w:val="00954D38"/>
    <w:rsid w:val="009B659E"/>
    <w:rsid w:val="00A135D1"/>
    <w:rsid w:val="00B451C1"/>
    <w:rsid w:val="00E3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B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73B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link w:val="3"/>
    <w:rsid w:val="00373B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Основной текст (3)_"/>
    <w:link w:val="31"/>
    <w:rsid w:val="00373B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rsid w:val="00373B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1">
    <w:name w:val="Основной текст (6) + Полужирный"/>
    <w:rsid w:val="00373B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373BC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">
    <w:name w:val="Основной текст3"/>
    <w:basedOn w:val="a"/>
    <w:link w:val="a3"/>
    <w:rsid w:val="00373BC9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1">
    <w:name w:val="Основной текст (3)"/>
    <w:basedOn w:val="a"/>
    <w:link w:val="30"/>
    <w:rsid w:val="00373BC9"/>
    <w:pPr>
      <w:shd w:val="clear" w:color="auto" w:fill="FFFFFF"/>
      <w:spacing w:before="732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60">
    <w:name w:val="Основной текст (6)"/>
    <w:basedOn w:val="a"/>
    <w:link w:val="6"/>
    <w:rsid w:val="00373BC9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ConsPlusNormal">
    <w:name w:val="ConsPlusNormal"/>
    <w:rsid w:val="00373B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73B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373B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5">
    <w:name w:val="Без интервала Знак"/>
    <w:link w:val="a4"/>
    <w:uiPriority w:val="1"/>
    <w:rsid w:val="00373BC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5">
    <w:name w:val="Основной текст (5)_"/>
    <w:link w:val="50"/>
    <w:rsid w:val="007D07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D078E"/>
    <w:pPr>
      <w:shd w:val="clear" w:color="auto" w:fill="FFFFFF"/>
      <w:spacing w:before="480" w:line="278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10">
    <w:name w:val="Основной текст (10)_"/>
    <w:link w:val="100"/>
    <w:rsid w:val="00190A1B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3">
    <w:name w:val="Основной текст (13)_"/>
    <w:link w:val="130"/>
    <w:rsid w:val="00190A1B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1">
    <w:name w:val="Основной текст (11)_"/>
    <w:link w:val="110"/>
    <w:rsid w:val="00190A1B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4">
    <w:name w:val="Основной текст (14)_"/>
    <w:link w:val="140"/>
    <w:rsid w:val="00190A1B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4ArialUnicodeMS55pt">
    <w:name w:val="Основной текст (14) + Arial Unicode MS;5;5 pt"/>
    <w:rsid w:val="00190A1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paragraph" w:customStyle="1" w:styleId="100">
    <w:name w:val="Основной текст (10)"/>
    <w:basedOn w:val="a"/>
    <w:link w:val="10"/>
    <w:rsid w:val="00190A1B"/>
    <w:pPr>
      <w:shd w:val="clear" w:color="auto" w:fill="FFFFFF"/>
      <w:spacing w:after="120" w:line="149" w:lineRule="exact"/>
      <w:ind w:hanging="160"/>
    </w:pPr>
    <w:rPr>
      <w:rFonts w:ascii="Times New Roman" w:eastAsia="Times New Roman" w:hAnsi="Times New Roman" w:cs="Times New Roman"/>
      <w:color w:val="auto"/>
      <w:sz w:val="11"/>
      <w:szCs w:val="11"/>
      <w:lang w:val="ru-RU" w:eastAsia="en-US"/>
    </w:rPr>
  </w:style>
  <w:style w:type="paragraph" w:customStyle="1" w:styleId="130">
    <w:name w:val="Основной текст (13)"/>
    <w:basedOn w:val="a"/>
    <w:link w:val="13"/>
    <w:rsid w:val="00190A1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val="ru-RU" w:eastAsia="en-US"/>
    </w:rPr>
  </w:style>
  <w:style w:type="paragraph" w:customStyle="1" w:styleId="110">
    <w:name w:val="Основной текст (11)"/>
    <w:basedOn w:val="a"/>
    <w:link w:val="11"/>
    <w:rsid w:val="00190A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val="ru-RU" w:eastAsia="en-US"/>
    </w:rPr>
  </w:style>
  <w:style w:type="paragraph" w:customStyle="1" w:styleId="140">
    <w:name w:val="Основной текст (14)"/>
    <w:basedOn w:val="a"/>
    <w:link w:val="14"/>
    <w:rsid w:val="00190A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val="ru-RU" w:eastAsia="en-US"/>
    </w:rPr>
  </w:style>
  <w:style w:type="character" w:customStyle="1" w:styleId="a6">
    <w:name w:val="Подпись к таблице_"/>
    <w:link w:val="1"/>
    <w:rsid w:val="008F2886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7">
    <w:name w:val="Подпись к таблице"/>
    <w:rsid w:val="008F2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u w:val="single"/>
    </w:rPr>
  </w:style>
  <w:style w:type="character" w:customStyle="1" w:styleId="9">
    <w:name w:val="Основной текст (9)_"/>
    <w:link w:val="90"/>
    <w:rsid w:val="008F288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Подпись к таблице1"/>
    <w:basedOn w:val="a"/>
    <w:link w:val="a6"/>
    <w:rsid w:val="008F28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val="ru-RU" w:eastAsia="en-US"/>
    </w:rPr>
  </w:style>
  <w:style w:type="paragraph" w:customStyle="1" w:styleId="90">
    <w:name w:val="Основной текст (9)"/>
    <w:basedOn w:val="a"/>
    <w:link w:val="9"/>
    <w:rsid w:val="008F2886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character" w:customStyle="1" w:styleId="12">
    <w:name w:val="Основной текст (12)_"/>
    <w:link w:val="120"/>
    <w:rsid w:val="005C02FD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1065pt">
    <w:name w:val="Основной текст (10) + 6;5 pt;Полужирный"/>
    <w:rsid w:val="005C02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</w:rPr>
  </w:style>
  <w:style w:type="paragraph" w:customStyle="1" w:styleId="120">
    <w:name w:val="Основной текст (12)"/>
    <w:basedOn w:val="a"/>
    <w:link w:val="12"/>
    <w:rsid w:val="005C02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0"/>
      <w:szCs w:val="10"/>
      <w:lang w:val="ru-RU" w:eastAsia="en-US"/>
    </w:rPr>
  </w:style>
  <w:style w:type="character" w:customStyle="1" w:styleId="21">
    <w:name w:val="Заголовок №2_"/>
    <w:link w:val="22"/>
    <w:rsid w:val="000E4A3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0E4A38"/>
    <w:pPr>
      <w:shd w:val="clear" w:color="auto" w:fill="FFFFFF"/>
      <w:spacing w:before="4800" w:line="322" w:lineRule="exact"/>
      <w:ind w:hanging="380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B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73B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link w:val="3"/>
    <w:rsid w:val="00373B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Основной текст (3)_"/>
    <w:link w:val="31"/>
    <w:rsid w:val="00373B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rsid w:val="00373B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1">
    <w:name w:val="Основной текст (6) + Полужирный"/>
    <w:rsid w:val="00373B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373BC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">
    <w:name w:val="Основной текст3"/>
    <w:basedOn w:val="a"/>
    <w:link w:val="a3"/>
    <w:rsid w:val="00373BC9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1">
    <w:name w:val="Основной текст (3)"/>
    <w:basedOn w:val="a"/>
    <w:link w:val="30"/>
    <w:rsid w:val="00373BC9"/>
    <w:pPr>
      <w:shd w:val="clear" w:color="auto" w:fill="FFFFFF"/>
      <w:spacing w:before="732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60">
    <w:name w:val="Основной текст (6)"/>
    <w:basedOn w:val="a"/>
    <w:link w:val="6"/>
    <w:rsid w:val="00373BC9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ConsPlusNormal">
    <w:name w:val="ConsPlusNormal"/>
    <w:rsid w:val="00373B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73B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373B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5">
    <w:name w:val="Без интервала Знак"/>
    <w:link w:val="a4"/>
    <w:uiPriority w:val="1"/>
    <w:rsid w:val="00373BC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5">
    <w:name w:val="Основной текст (5)_"/>
    <w:link w:val="50"/>
    <w:rsid w:val="007D07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D078E"/>
    <w:pPr>
      <w:shd w:val="clear" w:color="auto" w:fill="FFFFFF"/>
      <w:spacing w:before="480" w:line="278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10">
    <w:name w:val="Основной текст (10)_"/>
    <w:link w:val="100"/>
    <w:rsid w:val="00190A1B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3">
    <w:name w:val="Основной текст (13)_"/>
    <w:link w:val="130"/>
    <w:rsid w:val="00190A1B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1">
    <w:name w:val="Основной текст (11)_"/>
    <w:link w:val="110"/>
    <w:rsid w:val="00190A1B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4">
    <w:name w:val="Основной текст (14)_"/>
    <w:link w:val="140"/>
    <w:rsid w:val="00190A1B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4ArialUnicodeMS55pt">
    <w:name w:val="Основной текст (14) + Arial Unicode MS;5;5 pt"/>
    <w:rsid w:val="00190A1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paragraph" w:customStyle="1" w:styleId="100">
    <w:name w:val="Основной текст (10)"/>
    <w:basedOn w:val="a"/>
    <w:link w:val="10"/>
    <w:rsid w:val="00190A1B"/>
    <w:pPr>
      <w:shd w:val="clear" w:color="auto" w:fill="FFFFFF"/>
      <w:spacing w:after="120" w:line="149" w:lineRule="exact"/>
      <w:ind w:hanging="160"/>
    </w:pPr>
    <w:rPr>
      <w:rFonts w:ascii="Times New Roman" w:eastAsia="Times New Roman" w:hAnsi="Times New Roman" w:cs="Times New Roman"/>
      <w:color w:val="auto"/>
      <w:sz w:val="11"/>
      <w:szCs w:val="11"/>
      <w:lang w:val="ru-RU" w:eastAsia="en-US"/>
    </w:rPr>
  </w:style>
  <w:style w:type="paragraph" w:customStyle="1" w:styleId="130">
    <w:name w:val="Основной текст (13)"/>
    <w:basedOn w:val="a"/>
    <w:link w:val="13"/>
    <w:rsid w:val="00190A1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val="ru-RU" w:eastAsia="en-US"/>
    </w:rPr>
  </w:style>
  <w:style w:type="paragraph" w:customStyle="1" w:styleId="110">
    <w:name w:val="Основной текст (11)"/>
    <w:basedOn w:val="a"/>
    <w:link w:val="11"/>
    <w:rsid w:val="00190A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val="ru-RU" w:eastAsia="en-US"/>
    </w:rPr>
  </w:style>
  <w:style w:type="paragraph" w:customStyle="1" w:styleId="140">
    <w:name w:val="Основной текст (14)"/>
    <w:basedOn w:val="a"/>
    <w:link w:val="14"/>
    <w:rsid w:val="00190A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val="ru-RU" w:eastAsia="en-US"/>
    </w:rPr>
  </w:style>
  <w:style w:type="character" w:customStyle="1" w:styleId="a6">
    <w:name w:val="Подпись к таблице_"/>
    <w:link w:val="1"/>
    <w:rsid w:val="008F2886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7">
    <w:name w:val="Подпись к таблице"/>
    <w:rsid w:val="008F2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u w:val="single"/>
    </w:rPr>
  </w:style>
  <w:style w:type="character" w:customStyle="1" w:styleId="9">
    <w:name w:val="Основной текст (9)_"/>
    <w:link w:val="90"/>
    <w:rsid w:val="008F288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Подпись к таблице1"/>
    <w:basedOn w:val="a"/>
    <w:link w:val="a6"/>
    <w:rsid w:val="008F28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val="ru-RU" w:eastAsia="en-US"/>
    </w:rPr>
  </w:style>
  <w:style w:type="paragraph" w:customStyle="1" w:styleId="90">
    <w:name w:val="Основной текст (9)"/>
    <w:basedOn w:val="a"/>
    <w:link w:val="9"/>
    <w:rsid w:val="008F2886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character" w:customStyle="1" w:styleId="12">
    <w:name w:val="Основной текст (12)_"/>
    <w:link w:val="120"/>
    <w:rsid w:val="005C02FD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1065pt">
    <w:name w:val="Основной текст (10) + 6;5 pt;Полужирный"/>
    <w:rsid w:val="005C02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</w:rPr>
  </w:style>
  <w:style w:type="paragraph" w:customStyle="1" w:styleId="120">
    <w:name w:val="Основной текст (12)"/>
    <w:basedOn w:val="a"/>
    <w:link w:val="12"/>
    <w:rsid w:val="005C02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0"/>
      <w:szCs w:val="10"/>
      <w:lang w:val="ru-RU" w:eastAsia="en-US"/>
    </w:rPr>
  </w:style>
  <w:style w:type="character" w:customStyle="1" w:styleId="21">
    <w:name w:val="Заголовок №2_"/>
    <w:link w:val="22"/>
    <w:rsid w:val="000E4A3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0E4A38"/>
    <w:pPr>
      <w:shd w:val="clear" w:color="auto" w:fill="FFFFFF"/>
      <w:spacing w:before="4800" w:line="322" w:lineRule="exact"/>
      <w:ind w:hanging="380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kua202</dc:creator>
  <cp:lastModifiedBy>kua202</cp:lastModifiedBy>
  <cp:revision>2</cp:revision>
  <dcterms:created xsi:type="dcterms:W3CDTF">2015-08-27T13:09:00Z</dcterms:created>
  <dcterms:modified xsi:type="dcterms:W3CDTF">2015-08-27T13:09:00Z</dcterms:modified>
</cp:coreProperties>
</file>