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B" w:rsidRPr="00596DFB" w:rsidRDefault="00596DFB" w:rsidP="00596DFB">
      <w:pPr>
        <w:jc w:val="right"/>
      </w:pPr>
      <w:r>
        <w:t xml:space="preserve">Копия </w:t>
      </w:r>
    </w:p>
    <w:p w:rsidR="00143C1B" w:rsidRDefault="00EA75D0" w:rsidP="00143C1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>
            <v:fill color2="black"/>
            <v:imagedata r:id="rId9" o:title="" cropright="23939f" chromakey="#f1f1f1"/>
          </v:shape>
        </w:pict>
      </w:r>
    </w:p>
    <w:p w:rsidR="00143C1B" w:rsidRDefault="00143C1B" w:rsidP="00143C1B">
      <w:pPr>
        <w:jc w:val="center"/>
        <w:rPr>
          <w:sz w:val="28"/>
          <w:szCs w:val="28"/>
        </w:rPr>
      </w:pP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АДМИНИСТРАЦИЯ МУНИЦИПАЛЬНОГО ОБРАЗОВАНИЯ</w:t>
      </w: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«ДЕБЁССКИЙ РАЙОН»</w:t>
      </w:r>
    </w:p>
    <w:p w:rsidR="00895350" w:rsidRDefault="00724392" w:rsidP="00143C1B">
      <w:pPr>
        <w:ind w:right="-185"/>
        <w:jc w:val="center"/>
        <w:rPr>
          <w:sz w:val="28"/>
          <w:szCs w:val="28"/>
        </w:rPr>
      </w:pPr>
      <w:r w:rsidRPr="00A168C5">
        <w:rPr>
          <w:sz w:val="28"/>
          <w:szCs w:val="28"/>
        </w:rPr>
        <w:t xml:space="preserve">«ДЭБЕС ЁРОС» ИНТЫЫСЬ КЫЛДЫТЭТЛЭН </w:t>
      </w:r>
      <w:r w:rsidR="00B336DB">
        <w:rPr>
          <w:sz w:val="28"/>
          <w:szCs w:val="28"/>
        </w:rPr>
        <w:t xml:space="preserve"> </w:t>
      </w:r>
      <w:r w:rsidRPr="00A168C5">
        <w:rPr>
          <w:sz w:val="28"/>
          <w:szCs w:val="28"/>
        </w:rPr>
        <w:t>АДМИНИСТРАЦИЕЗ</w:t>
      </w:r>
    </w:p>
    <w:p w:rsidR="00895350" w:rsidRDefault="00895350" w:rsidP="00895350">
      <w:pPr>
        <w:ind w:right="-185"/>
        <w:jc w:val="center"/>
        <w:rPr>
          <w:sz w:val="28"/>
          <w:szCs w:val="28"/>
        </w:rPr>
      </w:pPr>
    </w:p>
    <w:p w:rsidR="005C2F44" w:rsidRPr="00AB4337" w:rsidRDefault="005C2F44" w:rsidP="00895350">
      <w:pPr>
        <w:ind w:right="-185"/>
        <w:jc w:val="center"/>
        <w:rPr>
          <w:bCs/>
          <w:sz w:val="28"/>
          <w:szCs w:val="28"/>
        </w:rPr>
      </w:pPr>
    </w:p>
    <w:p w:rsidR="00CC7408" w:rsidRPr="00AB4337" w:rsidRDefault="00CC7408" w:rsidP="00895350">
      <w:pPr>
        <w:ind w:right="-185"/>
        <w:jc w:val="center"/>
        <w:rPr>
          <w:bCs/>
          <w:sz w:val="28"/>
          <w:szCs w:val="28"/>
        </w:rPr>
      </w:pPr>
      <w:r w:rsidRPr="00AB4337">
        <w:rPr>
          <w:bCs/>
          <w:sz w:val="28"/>
          <w:szCs w:val="28"/>
        </w:rPr>
        <w:tab/>
      </w:r>
      <w:r w:rsidRPr="00AB4337">
        <w:rPr>
          <w:bCs/>
          <w:sz w:val="28"/>
          <w:szCs w:val="28"/>
        </w:rPr>
        <w:tab/>
      </w:r>
    </w:p>
    <w:p w:rsidR="00F14AFF" w:rsidRPr="00B35F63" w:rsidRDefault="00F14AFF">
      <w:pPr>
        <w:jc w:val="center"/>
        <w:rPr>
          <w:b/>
          <w:bCs/>
          <w:sz w:val="28"/>
          <w:szCs w:val="28"/>
        </w:rPr>
      </w:pPr>
      <w:r w:rsidRPr="00B35F63">
        <w:rPr>
          <w:b/>
          <w:bCs/>
          <w:sz w:val="28"/>
          <w:szCs w:val="28"/>
        </w:rPr>
        <w:t>ПОСТАНОВЛЕНИЕ</w:t>
      </w:r>
    </w:p>
    <w:p w:rsidR="00F14AFF" w:rsidRDefault="00F14AFF">
      <w:pPr>
        <w:jc w:val="center"/>
        <w:rPr>
          <w:b/>
          <w:bCs/>
        </w:rPr>
      </w:pPr>
    </w:p>
    <w:p w:rsidR="00512A28" w:rsidRPr="00055DDA" w:rsidRDefault="00512A28">
      <w:pPr>
        <w:jc w:val="center"/>
        <w:rPr>
          <w:b/>
          <w:bCs/>
        </w:rPr>
      </w:pPr>
    </w:p>
    <w:p w:rsidR="00501D1D" w:rsidRPr="001F3B86" w:rsidRDefault="00501D1D">
      <w:pPr>
        <w:rPr>
          <w:sz w:val="26"/>
          <w:szCs w:val="26"/>
        </w:rPr>
      </w:pPr>
      <w:r w:rsidRPr="001F3B86">
        <w:rPr>
          <w:bCs/>
          <w:sz w:val="26"/>
          <w:szCs w:val="26"/>
        </w:rPr>
        <w:t xml:space="preserve">от </w:t>
      </w:r>
      <w:r w:rsidR="00596DFB" w:rsidRPr="001F3B86">
        <w:rPr>
          <w:bCs/>
          <w:sz w:val="26"/>
          <w:szCs w:val="26"/>
        </w:rPr>
        <w:t xml:space="preserve">30 декабря </w:t>
      </w:r>
      <w:r w:rsidR="00286874" w:rsidRPr="001F3B86">
        <w:rPr>
          <w:bCs/>
          <w:sz w:val="26"/>
          <w:szCs w:val="26"/>
        </w:rPr>
        <w:t>201</w:t>
      </w:r>
      <w:r w:rsidR="00FB4B93" w:rsidRPr="001F3B86">
        <w:rPr>
          <w:bCs/>
          <w:sz w:val="26"/>
          <w:szCs w:val="26"/>
        </w:rPr>
        <w:t xml:space="preserve">6 </w:t>
      </w:r>
      <w:r w:rsidRPr="001F3B86">
        <w:rPr>
          <w:sz w:val="26"/>
          <w:szCs w:val="26"/>
        </w:rPr>
        <w:t xml:space="preserve"> </w:t>
      </w:r>
      <w:r w:rsidR="00F14AFF" w:rsidRPr="001F3B86">
        <w:rPr>
          <w:sz w:val="26"/>
          <w:szCs w:val="26"/>
        </w:rPr>
        <w:t>г</w:t>
      </w:r>
      <w:r w:rsidRPr="001F3B86">
        <w:rPr>
          <w:sz w:val="26"/>
          <w:szCs w:val="26"/>
        </w:rPr>
        <w:t>ода</w:t>
      </w:r>
      <w:r w:rsidR="00F14AFF" w:rsidRPr="001F3B86">
        <w:rPr>
          <w:sz w:val="26"/>
          <w:szCs w:val="26"/>
        </w:rPr>
        <w:t xml:space="preserve">                                </w:t>
      </w:r>
      <w:r w:rsidRPr="001F3B86">
        <w:rPr>
          <w:sz w:val="26"/>
          <w:szCs w:val="26"/>
        </w:rPr>
        <w:t xml:space="preserve">     </w:t>
      </w:r>
      <w:r w:rsidR="006B0CC7" w:rsidRPr="001F3B86">
        <w:rPr>
          <w:sz w:val="26"/>
          <w:szCs w:val="26"/>
        </w:rPr>
        <w:t xml:space="preserve">           </w:t>
      </w:r>
      <w:r w:rsidR="00724392" w:rsidRPr="001F3B86">
        <w:rPr>
          <w:sz w:val="26"/>
          <w:szCs w:val="26"/>
        </w:rPr>
        <w:t xml:space="preserve">     </w:t>
      </w:r>
      <w:r w:rsidR="00832507" w:rsidRPr="001F3B86">
        <w:rPr>
          <w:sz w:val="26"/>
          <w:szCs w:val="26"/>
        </w:rPr>
        <w:t xml:space="preserve"> </w:t>
      </w:r>
      <w:r w:rsidR="00AB4337" w:rsidRPr="001F3B86">
        <w:rPr>
          <w:sz w:val="26"/>
          <w:szCs w:val="26"/>
        </w:rPr>
        <w:t xml:space="preserve">            </w:t>
      </w:r>
      <w:r w:rsidR="00E348F6" w:rsidRPr="001F3B86">
        <w:rPr>
          <w:sz w:val="26"/>
          <w:szCs w:val="26"/>
        </w:rPr>
        <w:t xml:space="preserve"> </w:t>
      </w:r>
      <w:r w:rsidR="00A24DF1" w:rsidRPr="001F3B86">
        <w:rPr>
          <w:sz w:val="26"/>
          <w:szCs w:val="26"/>
        </w:rPr>
        <w:t xml:space="preserve">           </w:t>
      </w:r>
      <w:r w:rsidR="001F3B86">
        <w:rPr>
          <w:sz w:val="26"/>
          <w:szCs w:val="26"/>
        </w:rPr>
        <w:t xml:space="preserve">     </w:t>
      </w:r>
      <w:r w:rsidR="00EA75D0">
        <w:rPr>
          <w:sz w:val="26"/>
          <w:szCs w:val="26"/>
        </w:rPr>
        <w:t xml:space="preserve">      </w:t>
      </w:r>
      <w:r w:rsidR="001F3B86">
        <w:rPr>
          <w:sz w:val="26"/>
          <w:szCs w:val="26"/>
        </w:rPr>
        <w:t xml:space="preserve">   </w:t>
      </w:r>
      <w:r w:rsidR="00EA75D0">
        <w:rPr>
          <w:sz w:val="26"/>
          <w:szCs w:val="26"/>
        </w:rPr>
        <w:t xml:space="preserve">  </w:t>
      </w:r>
      <w:r w:rsidR="00E22812" w:rsidRPr="001F3B86">
        <w:rPr>
          <w:sz w:val="26"/>
          <w:szCs w:val="26"/>
        </w:rPr>
        <w:t xml:space="preserve"> </w:t>
      </w:r>
      <w:r w:rsidRPr="001F3B86">
        <w:rPr>
          <w:sz w:val="26"/>
          <w:szCs w:val="26"/>
        </w:rPr>
        <w:t>№</w:t>
      </w:r>
      <w:r w:rsidR="00A46F0A" w:rsidRPr="001F3B86">
        <w:rPr>
          <w:sz w:val="26"/>
          <w:szCs w:val="26"/>
        </w:rPr>
        <w:t xml:space="preserve"> </w:t>
      </w:r>
      <w:r w:rsidR="00EA75D0">
        <w:rPr>
          <w:sz w:val="26"/>
          <w:szCs w:val="26"/>
        </w:rPr>
        <w:t>539</w:t>
      </w:r>
    </w:p>
    <w:p w:rsidR="00F14AFF" w:rsidRPr="001F3B86" w:rsidRDefault="00F14AFF">
      <w:pPr>
        <w:jc w:val="center"/>
        <w:rPr>
          <w:sz w:val="26"/>
          <w:szCs w:val="26"/>
        </w:rPr>
      </w:pPr>
      <w:r w:rsidRPr="001F3B86">
        <w:rPr>
          <w:sz w:val="26"/>
          <w:szCs w:val="26"/>
        </w:rPr>
        <w:t>с. Дебесы</w:t>
      </w:r>
    </w:p>
    <w:p w:rsidR="001F3B86" w:rsidRPr="002F6E4E" w:rsidRDefault="001F3B86" w:rsidP="001F3B86">
      <w:pPr>
        <w:rPr>
          <w:sz w:val="28"/>
          <w:szCs w:val="28"/>
        </w:rPr>
      </w:pPr>
    </w:p>
    <w:p w:rsidR="00286874" w:rsidRDefault="00286874">
      <w:pPr>
        <w:jc w:val="center"/>
        <w:rPr>
          <w:sz w:val="28"/>
          <w:szCs w:val="28"/>
        </w:rPr>
      </w:pPr>
    </w:p>
    <w:p w:rsidR="00EA75D0" w:rsidRPr="00E348F6" w:rsidRDefault="00EA75D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A75D0" w:rsidRPr="00EA75D0" w:rsidTr="00132717">
        <w:tc>
          <w:tcPr>
            <w:tcW w:w="4788" w:type="dxa"/>
            <w:shd w:val="clear" w:color="auto" w:fill="auto"/>
          </w:tcPr>
          <w:p w:rsidR="00EA75D0" w:rsidRPr="00EA75D0" w:rsidRDefault="00EA75D0" w:rsidP="00EA75D0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EA75D0">
              <w:rPr>
                <w:sz w:val="26"/>
                <w:szCs w:val="26"/>
              </w:rPr>
              <w:t>Об утверждении Положения об отделе документационного обеспечения, орг</w:t>
            </w:r>
            <w:r w:rsidRPr="00EA75D0">
              <w:rPr>
                <w:sz w:val="26"/>
                <w:szCs w:val="26"/>
              </w:rPr>
              <w:t>а</w:t>
            </w:r>
            <w:r w:rsidRPr="00EA75D0">
              <w:rPr>
                <w:sz w:val="26"/>
                <w:szCs w:val="26"/>
              </w:rPr>
              <w:t>низации работы Совета депутатов и вз</w:t>
            </w:r>
            <w:r w:rsidRPr="00EA75D0">
              <w:rPr>
                <w:sz w:val="26"/>
                <w:szCs w:val="26"/>
              </w:rPr>
              <w:t>а</w:t>
            </w:r>
            <w:r w:rsidRPr="00EA75D0">
              <w:rPr>
                <w:sz w:val="26"/>
                <w:szCs w:val="26"/>
              </w:rPr>
              <w:t>имодействия с сельскими поселениями Аппарата Главы муниципального обр</w:t>
            </w:r>
            <w:r w:rsidRPr="00EA75D0">
              <w:rPr>
                <w:sz w:val="26"/>
                <w:szCs w:val="26"/>
              </w:rPr>
              <w:t>а</w:t>
            </w:r>
            <w:r w:rsidRPr="00EA75D0">
              <w:rPr>
                <w:sz w:val="26"/>
                <w:szCs w:val="26"/>
              </w:rPr>
              <w:t>зования, районного Совета депутатов и Администрации района</w:t>
            </w:r>
            <w:bookmarkEnd w:id="0"/>
          </w:p>
        </w:tc>
      </w:tr>
    </w:tbl>
    <w:p w:rsidR="00EA75D0" w:rsidRPr="00EA75D0" w:rsidRDefault="00EA75D0" w:rsidP="00EA75D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A75D0" w:rsidRPr="00EA75D0" w:rsidRDefault="00EA75D0" w:rsidP="00EA75D0">
      <w:pPr>
        <w:jc w:val="both"/>
        <w:rPr>
          <w:sz w:val="26"/>
          <w:szCs w:val="26"/>
        </w:rPr>
      </w:pPr>
    </w:p>
    <w:p w:rsidR="00EA75D0" w:rsidRPr="00EA75D0" w:rsidRDefault="00EA75D0" w:rsidP="00EA75D0">
      <w:pPr>
        <w:ind w:firstLine="708"/>
        <w:jc w:val="both"/>
        <w:rPr>
          <w:sz w:val="26"/>
          <w:szCs w:val="26"/>
        </w:rPr>
      </w:pPr>
      <w:r w:rsidRPr="00EA75D0">
        <w:rPr>
          <w:sz w:val="26"/>
          <w:szCs w:val="26"/>
        </w:rPr>
        <w:t>В соответствии с решением Совета депутатов МО «</w:t>
      </w:r>
      <w:proofErr w:type="spellStart"/>
      <w:r w:rsidRPr="00EA75D0">
        <w:rPr>
          <w:sz w:val="26"/>
          <w:szCs w:val="26"/>
        </w:rPr>
        <w:t>Дебесский</w:t>
      </w:r>
      <w:proofErr w:type="spellEnd"/>
      <w:r w:rsidRPr="00EA75D0">
        <w:rPr>
          <w:sz w:val="26"/>
          <w:szCs w:val="26"/>
        </w:rPr>
        <w:t xml:space="preserve"> район» от 25 а</w:t>
      </w:r>
      <w:r w:rsidRPr="00EA75D0">
        <w:rPr>
          <w:sz w:val="26"/>
          <w:szCs w:val="26"/>
        </w:rPr>
        <w:t>в</w:t>
      </w:r>
      <w:r w:rsidRPr="00EA75D0">
        <w:rPr>
          <w:sz w:val="26"/>
          <w:szCs w:val="26"/>
        </w:rPr>
        <w:t>густа 2016 года № 46 «</w:t>
      </w:r>
      <w:r w:rsidRPr="00EA75D0">
        <w:rPr>
          <w:bCs/>
          <w:sz w:val="26"/>
          <w:szCs w:val="26"/>
        </w:rPr>
        <w:t>Об утверждении структуры Администрации муниципального образования «</w:t>
      </w:r>
      <w:proofErr w:type="spellStart"/>
      <w:r w:rsidRPr="00EA75D0">
        <w:rPr>
          <w:bCs/>
          <w:sz w:val="26"/>
          <w:szCs w:val="26"/>
        </w:rPr>
        <w:t>Дебесский</w:t>
      </w:r>
      <w:proofErr w:type="spellEnd"/>
      <w:r w:rsidRPr="00EA75D0">
        <w:rPr>
          <w:bCs/>
          <w:sz w:val="26"/>
          <w:szCs w:val="26"/>
        </w:rPr>
        <w:t xml:space="preserve"> район», руководствуясь Уставом муниципального образов</w:t>
      </w:r>
      <w:r w:rsidRPr="00EA75D0">
        <w:rPr>
          <w:bCs/>
          <w:sz w:val="26"/>
          <w:szCs w:val="26"/>
        </w:rPr>
        <w:t>а</w:t>
      </w:r>
      <w:r w:rsidRPr="00EA75D0">
        <w:rPr>
          <w:bCs/>
          <w:sz w:val="26"/>
          <w:szCs w:val="26"/>
        </w:rPr>
        <w:t>ния «</w:t>
      </w:r>
      <w:proofErr w:type="spellStart"/>
      <w:r w:rsidRPr="00EA75D0">
        <w:rPr>
          <w:bCs/>
          <w:sz w:val="26"/>
          <w:szCs w:val="26"/>
        </w:rPr>
        <w:t>Дебесский</w:t>
      </w:r>
      <w:proofErr w:type="spellEnd"/>
      <w:r w:rsidRPr="00EA75D0">
        <w:rPr>
          <w:bCs/>
          <w:sz w:val="26"/>
          <w:szCs w:val="26"/>
        </w:rPr>
        <w:t xml:space="preserve"> район», </w:t>
      </w:r>
      <w:r w:rsidRPr="00EA75D0">
        <w:rPr>
          <w:sz w:val="26"/>
          <w:szCs w:val="26"/>
        </w:rPr>
        <w:t>Администрация муниципального образования «</w:t>
      </w:r>
      <w:proofErr w:type="spellStart"/>
      <w:r w:rsidRPr="00EA75D0">
        <w:rPr>
          <w:sz w:val="26"/>
          <w:szCs w:val="26"/>
        </w:rPr>
        <w:t>Дебесский</w:t>
      </w:r>
      <w:proofErr w:type="spellEnd"/>
      <w:r w:rsidRPr="00EA75D0">
        <w:rPr>
          <w:sz w:val="26"/>
          <w:szCs w:val="26"/>
        </w:rPr>
        <w:t xml:space="preserve"> район» ПОСТАНОВЛЯЕТ:</w:t>
      </w:r>
    </w:p>
    <w:p w:rsidR="00EA75D0" w:rsidRPr="00EA75D0" w:rsidRDefault="00EA75D0" w:rsidP="00EA75D0">
      <w:pPr>
        <w:ind w:firstLine="709"/>
        <w:jc w:val="both"/>
        <w:rPr>
          <w:sz w:val="26"/>
          <w:szCs w:val="26"/>
        </w:rPr>
      </w:pPr>
      <w:r w:rsidRPr="00EA75D0">
        <w:rPr>
          <w:sz w:val="26"/>
          <w:szCs w:val="26"/>
        </w:rPr>
        <w:t>Утвердить прилагаемое Положение об отделе документационного обеспечения, организации работы Совета депутатов и взаимодействия с сельскими поселениями Аппарата Главы муниципального образования, районного Совета депутатов и Адм</w:t>
      </w:r>
      <w:r w:rsidRPr="00EA75D0">
        <w:rPr>
          <w:sz w:val="26"/>
          <w:szCs w:val="26"/>
        </w:rPr>
        <w:t>и</w:t>
      </w:r>
      <w:r w:rsidRPr="00EA75D0">
        <w:rPr>
          <w:sz w:val="26"/>
          <w:szCs w:val="26"/>
        </w:rPr>
        <w:t>нистрации района.</w:t>
      </w:r>
    </w:p>
    <w:p w:rsidR="00EA75D0" w:rsidRPr="00EA75D0" w:rsidRDefault="00EA75D0" w:rsidP="00EA75D0">
      <w:pPr>
        <w:ind w:firstLine="709"/>
        <w:jc w:val="both"/>
        <w:rPr>
          <w:sz w:val="26"/>
          <w:szCs w:val="26"/>
        </w:rPr>
      </w:pPr>
    </w:p>
    <w:p w:rsidR="00EA75D0" w:rsidRPr="00EA75D0" w:rsidRDefault="00EA75D0" w:rsidP="00EA75D0">
      <w:pPr>
        <w:jc w:val="both"/>
        <w:rPr>
          <w:sz w:val="26"/>
          <w:szCs w:val="26"/>
        </w:rPr>
      </w:pPr>
      <w:r w:rsidRPr="00EA75D0">
        <w:rPr>
          <w:sz w:val="26"/>
          <w:szCs w:val="26"/>
        </w:rPr>
        <w:t xml:space="preserve">          </w:t>
      </w:r>
    </w:p>
    <w:p w:rsidR="00EA75D0" w:rsidRPr="00EA75D0" w:rsidRDefault="00EA75D0" w:rsidP="00EA75D0">
      <w:pPr>
        <w:jc w:val="both"/>
        <w:rPr>
          <w:sz w:val="26"/>
          <w:szCs w:val="26"/>
        </w:rPr>
      </w:pPr>
      <w:r w:rsidRPr="00EA75D0">
        <w:rPr>
          <w:sz w:val="26"/>
          <w:szCs w:val="26"/>
        </w:rPr>
        <w:t xml:space="preserve">Глава муниципального образования                                     </w:t>
      </w:r>
      <w:r>
        <w:rPr>
          <w:sz w:val="26"/>
          <w:szCs w:val="26"/>
        </w:rPr>
        <w:t xml:space="preserve">      </w:t>
      </w:r>
      <w:r w:rsidRPr="00EA75D0">
        <w:rPr>
          <w:sz w:val="26"/>
          <w:szCs w:val="26"/>
        </w:rPr>
        <w:t xml:space="preserve">              А.С. Иванов</w:t>
      </w:r>
      <w:r w:rsidRPr="00EA75D0">
        <w:rPr>
          <w:sz w:val="26"/>
          <w:szCs w:val="26"/>
        </w:rPr>
        <w:tab/>
      </w:r>
    </w:p>
    <w:p w:rsidR="00EA75D0" w:rsidRPr="00EA75D0" w:rsidRDefault="00EA75D0" w:rsidP="00EA75D0">
      <w:pPr>
        <w:jc w:val="both"/>
        <w:rPr>
          <w:sz w:val="28"/>
          <w:szCs w:val="28"/>
        </w:rPr>
      </w:pPr>
    </w:p>
    <w:p w:rsidR="00EA75D0" w:rsidRDefault="00EA75D0" w:rsidP="00EA75D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75D0" w:rsidRPr="00EA75D0" w:rsidRDefault="00EA75D0" w:rsidP="00EA75D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75D0" w:rsidRPr="00EA75D0" w:rsidRDefault="00EA75D0" w:rsidP="00EA75D0">
      <w:pPr>
        <w:jc w:val="both"/>
      </w:pPr>
      <w:r w:rsidRPr="00EA75D0">
        <w:t xml:space="preserve">Верно: Руководитель Аппарата Главы муниципального образования, </w:t>
      </w:r>
    </w:p>
    <w:p w:rsidR="00EA75D0" w:rsidRPr="00EA75D0" w:rsidRDefault="00EA75D0" w:rsidP="00EA75D0">
      <w:pPr>
        <w:jc w:val="both"/>
      </w:pPr>
      <w:r w:rsidRPr="00EA75D0">
        <w:t xml:space="preserve">             районного Совета депутатов и</w:t>
      </w:r>
    </w:p>
    <w:p w:rsidR="00EA75D0" w:rsidRPr="00EA75D0" w:rsidRDefault="00EA75D0" w:rsidP="00EA75D0">
      <w:pPr>
        <w:jc w:val="both"/>
      </w:pPr>
      <w:r w:rsidRPr="00EA75D0">
        <w:t xml:space="preserve">             Администрации района _____________ С.А. Хохрякова</w:t>
      </w:r>
    </w:p>
    <w:p w:rsidR="00EA75D0" w:rsidRPr="00EA75D0" w:rsidRDefault="00EA75D0" w:rsidP="00EA75D0">
      <w:pPr>
        <w:jc w:val="both"/>
      </w:pPr>
      <w:r w:rsidRPr="00EA75D0">
        <w:t>30.12.2016 г.</w:t>
      </w:r>
    </w:p>
    <w:p w:rsidR="00EA75D0" w:rsidRPr="00EA75D0" w:rsidRDefault="00EA75D0" w:rsidP="00EA75D0">
      <w:pPr>
        <w:jc w:val="both"/>
        <w:rPr>
          <w:sz w:val="28"/>
          <w:szCs w:val="28"/>
        </w:rPr>
      </w:pPr>
      <w:r w:rsidRPr="00EA75D0">
        <w:lastRenderedPageBreak/>
        <w:t xml:space="preserve">Подготовил:                                                              </w:t>
      </w:r>
      <w:r w:rsidRPr="00EA75D0">
        <w:tab/>
      </w:r>
    </w:p>
    <w:p w:rsidR="00EA75D0" w:rsidRPr="00EA75D0" w:rsidRDefault="00EA75D0" w:rsidP="00EA75D0">
      <w:pPr>
        <w:jc w:val="both"/>
      </w:pPr>
      <w:r w:rsidRPr="00EA75D0">
        <w:t xml:space="preserve">Начальник отдела документационного обеспечения, </w:t>
      </w:r>
    </w:p>
    <w:p w:rsidR="00EA75D0" w:rsidRPr="00EA75D0" w:rsidRDefault="00EA75D0" w:rsidP="00EA75D0">
      <w:pPr>
        <w:jc w:val="both"/>
      </w:pPr>
      <w:r w:rsidRPr="00EA75D0">
        <w:t xml:space="preserve">организации работы Совета депутатов и </w:t>
      </w:r>
    </w:p>
    <w:p w:rsidR="00EA75D0" w:rsidRPr="00EA75D0" w:rsidRDefault="00EA75D0" w:rsidP="00EA75D0">
      <w:pPr>
        <w:jc w:val="both"/>
      </w:pPr>
      <w:r w:rsidRPr="00EA75D0">
        <w:t xml:space="preserve">взаимодействия с сельскими поселениями                                  И.Ю. </w:t>
      </w:r>
      <w:proofErr w:type="spellStart"/>
      <w:r w:rsidRPr="00EA75D0">
        <w:t>Роготнева</w:t>
      </w:r>
      <w:proofErr w:type="spellEnd"/>
    </w:p>
    <w:p w:rsidR="00EA75D0" w:rsidRPr="00EA75D0" w:rsidRDefault="00EA75D0" w:rsidP="00EA75D0">
      <w:pPr>
        <w:jc w:val="both"/>
      </w:pP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  <w:t>«___»________ 2016 года</w:t>
      </w: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  <w:r w:rsidRPr="00EA75D0">
        <w:t>Разослать: отдел, ОКПР</w:t>
      </w: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  <w:r w:rsidRPr="00EA75D0">
        <w:t>Согласовано:</w:t>
      </w:r>
    </w:p>
    <w:p w:rsidR="00EA75D0" w:rsidRPr="00EA75D0" w:rsidRDefault="00EA75D0" w:rsidP="00EA75D0">
      <w:pPr>
        <w:jc w:val="both"/>
      </w:pPr>
      <w:r w:rsidRPr="00EA75D0">
        <w:t>Руководитель Аппарата                                                                 С.А. Хохрякова</w:t>
      </w:r>
    </w:p>
    <w:p w:rsidR="00EA75D0" w:rsidRPr="00EA75D0" w:rsidRDefault="00EA75D0" w:rsidP="00EA75D0">
      <w:pPr>
        <w:jc w:val="both"/>
      </w:pP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  <w:t>«___»________ 2016 года</w:t>
      </w: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  <w:r w:rsidRPr="00EA75D0">
        <w:t xml:space="preserve">Начальник ОКПР                                                                            М.С. </w:t>
      </w:r>
      <w:proofErr w:type="spellStart"/>
      <w:r w:rsidRPr="00EA75D0">
        <w:t>Роготнев</w:t>
      </w:r>
      <w:proofErr w:type="spellEnd"/>
    </w:p>
    <w:p w:rsidR="00EA75D0" w:rsidRPr="00EA75D0" w:rsidRDefault="00EA75D0" w:rsidP="00EA75D0">
      <w:pPr>
        <w:jc w:val="both"/>
      </w:pP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</w:r>
      <w:r w:rsidRPr="00EA75D0">
        <w:tab/>
        <w:t>«___»________ 2016 года</w:t>
      </w: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Default="00EA75D0" w:rsidP="00EA75D0">
      <w:pPr>
        <w:jc w:val="both"/>
      </w:pPr>
    </w:p>
    <w:p w:rsidR="00EA75D0" w:rsidRDefault="00EA75D0" w:rsidP="00EA75D0">
      <w:pPr>
        <w:jc w:val="both"/>
      </w:pPr>
    </w:p>
    <w:p w:rsid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ind w:left="6096"/>
        <w:rPr>
          <w:sz w:val="22"/>
          <w:szCs w:val="22"/>
        </w:rPr>
      </w:pPr>
      <w:r w:rsidRPr="00EA75D0">
        <w:rPr>
          <w:sz w:val="22"/>
          <w:szCs w:val="22"/>
        </w:rPr>
        <w:lastRenderedPageBreak/>
        <w:t>УТВЕРЖДЕНО</w:t>
      </w:r>
    </w:p>
    <w:p w:rsidR="00EA75D0" w:rsidRPr="00EA75D0" w:rsidRDefault="00EA75D0" w:rsidP="00EA75D0">
      <w:pPr>
        <w:ind w:left="6096"/>
        <w:rPr>
          <w:sz w:val="22"/>
          <w:szCs w:val="22"/>
        </w:rPr>
      </w:pPr>
      <w:r w:rsidRPr="00EA75D0">
        <w:rPr>
          <w:sz w:val="22"/>
          <w:szCs w:val="22"/>
        </w:rPr>
        <w:t>постановлением Администрации МО «</w:t>
      </w:r>
      <w:proofErr w:type="spellStart"/>
      <w:r w:rsidRPr="00EA75D0">
        <w:rPr>
          <w:sz w:val="22"/>
          <w:szCs w:val="22"/>
        </w:rPr>
        <w:t>Дебесский</w:t>
      </w:r>
      <w:proofErr w:type="spellEnd"/>
      <w:r w:rsidRPr="00EA75D0">
        <w:rPr>
          <w:sz w:val="22"/>
          <w:szCs w:val="22"/>
        </w:rPr>
        <w:t xml:space="preserve"> район»</w:t>
      </w:r>
    </w:p>
    <w:p w:rsidR="00EA75D0" w:rsidRPr="00EA75D0" w:rsidRDefault="00EA75D0" w:rsidP="00EA75D0">
      <w:pPr>
        <w:ind w:left="6096"/>
        <w:rPr>
          <w:sz w:val="22"/>
          <w:szCs w:val="22"/>
        </w:rPr>
      </w:pPr>
      <w:r w:rsidRPr="00EA75D0">
        <w:rPr>
          <w:sz w:val="22"/>
          <w:szCs w:val="22"/>
        </w:rPr>
        <w:t>от 30 декабря 2016 года № 539</w:t>
      </w:r>
    </w:p>
    <w:p w:rsidR="00EA75D0" w:rsidRPr="00EA75D0" w:rsidRDefault="00EA75D0" w:rsidP="00EA75D0">
      <w:pPr>
        <w:ind w:left="4320"/>
        <w:rPr>
          <w:b/>
          <w:sz w:val="22"/>
          <w:szCs w:val="22"/>
        </w:rPr>
      </w:pPr>
    </w:p>
    <w:p w:rsidR="00EA75D0" w:rsidRPr="00EA75D0" w:rsidRDefault="00EA75D0" w:rsidP="00EA75D0">
      <w:pPr>
        <w:keepNext/>
        <w:spacing w:before="240" w:after="60"/>
        <w:jc w:val="center"/>
        <w:outlineLvl w:val="1"/>
        <w:rPr>
          <w:b/>
          <w:bCs/>
          <w:i/>
          <w:iCs/>
          <w:sz w:val="28"/>
        </w:rPr>
      </w:pPr>
    </w:p>
    <w:p w:rsidR="00EA75D0" w:rsidRPr="00EA75D0" w:rsidRDefault="00EA75D0" w:rsidP="00EA75D0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EA75D0">
        <w:rPr>
          <w:b/>
          <w:bCs/>
          <w:iCs/>
        </w:rPr>
        <w:t>ПОЛОЖЕНИЕ</w:t>
      </w:r>
    </w:p>
    <w:p w:rsidR="00EA75D0" w:rsidRPr="00EA75D0" w:rsidRDefault="00EA75D0" w:rsidP="00EA75D0">
      <w:pPr>
        <w:jc w:val="center"/>
      </w:pPr>
      <w:r w:rsidRPr="00EA75D0">
        <w:t>об отделе</w:t>
      </w:r>
      <w:r w:rsidRPr="00EA75D0">
        <w:rPr>
          <w:b/>
        </w:rPr>
        <w:t xml:space="preserve"> </w:t>
      </w:r>
      <w:r w:rsidRPr="00EA75D0">
        <w:t>документационного обеспечения, организации работы Совета депутатов и взаим</w:t>
      </w:r>
      <w:r w:rsidRPr="00EA75D0">
        <w:t>о</w:t>
      </w:r>
      <w:r w:rsidRPr="00EA75D0">
        <w:t>действия с сельскими поселениями Аппарата Главы муниципального образования, районн</w:t>
      </w:r>
      <w:r w:rsidRPr="00EA75D0">
        <w:t>о</w:t>
      </w:r>
      <w:r w:rsidRPr="00EA75D0">
        <w:t>го Совета депутатов и Администрации района</w:t>
      </w:r>
    </w:p>
    <w:p w:rsidR="00EA75D0" w:rsidRPr="00EA75D0" w:rsidRDefault="00EA75D0" w:rsidP="00EA75D0">
      <w:pPr>
        <w:jc w:val="center"/>
        <w:rPr>
          <w:b/>
        </w:rPr>
      </w:pPr>
    </w:p>
    <w:p w:rsidR="00EA75D0" w:rsidRPr="00EA75D0" w:rsidRDefault="00EA75D0" w:rsidP="00EA75D0">
      <w:pPr>
        <w:jc w:val="center"/>
        <w:rPr>
          <w:b/>
        </w:rPr>
      </w:pPr>
      <w:r w:rsidRPr="00EA75D0">
        <w:rPr>
          <w:b/>
        </w:rPr>
        <w:t>1. ОБЩИЕ ПОЛОЖЕНИЯ</w:t>
      </w:r>
    </w:p>
    <w:p w:rsidR="00EA75D0" w:rsidRPr="00EA75D0" w:rsidRDefault="00EA75D0" w:rsidP="00EA75D0">
      <w:pPr>
        <w:jc w:val="center"/>
        <w:rPr>
          <w:b/>
        </w:rPr>
      </w:pPr>
    </w:p>
    <w:p w:rsidR="00EA75D0" w:rsidRPr="00EA75D0" w:rsidRDefault="00EA75D0" w:rsidP="00EA75D0">
      <w:pPr>
        <w:ind w:firstLine="708"/>
        <w:jc w:val="both"/>
      </w:pPr>
      <w:r w:rsidRPr="00EA75D0">
        <w:t xml:space="preserve">1.1. Отдел документационного обеспечения, организации работы Совета депутатов и взаимодействия с сельскими поселениями (далее – отдел) является </w:t>
      </w:r>
      <w:r w:rsidRPr="00EA75D0">
        <w:rPr>
          <w:noProof/>
        </w:rPr>
        <w:t xml:space="preserve">структурным подразделением Аппарата Главы </w:t>
      </w:r>
      <w:r w:rsidRPr="00EA75D0">
        <w:t xml:space="preserve">муниципального образования, районного Совета депутатов и Администрации района </w:t>
      </w:r>
      <w:r w:rsidRPr="00EA75D0">
        <w:rPr>
          <w:noProof/>
        </w:rPr>
        <w:t>(далее – Аппарат), входящим в структуру Администрации муниципального образования «Дебесский район» (далее – Администрация).</w:t>
      </w:r>
    </w:p>
    <w:p w:rsidR="00EA75D0" w:rsidRPr="00EA75D0" w:rsidRDefault="00EA75D0" w:rsidP="00EA75D0">
      <w:pPr>
        <w:tabs>
          <w:tab w:val="left" w:pos="709"/>
        </w:tabs>
        <w:ind w:firstLine="709"/>
        <w:jc w:val="both"/>
      </w:pPr>
      <w:r w:rsidRPr="00EA75D0">
        <w:rPr>
          <w:noProof/>
        </w:rPr>
        <w:t xml:space="preserve">1.2. Отдел утвержден на основании </w:t>
      </w:r>
      <w:r w:rsidRPr="00EA75D0">
        <w:t>решения Совета депутатов МО «</w:t>
      </w:r>
      <w:proofErr w:type="spellStart"/>
      <w:r w:rsidRPr="00EA75D0">
        <w:t>Дебесский</w:t>
      </w:r>
      <w:proofErr w:type="spellEnd"/>
      <w:r w:rsidRPr="00EA75D0">
        <w:t xml:space="preserve"> район» от 25 августа 2016 года № 46 «Об утверждении структуры Администрации муниципального образования «</w:t>
      </w:r>
      <w:proofErr w:type="spellStart"/>
      <w:r w:rsidRPr="00EA75D0">
        <w:t>Дебесский</w:t>
      </w:r>
      <w:proofErr w:type="spellEnd"/>
      <w:r w:rsidRPr="00EA75D0">
        <w:t xml:space="preserve"> район». </w:t>
      </w:r>
    </w:p>
    <w:p w:rsidR="00EA75D0" w:rsidRPr="00EA75D0" w:rsidRDefault="00EA75D0" w:rsidP="00EA75D0">
      <w:pPr>
        <w:ind w:firstLine="709"/>
        <w:jc w:val="both"/>
      </w:pPr>
      <w:r w:rsidRPr="00EA75D0">
        <w:t>1.3. В своей деятельности отдел руководствуется Конституцией Российской Федер</w:t>
      </w:r>
      <w:r w:rsidRPr="00EA75D0">
        <w:t>а</w:t>
      </w:r>
      <w:r w:rsidRPr="00EA75D0">
        <w:t>ции, Конституцией Удмуртской Республики, законодательством Российской Федерации и Удмуртской Республики, нормативными правовыми актами органов государственной власти, нормативными правовыми актами органов местного самоуправления МО «</w:t>
      </w:r>
      <w:proofErr w:type="spellStart"/>
      <w:r w:rsidRPr="00EA75D0">
        <w:t>Дебесский</w:t>
      </w:r>
      <w:proofErr w:type="spellEnd"/>
      <w:r w:rsidRPr="00EA75D0">
        <w:t xml:space="preserve"> район» и настоящим Положением.</w:t>
      </w:r>
    </w:p>
    <w:p w:rsidR="00EA75D0" w:rsidRPr="00EA75D0" w:rsidRDefault="00EA75D0" w:rsidP="00EA75D0">
      <w:pPr>
        <w:adjustRightInd w:val="0"/>
        <w:jc w:val="center"/>
        <w:rPr>
          <w:b/>
        </w:rPr>
      </w:pPr>
    </w:p>
    <w:p w:rsidR="00EA75D0" w:rsidRPr="00EA75D0" w:rsidRDefault="00EA75D0" w:rsidP="00EA75D0">
      <w:pPr>
        <w:adjustRightInd w:val="0"/>
        <w:jc w:val="center"/>
        <w:rPr>
          <w:b/>
        </w:rPr>
      </w:pPr>
      <w:r w:rsidRPr="00EA75D0">
        <w:rPr>
          <w:b/>
        </w:rPr>
        <w:t>2. СТРУКТУРА ОТДЕЛА</w:t>
      </w:r>
    </w:p>
    <w:p w:rsidR="00EA75D0" w:rsidRPr="00EA75D0" w:rsidRDefault="00EA75D0" w:rsidP="00EA75D0">
      <w:pPr>
        <w:adjustRightInd w:val="0"/>
        <w:ind w:firstLine="540"/>
      </w:pPr>
    </w:p>
    <w:p w:rsidR="00EA75D0" w:rsidRPr="00EA75D0" w:rsidRDefault="00EA75D0" w:rsidP="00EA75D0">
      <w:pPr>
        <w:adjustRightInd w:val="0"/>
        <w:ind w:firstLine="709"/>
        <w:jc w:val="both"/>
      </w:pPr>
      <w:r w:rsidRPr="00EA75D0">
        <w:t>2.1. Структуру и штатную численность отдела утверждает Глава МО «</w:t>
      </w:r>
      <w:proofErr w:type="spellStart"/>
      <w:r w:rsidRPr="00EA75D0">
        <w:t>Дебесский</w:t>
      </w:r>
      <w:proofErr w:type="spellEnd"/>
      <w:r w:rsidRPr="00EA75D0">
        <w:t xml:space="preserve"> ра</w:t>
      </w:r>
      <w:r w:rsidRPr="00EA75D0">
        <w:t>й</w:t>
      </w:r>
      <w:r w:rsidRPr="00EA75D0">
        <w:t>он» (далее – Глава МО).</w:t>
      </w:r>
    </w:p>
    <w:p w:rsidR="00EA75D0" w:rsidRPr="00EA75D0" w:rsidRDefault="00EA75D0" w:rsidP="00EA75D0">
      <w:pPr>
        <w:adjustRightInd w:val="0"/>
        <w:ind w:firstLine="709"/>
        <w:jc w:val="both"/>
      </w:pPr>
      <w:r w:rsidRPr="00EA75D0">
        <w:t>2.2. В состав отдела входят должности, определяемые штатной численностью Адм</w:t>
      </w:r>
      <w:r w:rsidRPr="00EA75D0">
        <w:t>и</w:t>
      </w:r>
      <w:r w:rsidRPr="00EA75D0">
        <w:t>нистрации.</w:t>
      </w:r>
    </w:p>
    <w:p w:rsidR="00EA75D0" w:rsidRPr="00EA75D0" w:rsidRDefault="00EA75D0" w:rsidP="00EA75D0">
      <w:pPr>
        <w:adjustRightInd w:val="0"/>
        <w:ind w:firstLine="540"/>
        <w:jc w:val="both"/>
      </w:pPr>
      <w:r w:rsidRPr="00EA75D0">
        <w:t xml:space="preserve">   2.3. Руководство отделом осуществляет начальник.</w:t>
      </w:r>
    </w:p>
    <w:p w:rsidR="00EA75D0" w:rsidRPr="00EA75D0" w:rsidRDefault="00EA75D0" w:rsidP="00EA75D0">
      <w:pPr>
        <w:adjustRightInd w:val="0"/>
        <w:ind w:firstLine="540"/>
      </w:pPr>
    </w:p>
    <w:p w:rsidR="00EA75D0" w:rsidRPr="00EA75D0" w:rsidRDefault="00EA75D0" w:rsidP="00EA75D0">
      <w:pPr>
        <w:ind w:firstLine="567"/>
        <w:jc w:val="center"/>
        <w:rPr>
          <w:b/>
          <w:noProof/>
          <w:color w:val="000000"/>
        </w:rPr>
      </w:pPr>
      <w:r w:rsidRPr="00EA75D0">
        <w:rPr>
          <w:b/>
          <w:noProof/>
          <w:color w:val="000000"/>
        </w:rPr>
        <w:t>3. ОСНОВНЫЕ ЗАДАЧИ ОТДЕЛА</w:t>
      </w:r>
    </w:p>
    <w:p w:rsidR="00EA75D0" w:rsidRPr="00EA75D0" w:rsidRDefault="00EA75D0" w:rsidP="00EA75D0">
      <w:pPr>
        <w:ind w:firstLine="567"/>
        <w:jc w:val="center"/>
        <w:rPr>
          <w:b/>
          <w:noProof/>
          <w:color w:val="000000"/>
        </w:rPr>
      </w:pPr>
    </w:p>
    <w:p w:rsidR="00EA75D0" w:rsidRPr="00EA75D0" w:rsidRDefault="00EA75D0" w:rsidP="00EA75D0">
      <w:pPr>
        <w:ind w:firstLine="600"/>
        <w:jc w:val="both"/>
      </w:pPr>
      <w:r w:rsidRPr="00EA75D0">
        <w:t>3.1. Организационное, правовое, методическое, консультативно-информационное, обеспечение деятельности органов местного самоуправления МО «</w:t>
      </w:r>
      <w:proofErr w:type="spellStart"/>
      <w:r w:rsidRPr="00EA75D0">
        <w:t>Дебесский</w:t>
      </w:r>
      <w:proofErr w:type="spellEnd"/>
      <w:r w:rsidRPr="00EA75D0">
        <w:t xml:space="preserve"> район», в том числе:</w:t>
      </w:r>
    </w:p>
    <w:p w:rsidR="00EA75D0" w:rsidRPr="00EA75D0" w:rsidRDefault="00EA75D0" w:rsidP="00EA75D0">
      <w:pPr>
        <w:ind w:firstLine="709"/>
        <w:jc w:val="both"/>
      </w:pPr>
      <w:r w:rsidRPr="00EA75D0">
        <w:rPr>
          <w:noProof/>
          <w:color w:val="000000"/>
        </w:rPr>
        <w:t>- документационное обеспечение управленческой деятельности органов местного самоуправления МО «Дебесский район»;</w:t>
      </w:r>
    </w:p>
    <w:p w:rsidR="00EA75D0" w:rsidRPr="00EA75D0" w:rsidRDefault="00EA75D0" w:rsidP="00EA75D0">
      <w:pPr>
        <w:ind w:firstLine="709"/>
        <w:jc w:val="both"/>
        <w:rPr>
          <w:noProof/>
          <w:color w:val="000000"/>
        </w:rPr>
      </w:pPr>
      <w:r w:rsidRPr="00EA75D0">
        <w:rPr>
          <w:noProof/>
          <w:color w:val="000000"/>
        </w:rPr>
        <w:t>- обеспечение организации и ведения делопроизводства в органах местного самоуправления МО «Дебесский район»;</w:t>
      </w:r>
    </w:p>
    <w:p w:rsidR="00EA75D0" w:rsidRPr="00EA75D0" w:rsidRDefault="00EA75D0" w:rsidP="00EA75D0">
      <w:pPr>
        <w:ind w:firstLine="709"/>
        <w:jc w:val="both"/>
        <w:rPr>
          <w:noProof/>
          <w:color w:val="000000"/>
        </w:rPr>
      </w:pPr>
      <w:r w:rsidRPr="00EA75D0">
        <w:rPr>
          <w:noProof/>
          <w:color w:val="000000"/>
        </w:rPr>
        <w:t>- организация и ведение единой системы документооборота в органах местного самоуправления МО «Дебесский район» и их структурных подразделениях, в том числе единой системы электронного документооборота;</w:t>
      </w:r>
    </w:p>
    <w:p w:rsidR="00EA75D0" w:rsidRPr="00EA75D0" w:rsidRDefault="00EA75D0" w:rsidP="00EA75D0">
      <w:pPr>
        <w:ind w:firstLine="709"/>
        <w:jc w:val="both"/>
      </w:pPr>
      <w:r w:rsidRPr="00EA75D0">
        <w:t>- обеспечение содействия должностным лицам и органам местного самоуправления МО «</w:t>
      </w:r>
      <w:proofErr w:type="spellStart"/>
      <w:r w:rsidRPr="00EA75D0">
        <w:t>Дебесский</w:t>
      </w:r>
      <w:proofErr w:type="spellEnd"/>
      <w:r w:rsidRPr="00EA75D0">
        <w:t xml:space="preserve"> район» в осуществлении ими своих полномочий в рамках компетенции о</w:t>
      </w:r>
      <w:r w:rsidRPr="00EA75D0">
        <w:t>т</w:t>
      </w:r>
      <w:r w:rsidRPr="00EA75D0">
        <w:t>дела.</w:t>
      </w:r>
    </w:p>
    <w:p w:rsidR="00EA75D0" w:rsidRPr="00EA75D0" w:rsidRDefault="00EA75D0" w:rsidP="00EA75D0">
      <w:pPr>
        <w:ind w:firstLine="709"/>
        <w:jc w:val="both"/>
      </w:pPr>
      <w:r w:rsidRPr="00EA75D0">
        <w:lastRenderedPageBreak/>
        <w:t>- организационно-техническое обеспечение деятельности Главы МО, Совета депут</w:t>
      </w:r>
      <w:r w:rsidRPr="00EA75D0">
        <w:t>а</w:t>
      </w:r>
      <w:r w:rsidRPr="00EA75D0">
        <w:t>тов района, Председателя Совета депутатов МО «</w:t>
      </w:r>
      <w:proofErr w:type="spellStart"/>
      <w:r w:rsidRPr="00EA75D0">
        <w:t>Дебесский</w:t>
      </w:r>
      <w:proofErr w:type="spellEnd"/>
      <w:r w:rsidRPr="00EA75D0">
        <w:t xml:space="preserve"> район» (далее - Председатель Совета депутатов МО).</w:t>
      </w:r>
    </w:p>
    <w:p w:rsidR="00EA75D0" w:rsidRPr="00EA75D0" w:rsidRDefault="00EA75D0" w:rsidP="00EA75D0">
      <w:pPr>
        <w:ind w:firstLine="709"/>
        <w:jc w:val="both"/>
      </w:pPr>
      <w:r w:rsidRPr="00EA75D0">
        <w:t>3.2. Обеспечение взаимодействия и оказание методической и консультативной пом</w:t>
      </w:r>
      <w:r w:rsidRPr="00EA75D0">
        <w:t>о</w:t>
      </w:r>
      <w:r w:rsidRPr="00EA75D0">
        <w:t xml:space="preserve">щи муниципальным образованиям (сельским поселениям) района в пределах компетенции отдела. </w:t>
      </w:r>
    </w:p>
    <w:p w:rsidR="00EA75D0" w:rsidRPr="00EA75D0" w:rsidRDefault="00EA75D0" w:rsidP="00EA75D0">
      <w:pPr>
        <w:rPr>
          <w:b/>
        </w:rPr>
      </w:pPr>
    </w:p>
    <w:p w:rsidR="00EA75D0" w:rsidRPr="00EA75D0" w:rsidRDefault="00EA75D0" w:rsidP="00EA75D0">
      <w:pPr>
        <w:ind w:firstLine="567"/>
        <w:jc w:val="center"/>
        <w:rPr>
          <w:b/>
        </w:rPr>
      </w:pPr>
      <w:r w:rsidRPr="00EA75D0">
        <w:rPr>
          <w:b/>
        </w:rPr>
        <w:t>4. ФУНКЦИИ ОТДЕЛА</w:t>
      </w:r>
    </w:p>
    <w:p w:rsidR="00EA75D0" w:rsidRPr="00EA75D0" w:rsidRDefault="00EA75D0" w:rsidP="00EA75D0">
      <w:pPr>
        <w:jc w:val="both"/>
        <w:rPr>
          <w:b/>
        </w:rPr>
      </w:pPr>
    </w:p>
    <w:p w:rsidR="00EA75D0" w:rsidRPr="00EA75D0" w:rsidRDefault="00EA75D0" w:rsidP="00EA75D0">
      <w:pPr>
        <w:ind w:firstLine="709"/>
        <w:jc w:val="both"/>
      </w:pPr>
      <w:r w:rsidRPr="00EA75D0">
        <w:t>4.1. На отдел возлагаются следующие обязанности:</w:t>
      </w:r>
    </w:p>
    <w:p w:rsidR="00EA75D0" w:rsidRPr="00EA75D0" w:rsidRDefault="00EA75D0" w:rsidP="00EA75D0">
      <w:pPr>
        <w:ind w:firstLine="709"/>
        <w:jc w:val="both"/>
      </w:pPr>
      <w:r w:rsidRPr="00EA75D0">
        <w:t>4.1.1. Обеспечение единой системы делопроизводства Главы МО, Совета депутатов района, Администрации района, приема, регистрации, учета, отправки и доставки докуме</w:t>
      </w:r>
      <w:r w:rsidRPr="00EA75D0">
        <w:t>н</w:t>
      </w:r>
      <w:r w:rsidRPr="00EA75D0">
        <w:t>тов, архивного хранения дел.</w:t>
      </w:r>
    </w:p>
    <w:p w:rsidR="00EA75D0" w:rsidRPr="00EA75D0" w:rsidRDefault="00EA75D0" w:rsidP="00EA75D0">
      <w:pPr>
        <w:ind w:firstLine="709"/>
        <w:jc w:val="both"/>
      </w:pPr>
      <w:r w:rsidRPr="00EA75D0">
        <w:t>4.1.2. Организация документооборота в органах местного самоуправления в соотве</w:t>
      </w:r>
      <w:r w:rsidRPr="00EA75D0">
        <w:t>т</w:t>
      </w:r>
      <w:r w:rsidRPr="00EA75D0">
        <w:t>ствии с требованиями документационного обеспечения управления.</w:t>
      </w:r>
    </w:p>
    <w:p w:rsidR="00EA75D0" w:rsidRPr="00EA75D0" w:rsidRDefault="00EA75D0" w:rsidP="00EA75D0">
      <w:pPr>
        <w:ind w:firstLine="709"/>
        <w:jc w:val="both"/>
      </w:pPr>
      <w:r w:rsidRPr="00EA75D0">
        <w:t>4.1.3. Обеспечение сохранности документов, хранящихся в органах местного сам</w:t>
      </w:r>
      <w:r w:rsidRPr="00EA75D0">
        <w:t>о</w:t>
      </w:r>
      <w:r w:rsidRPr="00EA75D0">
        <w:t>управления.</w:t>
      </w:r>
    </w:p>
    <w:p w:rsidR="00EA75D0" w:rsidRPr="00EA75D0" w:rsidRDefault="00EA75D0" w:rsidP="00EA75D0">
      <w:pPr>
        <w:ind w:firstLine="709"/>
        <w:jc w:val="both"/>
      </w:pPr>
      <w:r w:rsidRPr="00EA75D0">
        <w:t>4.1.4. Составление описи дел постоянного хранения, проекта номенклатуры дел, пре</w:t>
      </w:r>
      <w:r w:rsidRPr="00EA75D0">
        <w:t>д</w:t>
      </w:r>
      <w:r w:rsidRPr="00EA75D0">
        <w:t>ставление его на утверждение в установленном порядке, формирование документов в дела в соответствии с утвержденной номенклатурой дел, ведение учета и хранение законченных делопроизводством дел и документации, подготовка и сдача их в архив в соответствии с де</w:t>
      </w:r>
      <w:r w:rsidRPr="00EA75D0">
        <w:t>й</w:t>
      </w:r>
      <w:r w:rsidRPr="00EA75D0">
        <w:t>ствующими правилами.</w:t>
      </w:r>
    </w:p>
    <w:p w:rsidR="00EA75D0" w:rsidRPr="00EA75D0" w:rsidRDefault="00EA75D0" w:rsidP="00EA75D0">
      <w:pPr>
        <w:ind w:firstLine="709"/>
        <w:jc w:val="both"/>
      </w:pPr>
      <w:r w:rsidRPr="00EA75D0">
        <w:t xml:space="preserve">4.1.5. Осуществление </w:t>
      </w:r>
      <w:proofErr w:type="gramStart"/>
      <w:r w:rsidRPr="00EA75D0">
        <w:t>контроля за</w:t>
      </w:r>
      <w:proofErr w:type="gramEnd"/>
      <w:r w:rsidRPr="00EA75D0">
        <w:t xml:space="preserve"> соблюдением сроков исполнения распорядительных документов вышестоящих органов, муниципальных правовых актов, поручений Главы МО, Председателя Совета депутатов МО, других служебных документов. Обобщение и анализ состояния этой работы, информирование о результатах Главы МО, Председателя Совета д</w:t>
      </w:r>
      <w:r w:rsidRPr="00EA75D0">
        <w:t>е</w:t>
      </w:r>
      <w:r w:rsidRPr="00EA75D0">
        <w:t>путатов МО, руководителя Аппарата.</w:t>
      </w:r>
    </w:p>
    <w:p w:rsidR="00EA75D0" w:rsidRPr="00EA75D0" w:rsidRDefault="00EA75D0" w:rsidP="00EA75D0">
      <w:pPr>
        <w:ind w:firstLine="709"/>
        <w:jc w:val="both"/>
      </w:pPr>
      <w:r w:rsidRPr="00EA75D0">
        <w:t>4.1.6. Оказание методической и консультативной помощи главам и специалистам м</w:t>
      </w:r>
      <w:r w:rsidRPr="00EA75D0">
        <w:t>у</w:t>
      </w:r>
      <w:r w:rsidRPr="00EA75D0">
        <w:t>ниципальных образований поселений по вопросам деятельности отдела, представительным органам сельских поселений в подготовке и проведении сессий, в подготовке документов по организации территориального общественного самоуправления, оформлении нормативных актов в пределах компетенции отдела, обучении депутатов.</w:t>
      </w:r>
    </w:p>
    <w:p w:rsidR="00EA75D0" w:rsidRPr="00EA75D0" w:rsidRDefault="00EA75D0" w:rsidP="00EA75D0">
      <w:pPr>
        <w:ind w:firstLine="709"/>
        <w:jc w:val="both"/>
      </w:pPr>
      <w:r w:rsidRPr="00EA75D0">
        <w:t xml:space="preserve">4.1.7. </w:t>
      </w:r>
      <w:proofErr w:type="gramStart"/>
      <w:r w:rsidRPr="00EA75D0">
        <w:t>Организация и проведение заседаний и совещаний, проводимых Главой МО, сессий Совета депутатов МО, Президиума Совета депутатов МО, постоянных комиссий, о</w:t>
      </w:r>
      <w:r w:rsidRPr="00EA75D0">
        <w:t>б</w:t>
      </w:r>
      <w:r w:rsidRPr="00EA75D0">
        <w:t>щероссийского дня приема граждан, районных активов, совещаний, Дней муниципального образования в сельских поселениях района и других мероприятий, проводимых органами местного самоуправления МО «</w:t>
      </w:r>
      <w:proofErr w:type="spellStart"/>
      <w:r w:rsidRPr="00EA75D0">
        <w:t>Дебесский</w:t>
      </w:r>
      <w:proofErr w:type="spellEnd"/>
      <w:r w:rsidRPr="00EA75D0">
        <w:t xml:space="preserve"> район» (разработка планов организационно-технических мероприятий по подготовке и проведению заседаний, сбор необходимых мат</w:t>
      </w:r>
      <w:r w:rsidRPr="00EA75D0">
        <w:t>е</w:t>
      </w:r>
      <w:r w:rsidRPr="00EA75D0">
        <w:t>риалов, оповещение депутатов, участников заседаний и</w:t>
      </w:r>
      <w:proofErr w:type="gramEnd"/>
      <w:r w:rsidRPr="00EA75D0">
        <w:t xml:space="preserve"> </w:t>
      </w:r>
      <w:proofErr w:type="gramStart"/>
      <w:r w:rsidRPr="00EA75D0">
        <w:t>совещаний о времени, месте и п</w:t>
      </w:r>
      <w:r w:rsidRPr="00EA75D0">
        <w:t>о</w:t>
      </w:r>
      <w:r w:rsidRPr="00EA75D0">
        <w:t>вестке дня, их регистрация, рассылка необходимых документов депутатам, участникам зас</w:t>
      </w:r>
      <w:r w:rsidRPr="00EA75D0">
        <w:t>е</w:t>
      </w:r>
      <w:r w:rsidRPr="00EA75D0">
        <w:t>даний и совещаний, оформление протоколов заседаний Главы МО, сессий, заседаний През</w:t>
      </w:r>
      <w:r w:rsidRPr="00EA75D0">
        <w:t>и</w:t>
      </w:r>
      <w:r w:rsidRPr="00EA75D0">
        <w:t>диума и комиссий Совета депутатов МО, постановлений Президиума Совета депутатов МО, решений постоянных комиссий, постановлений Главы МО, Председателя Совета депутатов МО, других документов, рассылка их по адресатам).</w:t>
      </w:r>
      <w:proofErr w:type="gramEnd"/>
    </w:p>
    <w:p w:rsidR="00EA75D0" w:rsidRPr="00EA75D0" w:rsidRDefault="00EA75D0" w:rsidP="00EA75D0">
      <w:pPr>
        <w:ind w:firstLine="709"/>
        <w:jc w:val="both"/>
      </w:pPr>
      <w:r w:rsidRPr="00EA75D0">
        <w:t>4.1.8. Организация планирования работы органов местного самоуправления МО «</w:t>
      </w:r>
      <w:proofErr w:type="spellStart"/>
      <w:r w:rsidRPr="00EA75D0">
        <w:t>Д</w:t>
      </w:r>
      <w:r w:rsidRPr="00EA75D0">
        <w:t>е</w:t>
      </w:r>
      <w:r w:rsidRPr="00EA75D0">
        <w:t>бесский</w:t>
      </w:r>
      <w:proofErr w:type="spellEnd"/>
      <w:r w:rsidRPr="00EA75D0">
        <w:t xml:space="preserve"> район», Совета депутатов района на год, квартал, месяц, осуществление контроля исполнения.</w:t>
      </w:r>
    </w:p>
    <w:p w:rsidR="00EA75D0" w:rsidRPr="00EA75D0" w:rsidRDefault="00EA75D0" w:rsidP="00EA75D0">
      <w:pPr>
        <w:ind w:firstLine="709"/>
        <w:jc w:val="both"/>
      </w:pPr>
      <w:r w:rsidRPr="00EA75D0">
        <w:t>4.1.9. Разработка и подготовка в соответствии с Уставом МО «</w:t>
      </w:r>
      <w:proofErr w:type="spellStart"/>
      <w:r w:rsidRPr="00EA75D0">
        <w:t>Дебесский</w:t>
      </w:r>
      <w:proofErr w:type="spellEnd"/>
      <w:r w:rsidRPr="00EA75D0">
        <w:t xml:space="preserve"> район», в том числе и в порядке правотворческой инициативы проектов муниципальных правовых а</w:t>
      </w:r>
      <w:r w:rsidRPr="00EA75D0">
        <w:t>к</w:t>
      </w:r>
      <w:r w:rsidRPr="00EA75D0">
        <w:t>тов на основе предложений Главы МО, Председателя Совета депутатов МО, Совета депут</w:t>
      </w:r>
      <w:r w:rsidRPr="00EA75D0">
        <w:t>а</w:t>
      </w:r>
      <w:r w:rsidRPr="00EA75D0">
        <w:t>тов МО и Аппарата. Разработка и подготовка проектов правовых актов по вопросам орган</w:t>
      </w:r>
      <w:r w:rsidRPr="00EA75D0">
        <w:t>и</w:t>
      </w:r>
      <w:r w:rsidRPr="00EA75D0">
        <w:t>зации обеспечения деятельности Главы МО, Председателя Совета депутатов МО, Совета д</w:t>
      </w:r>
      <w:r w:rsidRPr="00EA75D0">
        <w:t>е</w:t>
      </w:r>
      <w:r w:rsidRPr="00EA75D0">
        <w:t>путатов МО.</w:t>
      </w:r>
    </w:p>
    <w:p w:rsidR="00EA75D0" w:rsidRPr="00EA75D0" w:rsidRDefault="00EA75D0" w:rsidP="00EA75D0">
      <w:pPr>
        <w:ind w:firstLine="708"/>
        <w:jc w:val="both"/>
      </w:pPr>
      <w:r w:rsidRPr="00EA75D0">
        <w:lastRenderedPageBreak/>
        <w:t>4.1.10. Участие в разработке Устава МО «</w:t>
      </w:r>
      <w:proofErr w:type="spellStart"/>
      <w:r w:rsidRPr="00EA75D0">
        <w:t>Дебесский</w:t>
      </w:r>
      <w:proofErr w:type="spellEnd"/>
      <w:r w:rsidRPr="00EA75D0">
        <w:t xml:space="preserve"> район», подготовка проектов р</w:t>
      </w:r>
      <w:r w:rsidRPr="00EA75D0">
        <w:t>е</w:t>
      </w:r>
      <w:r w:rsidRPr="00EA75D0">
        <w:t>шений Совета депутатов МО о внесении изменений в Устав в связи с принятыми изменени</w:t>
      </w:r>
      <w:r w:rsidRPr="00EA75D0">
        <w:t>я</w:t>
      </w:r>
      <w:r w:rsidRPr="00EA75D0">
        <w:t>ми в законодательстве РФ и УР.</w:t>
      </w:r>
    </w:p>
    <w:p w:rsidR="00EA75D0" w:rsidRPr="00EA75D0" w:rsidRDefault="00EA75D0" w:rsidP="00EA75D0">
      <w:pPr>
        <w:ind w:firstLine="709"/>
        <w:jc w:val="both"/>
      </w:pPr>
      <w:r w:rsidRPr="00EA75D0">
        <w:t xml:space="preserve">4.1.11. Организация работы с обращениями граждан, приема посетителей, в том числе проведение приемов по личным вопросам Главой МО, Председателем Совета депутатов МО, заместителями Главы Администрации района, депутатами Совета депутатов МО. </w:t>
      </w:r>
    </w:p>
    <w:p w:rsidR="00EA75D0" w:rsidRPr="00EA75D0" w:rsidRDefault="00EA75D0" w:rsidP="00EA75D0">
      <w:pPr>
        <w:ind w:firstLine="709"/>
        <w:jc w:val="both"/>
      </w:pPr>
      <w:r w:rsidRPr="00EA75D0">
        <w:t xml:space="preserve">4.1.12. </w:t>
      </w:r>
      <w:proofErr w:type="gramStart"/>
      <w:r w:rsidRPr="00EA75D0">
        <w:t>Обеспечение распространения официальной информации о деятельности Гл</w:t>
      </w:r>
      <w:r w:rsidRPr="00EA75D0">
        <w:t>а</w:t>
      </w:r>
      <w:r w:rsidRPr="00EA75D0">
        <w:t>вы МО, Председателя Совета депутатов МО, Совета депутатов МО, Администрации района; организация работы со средствами массовой информации, в том числе проведение пресс-конференций, брифингов, интервью, встреч и других мероприятий представителей средств массовой информации с депутатами, Главой МО, Председателем Совета депутатов МО, иными должностными лицами и специалистами органов местного самоуправления МО «</w:t>
      </w:r>
      <w:proofErr w:type="spellStart"/>
      <w:r w:rsidRPr="00EA75D0">
        <w:t>Д</w:t>
      </w:r>
      <w:r w:rsidRPr="00EA75D0">
        <w:t>е</w:t>
      </w:r>
      <w:r w:rsidRPr="00EA75D0">
        <w:t>бесский</w:t>
      </w:r>
      <w:proofErr w:type="spellEnd"/>
      <w:r w:rsidRPr="00EA75D0">
        <w:t xml:space="preserve"> район».</w:t>
      </w:r>
      <w:proofErr w:type="gramEnd"/>
    </w:p>
    <w:p w:rsidR="00EA75D0" w:rsidRPr="00EA75D0" w:rsidRDefault="00EA75D0" w:rsidP="00EA75D0">
      <w:pPr>
        <w:ind w:firstLine="709"/>
        <w:jc w:val="both"/>
      </w:pPr>
      <w:r w:rsidRPr="00EA75D0">
        <w:t>4.1.13. Осуществление информационно-справочного, аналитического обеспечения Главы МО, Председателя Совета депутатов МО, работы Совета депутатов МО, Администр</w:t>
      </w:r>
      <w:r w:rsidRPr="00EA75D0">
        <w:t>а</w:t>
      </w:r>
      <w:r w:rsidRPr="00EA75D0">
        <w:t>ции района.</w:t>
      </w:r>
    </w:p>
    <w:p w:rsidR="00EA75D0" w:rsidRPr="00EA75D0" w:rsidRDefault="00EA75D0" w:rsidP="00EA75D0">
      <w:pPr>
        <w:ind w:firstLine="708"/>
        <w:jc w:val="both"/>
      </w:pPr>
      <w:r w:rsidRPr="00EA75D0">
        <w:t>4.1.14. Обобщение критических замечаний и предложений, высказанных на сессиях Совета депутатов МО, разработка мероприятий по их реализации.</w:t>
      </w:r>
    </w:p>
    <w:p w:rsidR="00EA75D0" w:rsidRPr="00EA75D0" w:rsidRDefault="00EA75D0" w:rsidP="00EA75D0">
      <w:pPr>
        <w:ind w:firstLine="708"/>
        <w:jc w:val="both"/>
      </w:pPr>
      <w:r w:rsidRPr="00EA75D0">
        <w:t>4.1.15. Организация обучения депутатов, обеспечение их решениями Совета депут</w:t>
      </w:r>
      <w:r w:rsidRPr="00EA75D0">
        <w:t>а</w:t>
      </w:r>
      <w:r w:rsidRPr="00EA75D0">
        <w:t>тов МО, постановлениями Президиума Совета депутатов МО, законодательной литературой, нормативными правовыми актами, информационной и справочной литературой, в том числе через Интернет.</w:t>
      </w:r>
    </w:p>
    <w:p w:rsidR="00EA75D0" w:rsidRPr="00EA75D0" w:rsidRDefault="00EA75D0" w:rsidP="00EA75D0">
      <w:pPr>
        <w:ind w:firstLine="709"/>
        <w:jc w:val="both"/>
      </w:pPr>
      <w:r w:rsidRPr="00EA75D0">
        <w:t>4.1.16. Подготовка проектов документов по досрочному прекращению полномочий депутатов. Оказание помощи избирательным комиссиям в подготовке и проведении отзыва депутатов, в выборах депутатов вместо выбывших, в подготовке и проведении выборов и референдумов различных уровней.</w:t>
      </w:r>
    </w:p>
    <w:p w:rsidR="00EA75D0" w:rsidRPr="00EA75D0" w:rsidRDefault="00EA75D0" w:rsidP="00EA75D0">
      <w:pPr>
        <w:ind w:firstLine="709"/>
        <w:jc w:val="both"/>
      </w:pPr>
      <w:r w:rsidRPr="00EA75D0">
        <w:t>4.1.17. Организация рабочего места Главы МО, Председателя Совета депутатов МО. Подготовка помещений и мест заседаний Совета депутатов МО, Президиума Совета депут</w:t>
      </w:r>
      <w:r w:rsidRPr="00EA75D0">
        <w:t>а</w:t>
      </w:r>
      <w:r w:rsidRPr="00EA75D0">
        <w:t>тов МО, постоянных комиссий, заседаний и совещаний Главы МО, Председателя Совета д</w:t>
      </w:r>
      <w:r w:rsidRPr="00EA75D0">
        <w:t>е</w:t>
      </w:r>
      <w:r w:rsidRPr="00EA75D0">
        <w:t>путатов МО, первого заместителя главы Администрации района.</w:t>
      </w:r>
    </w:p>
    <w:p w:rsidR="00EA75D0" w:rsidRPr="00EA75D0" w:rsidRDefault="00EA75D0" w:rsidP="00EA75D0">
      <w:pPr>
        <w:ind w:firstLine="708"/>
        <w:jc w:val="both"/>
      </w:pPr>
      <w:r w:rsidRPr="00EA75D0">
        <w:t>4.1.18. В случае назначения отдела Советом депутатов МО или Главой МО организ</w:t>
      </w:r>
      <w:r w:rsidRPr="00EA75D0">
        <w:t>а</w:t>
      </w:r>
      <w:r w:rsidRPr="00EA75D0">
        <w:t>тором публичных слушаний по слушанию и обсуждению муниципальных правовых актов подготовка и проведение соответствующих публичных слушаний.</w:t>
      </w:r>
    </w:p>
    <w:p w:rsidR="00EA75D0" w:rsidRPr="00EA75D0" w:rsidRDefault="00EA75D0" w:rsidP="00EA75D0">
      <w:pPr>
        <w:ind w:firstLine="708"/>
        <w:jc w:val="both"/>
      </w:pPr>
      <w:r w:rsidRPr="00EA75D0">
        <w:t>4.1.19. Изучение предложений, подготовка проектов документов по изменениям а</w:t>
      </w:r>
      <w:r w:rsidRPr="00EA75D0">
        <w:t>д</w:t>
      </w:r>
      <w:r w:rsidRPr="00EA75D0">
        <w:t>министративно-территориального устройства в районе, представление их на рассмотрение Совета депутатов МО.</w:t>
      </w:r>
    </w:p>
    <w:p w:rsidR="00EA75D0" w:rsidRPr="00EA75D0" w:rsidRDefault="00EA75D0" w:rsidP="00EA75D0">
      <w:pPr>
        <w:ind w:firstLine="709"/>
        <w:jc w:val="both"/>
      </w:pPr>
      <w:r w:rsidRPr="00EA75D0">
        <w:t>4.1.20. Оказание методической помощи Молодёжному парламенту МО «</w:t>
      </w:r>
      <w:proofErr w:type="spellStart"/>
      <w:r w:rsidRPr="00EA75D0">
        <w:t>Дебесский</w:t>
      </w:r>
      <w:proofErr w:type="spellEnd"/>
      <w:r w:rsidRPr="00EA75D0">
        <w:t xml:space="preserve"> район».</w:t>
      </w:r>
    </w:p>
    <w:p w:rsidR="00EA75D0" w:rsidRPr="00EA75D0" w:rsidRDefault="00EA75D0" w:rsidP="00EA75D0">
      <w:pPr>
        <w:ind w:firstLine="708"/>
        <w:jc w:val="both"/>
      </w:pPr>
      <w:r w:rsidRPr="00EA75D0">
        <w:t xml:space="preserve">4.1.21. </w:t>
      </w:r>
      <w:proofErr w:type="gramStart"/>
      <w:r w:rsidRPr="00EA75D0">
        <w:t>По представлению органов местного самоуправления, трудовых коллективов, общественных организаций подготовка проектов правовых актов о внесении предложения на награждение</w:t>
      </w:r>
      <w:r w:rsidRPr="00EA75D0">
        <w:rPr>
          <w:sz w:val="28"/>
          <w:szCs w:val="28"/>
        </w:rPr>
        <w:t xml:space="preserve"> </w:t>
      </w:r>
      <w:r w:rsidRPr="00EA75D0">
        <w:t>Почетной грамотой Государственного Совета УР, об объявлении Благодарн</w:t>
      </w:r>
      <w:r w:rsidRPr="00EA75D0">
        <w:t>о</w:t>
      </w:r>
      <w:r w:rsidRPr="00EA75D0">
        <w:t>сти Председателя Государственного Совета УР, о награждении Почетной грамотой МО «</w:t>
      </w:r>
      <w:proofErr w:type="spellStart"/>
      <w:r w:rsidRPr="00EA75D0">
        <w:t>Д</w:t>
      </w:r>
      <w:r w:rsidRPr="00EA75D0">
        <w:t>е</w:t>
      </w:r>
      <w:r w:rsidRPr="00EA75D0">
        <w:t>бесский</w:t>
      </w:r>
      <w:proofErr w:type="spellEnd"/>
      <w:r w:rsidRPr="00EA75D0">
        <w:t xml:space="preserve"> район», о занесении граждан, трудовых коллективов на Доску Почета УР, Галерею Трудовой Славы района, о присвоении звания «Почетный гражданин муниципального обр</w:t>
      </w:r>
      <w:r w:rsidRPr="00EA75D0">
        <w:t>а</w:t>
      </w:r>
      <w:r w:rsidRPr="00EA75D0">
        <w:t>зования «</w:t>
      </w:r>
      <w:proofErr w:type="spellStart"/>
      <w:r w:rsidRPr="00EA75D0">
        <w:t>Дебесский</w:t>
      </w:r>
      <w:proofErr w:type="spellEnd"/>
      <w:r w:rsidRPr="00EA75D0">
        <w:t xml:space="preserve"> район».</w:t>
      </w:r>
      <w:proofErr w:type="gramEnd"/>
    </w:p>
    <w:p w:rsidR="00EA75D0" w:rsidRPr="00EA75D0" w:rsidRDefault="00EA75D0" w:rsidP="00EA75D0">
      <w:pPr>
        <w:ind w:left="720" w:hanging="12"/>
        <w:jc w:val="both"/>
      </w:pPr>
      <w:r w:rsidRPr="00EA75D0">
        <w:t>4.1.22. Подготовка статистических отчетов о работе Совета депутатов МО.</w:t>
      </w:r>
    </w:p>
    <w:p w:rsidR="00EA75D0" w:rsidRPr="00EA75D0" w:rsidRDefault="00EA75D0" w:rsidP="00EA75D0">
      <w:pPr>
        <w:ind w:firstLine="708"/>
        <w:jc w:val="both"/>
      </w:pPr>
      <w:r w:rsidRPr="00EA75D0">
        <w:t>4.1.23. Направление нормативно-правовых актов Председателя Совета депутатов МО и Совета депутатов МО в соответствии с законодательством, для включения в Регистр мун</w:t>
      </w:r>
      <w:r w:rsidRPr="00EA75D0">
        <w:t>и</w:t>
      </w:r>
      <w:r w:rsidRPr="00EA75D0">
        <w:t>ципальных нормативных правовых актов Удмуртской Республики.</w:t>
      </w:r>
    </w:p>
    <w:p w:rsidR="00EA75D0" w:rsidRPr="00EA75D0" w:rsidRDefault="00EA75D0" w:rsidP="00EA75D0">
      <w:pPr>
        <w:ind w:firstLine="709"/>
        <w:jc w:val="both"/>
      </w:pPr>
      <w:r w:rsidRPr="00EA75D0">
        <w:t>4.1.24. Исполнение организационно-технических функций по печатанию материалов Главы МО, Совета депутатов МО, Аппарата и Администрации района.</w:t>
      </w:r>
    </w:p>
    <w:p w:rsidR="00EA75D0" w:rsidRPr="00EA75D0" w:rsidRDefault="00EA75D0" w:rsidP="00EA75D0">
      <w:pPr>
        <w:ind w:firstLine="709"/>
        <w:jc w:val="both"/>
      </w:pPr>
      <w:r w:rsidRPr="00EA75D0">
        <w:lastRenderedPageBreak/>
        <w:t>4.1.25. Регистрация постановлений и распоряжений Главы МО,  Председателя Совета депутатов МО, Администрации района, правовых актов Совета депутатов МО. Ведение р</w:t>
      </w:r>
      <w:r w:rsidRPr="00EA75D0">
        <w:t>е</w:t>
      </w:r>
      <w:r w:rsidRPr="00EA75D0">
        <w:t>естра муниципальных правовых актов.</w:t>
      </w:r>
    </w:p>
    <w:p w:rsidR="00EA75D0" w:rsidRPr="00EA75D0" w:rsidRDefault="00EA75D0" w:rsidP="00EA75D0">
      <w:pPr>
        <w:adjustRightInd w:val="0"/>
        <w:ind w:firstLine="709"/>
        <w:jc w:val="both"/>
      </w:pPr>
      <w:r w:rsidRPr="00EA75D0">
        <w:t>4.1.26. Возложение на отдел функций, не относящихся к его компетенции, не допу</w:t>
      </w:r>
      <w:r w:rsidRPr="00EA75D0">
        <w:t>с</w:t>
      </w:r>
      <w:r w:rsidRPr="00EA75D0">
        <w:t>кается.</w:t>
      </w:r>
    </w:p>
    <w:p w:rsidR="00EA75D0" w:rsidRPr="00EA75D0" w:rsidRDefault="00EA75D0" w:rsidP="00EA75D0">
      <w:pPr>
        <w:jc w:val="both"/>
      </w:pPr>
    </w:p>
    <w:p w:rsidR="00EA75D0" w:rsidRPr="00EA75D0" w:rsidRDefault="00EA75D0" w:rsidP="00EA75D0">
      <w:pPr>
        <w:ind w:firstLine="567"/>
        <w:jc w:val="center"/>
        <w:rPr>
          <w:b/>
        </w:rPr>
      </w:pPr>
      <w:r w:rsidRPr="00EA75D0">
        <w:rPr>
          <w:b/>
        </w:rPr>
        <w:t>5. ПРАВА ОТДЕЛА</w:t>
      </w:r>
    </w:p>
    <w:p w:rsidR="00EA75D0" w:rsidRPr="00EA75D0" w:rsidRDefault="00EA75D0" w:rsidP="00EA75D0">
      <w:pPr>
        <w:ind w:firstLine="567"/>
        <w:jc w:val="center"/>
        <w:rPr>
          <w:b/>
        </w:rPr>
      </w:pPr>
    </w:p>
    <w:p w:rsidR="00EA75D0" w:rsidRPr="00EA75D0" w:rsidRDefault="00EA75D0" w:rsidP="00EA75D0">
      <w:pPr>
        <w:ind w:firstLine="709"/>
        <w:jc w:val="both"/>
      </w:pPr>
      <w:r w:rsidRPr="00EA75D0">
        <w:t>5.1. Запрашивать у структурных подразделений Администрации в порядке, пред</w:t>
      </w:r>
      <w:r w:rsidRPr="00EA75D0">
        <w:t>у</w:t>
      </w:r>
      <w:r w:rsidRPr="00EA75D0">
        <w:t>смотренном действующим законодательством, сведения, необходимые для выполнения во</w:t>
      </w:r>
      <w:r w:rsidRPr="00EA75D0">
        <w:t>з</w:t>
      </w:r>
      <w:r w:rsidRPr="00EA75D0">
        <w:t>ложенных обязанностей.</w:t>
      </w:r>
    </w:p>
    <w:p w:rsidR="00EA75D0" w:rsidRPr="00EA75D0" w:rsidRDefault="00EA75D0" w:rsidP="00EA75D0">
      <w:pPr>
        <w:ind w:firstLine="709"/>
        <w:jc w:val="both"/>
      </w:pPr>
      <w:r w:rsidRPr="00EA75D0">
        <w:t xml:space="preserve">5.2. Привлекать с согласия </w:t>
      </w:r>
      <w:proofErr w:type="gramStart"/>
      <w:r w:rsidRPr="00EA75D0">
        <w:t>руководителей структурных подразделений Администр</w:t>
      </w:r>
      <w:r w:rsidRPr="00EA75D0">
        <w:t>а</w:t>
      </w:r>
      <w:r w:rsidRPr="00EA75D0">
        <w:t>ции сотрудников этих подразделений</w:t>
      </w:r>
      <w:proofErr w:type="gramEnd"/>
      <w:r w:rsidRPr="00EA75D0">
        <w:t xml:space="preserve"> для подготовки проектов муниципальных правовых актов, а также для разработки и осуществления мероприятий, проводимых отделом в соо</w:t>
      </w:r>
      <w:r w:rsidRPr="00EA75D0">
        <w:t>т</w:t>
      </w:r>
      <w:r w:rsidRPr="00EA75D0">
        <w:t>ветствии с возложенными на него обязанностями.</w:t>
      </w:r>
    </w:p>
    <w:p w:rsidR="00EA75D0" w:rsidRPr="00EA75D0" w:rsidRDefault="00EA75D0" w:rsidP="00EA75D0">
      <w:pPr>
        <w:ind w:firstLine="709"/>
        <w:jc w:val="both"/>
      </w:pPr>
      <w:r w:rsidRPr="00EA75D0">
        <w:t>5.3. Давать руководителям и специалистам структурных подразделений Администр</w:t>
      </w:r>
      <w:r w:rsidRPr="00EA75D0">
        <w:t>а</w:t>
      </w:r>
      <w:r w:rsidRPr="00EA75D0">
        <w:t>ции обязательные для исполнения указания по вопросам, входящим в компетенцию отдела.</w:t>
      </w:r>
    </w:p>
    <w:p w:rsidR="00EA75D0" w:rsidRPr="00EA75D0" w:rsidRDefault="00EA75D0" w:rsidP="00EA75D0">
      <w:pPr>
        <w:ind w:firstLine="709"/>
        <w:jc w:val="both"/>
      </w:pPr>
      <w:r w:rsidRPr="00EA75D0">
        <w:t>5.4. Требовать от руководителей органов местного самоуправления МО «</w:t>
      </w:r>
      <w:proofErr w:type="spellStart"/>
      <w:r w:rsidRPr="00EA75D0">
        <w:t>Дебесский</w:t>
      </w:r>
      <w:proofErr w:type="spellEnd"/>
      <w:r w:rsidRPr="00EA75D0">
        <w:t xml:space="preserve"> район» материально-технического обеспечения деятельности отдела.</w:t>
      </w:r>
    </w:p>
    <w:p w:rsidR="00EA75D0" w:rsidRPr="00EA75D0" w:rsidRDefault="00EA75D0" w:rsidP="00EA75D0">
      <w:pPr>
        <w:ind w:firstLine="709"/>
        <w:jc w:val="both"/>
      </w:pPr>
      <w:r w:rsidRPr="00EA75D0">
        <w:t>5.5. Создавать советы, комиссии, группы для осуществления полномочий отдела.</w:t>
      </w:r>
    </w:p>
    <w:p w:rsidR="00EA75D0" w:rsidRPr="00EA75D0" w:rsidRDefault="00EA75D0" w:rsidP="00EA75D0">
      <w:pPr>
        <w:ind w:firstLine="709"/>
        <w:jc w:val="both"/>
      </w:pPr>
      <w:r w:rsidRPr="00EA75D0">
        <w:t>5.6. Вносить предложения Главе МО, Председателю Совета депутатов МО, руковод</w:t>
      </w:r>
      <w:r w:rsidRPr="00EA75D0">
        <w:t>и</w:t>
      </w:r>
      <w:r w:rsidRPr="00EA75D0">
        <w:t>телю Аппарата по организации деятельности органов местного самоуправления и их стру</w:t>
      </w:r>
      <w:r w:rsidRPr="00EA75D0">
        <w:t>к</w:t>
      </w:r>
      <w:r w:rsidRPr="00EA75D0">
        <w:t>турных подразделений.</w:t>
      </w:r>
    </w:p>
    <w:p w:rsidR="00EA75D0" w:rsidRPr="00EA75D0" w:rsidRDefault="00EA75D0" w:rsidP="00EA75D0">
      <w:pPr>
        <w:ind w:firstLine="709"/>
        <w:jc w:val="both"/>
      </w:pPr>
      <w:r w:rsidRPr="00EA75D0">
        <w:t>5.7. Разрабатывать и вносить на рассмотрение Главы МО проекты решений Совета депутатов, постановлений и распоряжений Главы МО, Администрации по вопросам деятел</w:t>
      </w:r>
      <w:r w:rsidRPr="00EA75D0">
        <w:t>ь</w:t>
      </w:r>
      <w:r w:rsidRPr="00EA75D0">
        <w:t>ности отдела.</w:t>
      </w:r>
    </w:p>
    <w:p w:rsidR="00EA75D0" w:rsidRPr="00EA75D0" w:rsidRDefault="00EA75D0" w:rsidP="00EA75D0">
      <w:pPr>
        <w:ind w:firstLine="709"/>
        <w:jc w:val="both"/>
      </w:pPr>
      <w:r w:rsidRPr="00EA75D0">
        <w:t>5.8. Отдел может наделяться иными правами в соответствии с действующим закон</w:t>
      </w:r>
      <w:r w:rsidRPr="00EA75D0">
        <w:t>о</w:t>
      </w:r>
      <w:r w:rsidRPr="00EA75D0">
        <w:t>дательством, постановлениями и распоряжениями Главы МО.</w:t>
      </w:r>
    </w:p>
    <w:p w:rsidR="00EA75D0" w:rsidRPr="00EA75D0" w:rsidRDefault="00EA75D0" w:rsidP="00EA75D0">
      <w:pPr>
        <w:jc w:val="both"/>
        <w:rPr>
          <w:color w:val="000000"/>
        </w:rPr>
      </w:pPr>
    </w:p>
    <w:p w:rsidR="00EA75D0" w:rsidRPr="00EA75D0" w:rsidRDefault="00EA75D0" w:rsidP="00EA75D0">
      <w:pPr>
        <w:jc w:val="center"/>
        <w:rPr>
          <w:b/>
          <w:bCs/>
          <w:color w:val="000000"/>
        </w:rPr>
      </w:pPr>
      <w:r w:rsidRPr="00EA75D0">
        <w:rPr>
          <w:b/>
          <w:bCs/>
          <w:color w:val="000000"/>
        </w:rPr>
        <w:t>6. ОРГАНИЗАЦИЯ ДЕЯТЕЛЬНОСТИ ОТДЕЛА</w:t>
      </w:r>
    </w:p>
    <w:p w:rsidR="00EA75D0" w:rsidRPr="00EA75D0" w:rsidRDefault="00EA75D0" w:rsidP="00EA75D0">
      <w:pPr>
        <w:widowControl w:val="0"/>
        <w:autoSpaceDE w:val="0"/>
        <w:autoSpaceDN w:val="0"/>
        <w:ind w:firstLine="720"/>
        <w:jc w:val="both"/>
        <w:rPr>
          <w:noProof/>
          <w:color w:val="000000"/>
        </w:rPr>
      </w:pPr>
    </w:p>
    <w:p w:rsidR="00EA75D0" w:rsidRPr="00EA75D0" w:rsidRDefault="00EA75D0" w:rsidP="00EA75D0">
      <w:pPr>
        <w:widowControl w:val="0"/>
        <w:autoSpaceDE w:val="0"/>
        <w:autoSpaceDN w:val="0"/>
        <w:ind w:firstLine="600"/>
        <w:jc w:val="both"/>
        <w:rPr>
          <w:noProof/>
        </w:rPr>
      </w:pPr>
      <w:r w:rsidRPr="00EA75D0">
        <w:rPr>
          <w:noProof/>
          <w:color w:val="000000"/>
        </w:rPr>
        <w:t xml:space="preserve">6.1. Отдел возглавляет начальник, назначаемый на должность Главой МО. </w:t>
      </w:r>
      <w:r w:rsidRPr="00EA75D0">
        <w:rPr>
          <w:noProof/>
        </w:rPr>
        <w:t>Начальник отдела непосредственно подчиняется руководителю Аппарата.</w:t>
      </w:r>
    </w:p>
    <w:p w:rsidR="00EA75D0" w:rsidRPr="00EA75D0" w:rsidRDefault="00EA75D0" w:rsidP="00EA75D0">
      <w:pPr>
        <w:widowControl w:val="0"/>
        <w:autoSpaceDE w:val="0"/>
        <w:autoSpaceDN w:val="0"/>
        <w:ind w:firstLine="600"/>
        <w:jc w:val="both"/>
        <w:rPr>
          <w:noProof/>
        </w:rPr>
      </w:pPr>
      <w:r w:rsidRPr="00EA75D0">
        <w:rPr>
          <w:noProof/>
        </w:rPr>
        <w:t>6.2. Сотрудники отдела</w:t>
      </w:r>
      <w:r w:rsidRPr="00EA75D0">
        <w:t xml:space="preserve"> </w:t>
      </w:r>
      <w:r w:rsidRPr="00EA75D0">
        <w:rPr>
          <w:noProof/>
        </w:rPr>
        <w:t>назначаются на должность и освобождаются от должности Главой МО по согласованию с начальником отдела.</w:t>
      </w:r>
    </w:p>
    <w:p w:rsidR="00EA75D0" w:rsidRPr="00EA75D0" w:rsidRDefault="00EA75D0" w:rsidP="00EA75D0">
      <w:pPr>
        <w:ind w:firstLine="600"/>
        <w:jc w:val="both"/>
        <w:rPr>
          <w:noProof/>
          <w:color w:val="000000"/>
        </w:rPr>
      </w:pPr>
      <w:r w:rsidRPr="00EA75D0">
        <w:rPr>
          <w:noProof/>
          <w:color w:val="000000"/>
        </w:rPr>
        <w:t>6.3. Сотрудники отдела непосредственно подчиняются начальнику отдела.</w:t>
      </w:r>
    </w:p>
    <w:p w:rsidR="00EA75D0" w:rsidRPr="00EA75D0" w:rsidRDefault="00EA75D0" w:rsidP="00EA75D0">
      <w:pPr>
        <w:ind w:firstLine="600"/>
        <w:jc w:val="both"/>
        <w:rPr>
          <w:noProof/>
          <w:color w:val="000000"/>
        </w:rPr>
      </w:pPr>
      <w:r w:rsidRPr="00EA75D0">
        <w:rPr>
          <w:noProof/>
          <w:color w:val="000000"/>
        </w:rPr>
        <w:t>6.4. Распределение</w:t>
      </w:r>
      <w:r w:rsidRPr="00EA75D0">
        <w:rPr>
          <w:color w:val="000000"/>
        </w:rPr>
        <w:t xml:space="preserve"> </w:t>
      </w:r>
      <w:r w:rsidRPr="00EA75D0">
        <w:rPr>
          <w:noProof/>
          <w:color w:val="000000"/>
        </w:rPr>
        <w:t>обязанностей между работниками отдела осуществляется</w:t>
      </w:r>
      <w:r w:rsidRPr="00EA75D0">
        <w:rPr>
          <w:color w:val="000000"/>
        </w:rPr>
        <w:t xml:space="preserve"> </w:t>
      </w:r>
      <w:r w:rsidRPr="00EA75D0">
        <w:rPr>
          <w:noProof/>
          <w:color w:val="000000"/>
        </w:rPr>
        <w:t>начальником отдела.</w:t>
      </w:r>
    </w:p>
    <w:p w:rsidR="00EA75D0" w:rsidRPr="00EA75D0" w:rsidRDefault="00EA75D0" w:rsidP="00EA75D0">
      <w:pPr>
        <w:widowControl w:val="0"/>
        <w:autoSpaceDE w:val="0"/>
        <w:autoSpaceDN w:val="0"/>
        <w:ind w:firstLine="600"/>
        <w:jc w:val="both"/>
        <w:rPr>
          <w:noProof/>
          <w:color w:val="000000"/>
        </w:rPr>
      </w:pPr>
      <w:r w:rsidRPr="00EA75D0">
        <w:rPr>
          <w:noProof/>
          <w:color w:val="000000"/>
        </w:rPr>
        <w:t xml:space="preserve">6.5. Начальник отдела организует деятельность отдела и несет персональную ответственность за выполнение возложенных на отдел задач и функций. </w:t>
      </w:r>
      <w:r w:rsidRPr="00EA75D0">
        <w:rPr>
          <w:bdr w:val="none" w:sz="0" w:space="0" w:color="auto" w:frame="1"/>
          <w:shd w:val="clear" w:color="auto" w:fill="FFFFFF"/>
        </w:rPr>
        <w:t>Степень ответстве</w:t>
      </w:r>
      <w:r w:rsidRPr="00EA75D0">
        <w:rPr>
          <w:bdr w:val="none" w:sz="0" w:space="0" w:color="auto" w:frame="1"/>
          <w:shd w:val="clear" w:color="auto" w:fill="FFFFFF"/>
        </w:rPr>
        <w:t>н</w:t>
      </w:r>
      <w:r w:rsidRPr="00EA75D0">
        <w:rPr>
          <w:bdr w:val="none" w:sz="0" w:space="0" w:color="auto" w:frame="1"/>
          <w:shd w:val="clear" w:color="auto" w:fill="FFFFFF"/>
        </w:rPr>
        <w:t>ности других работников отдела устанавливается должностными инструкциями</w:t>
      </w:r>
    </w:p>
    <w:p w:rsidR="00EA75D0" w:rsidRPr="00EA75D0" w:rsidRDefault="00EA75D0" w:rsidP="00EA75D0">
      <w:pPr>
        <w:widowControl w:val="0"/>
        <w:autoSpaceDE w:val="0"/>
        <w:autoSpaceDN w:val="0"/>
        <w:ind w:firstLine="600"/>
        <w:jc w:val="both"/>
        <w:rPr>
          <w:noProof/>
          <w:color w:val="000000"/>
        </w:rPr>
      </w:pPr>
      <w:r w:rsidRPr="00EA75D0">
        <w:rPr>
          <w:noProof/>
          <w:color w:val="000000"/>
        </w:rPr>
        <w:t>6.6.</w:t>
      </w:r>
      <w:r w:rsidRPr="00EA75D0">
        <w:t xml:space="preserve"> В период временного отсутствия начальника отдела его обязанности исполняет р</w:t>
      </w:r>
      <w:r w:rsidRPr="00EA75D0">
        <w:t>а</w:t>
      </w:r>
      <w:r w:rsidRPr="00EA75D0">
        <w:t>ботник, назначенный Главой МО из состава работников отдела документационного обесп</w:t>
      </w:r>
      <w:r w:rsidRPr="00EA75D0">
        <w:t>е</w:t>
      </w:r>
      <w:r w:rsidRPr="00EA75D0">
        <w:t>чения, организации работы Совета депутатов и взаимодействия с сельскими поселениями Аппарата Главы муниципального образования, районного Совета депутатов и Администр</w:t>
      </w:r>
      <w:r w:rsidRPr="00EA75D0">
        <w:t>а</w:t>
      </w:r>
      <w:r w:rsidRPr="00EA75D0">
        <w:t>ции района.</w:t>
      </w:r>
    </w:p>
    <w:p w:rsidR="00EA75D0" w:rsidRPr="00EA75D0" w:rsidRDefault="00EA75D0" w:rsidP="00EA75D0">
      <w:pPr>
        <w:ind w:firstLine="600"/>
        <w:jc w:val="both"/>
      </w:pPr>
      <w:r w:rsidRPr="00EA75D0">
        <w:t>6.7. Начальник и сотрудники отдела при выполнении возложенных на них функций р</w:t>
      </w:r>
      <w:r w:rsidRPr="00EA75D0">
        <w:t>у</w:t>
      </w:r>
      <w:r w:rsidRPr="00EA75D0">
        <w:t>ководствуются должностными инструкциями, утверждаемыми Главой МО.</w:t>
      </w:r>
    </w:p>
    <w:p w:rsidR="00EA75D0" w:rsidRPr="00EA75D0" w:rsidRDefault="00EA75D0" w:rsidP="00EA75D0">
      <w:pPr>
        <w:spacing w:after="120"/>
      </w:pPr>
    </w:p>
    <w:p w:rsidR="00EA75D0" w:rsidRPr="00EA75D0" w:rsidRDefault="00EA75D0" w:rsidP="00EA75D0">
      <w:pPr>
        <w:ind w:firstLine="567"/>
        <w:jc w:val="center"/>
        <w:rPr>
          <w:b/>
        </w:rPr>
      </w:pPr>
      <w:r w:rsidRPr="00EA75D0">
        <w:rPr>
          <w:b/>
        </w:rPr>
        <w:t>7. ВЗАИМОДЕЙСТВИЕ С ДРУГИМИ СТРУКТУРНЫМИ ПОДРАЗДЕЛЕНИЯМИ</w:t>
      </w:r>
    </w:p>
    <w:p w:rsidR="00EA75D0" w:rsidRPr="00EA75D0" w:rsidRDefault="00EA75D0" w:rsidP="00EA75D0"/>
    <w:p w:rsidR="00EA75D0" w:rsidRPr="00EA75D0" w:rsidRDefault="00EA75D0" w:rsidP="00EA75D0">
      <w:pPr>
        <w:ind w:firstLine="567"/>
        <w:jc w:val="both"/>
      </w:pPr>
      <w:r w:rsidRPr="00EA75D0">
        <w:lastRenderedPageBreak/>
        <w:t>7.1. Отдел осуществляет свою деятельность во взаимодействии с Председателем Совета депутатов МО, депутатами Совета депутатов МО, Президиумом Совета депутатов МО, п</w:t>
      </w:r>
      <w:r w:rsidRPr="00EA75D0">
        <w:t>о</w:t>
      </w:r>
      <w:r w:rsidRPr="00EA75D0">
        <w:t>стоянными комиссиями Совета депутатов МО, структурными подразделениями Аппарата, Администрации района.</w:t>
      </w:r>
    </w:p>
    <w:p w:rsidR="00EA75D0" w:rsidRPr="00EA75D0" w:rsidRDefault="00EA75D0" w:rsidP="00EA75D0">
      <w:pPr>
        <w:ind w:firstLine="567"/>
        <w:jc w:val="both"/>
      </w:pPr>
      <w:r w:rsidRPr="00EA75D0">
        <w:t>7.2. Отдел в процессе работы взаимодействует с органами государственной власти, о</w:t>
      </w:r>
      <w:r w:rsidRPr="00EA75D0">
        <w:t>р</w:t>
      </w:r>
      <w:r w:rsidRPr="00EA75D0">
        <w:t>ганами местного самоуправления сельских поселений, муниципальными предприятиями, учреждениями, организациями независимо от формы собственности, находящимися на те</w:t>
      </w:r>
      <w:r w:rsidRPr="00EA75D0">
        <w:t>р</w:t>
      </w:r>
      <w:r w:rsidRPr="00EA75D0">
        <w:t>ритории муниципального образования.</w:t>
      </w:r>
    </w:p>
    <w:p w:rsidR="00EA75D0" w:rsidRPr="00EA75D0" w:rsidRDefault="00EA75D0" w:rsidP="00EA75D0">
      <w:pPr>
        <w:jc w:val="both"/>
      </w:pPr>
    </w:p>
    <w:p w:rsidR="001F3B86" w:rsidRPr="001F3B86" w:rsidRDefault="001F3B86" w:rsidP="001F3B86">
      <w:pPr>
        <w:rPr>
          <w:sz w:val="26"/>
          <w:szCs w:val="26"/>
        </w:rPr>
      </w:pPr>
    </w:p>
    <w:p w:rsidR="001F3B86" w:rsidRPr="001F3B86" w:rsidRDefault="001F3B86" w:rsidP="001F3B86">
      <w:pPr>
        <w:rPr>
          <w:sz w:val="26"/>
          <w:szCs w:val="26"/>
        </w:rPr>
      </w:pPr>
    </w:p>
    <w:p w:rsidR="001F3B86" w:rsidRPr="001F3B86" w:rsidRDefault="001F3B86" w:rsidP="001F3B86">
      <w:pPr>
        <w:rPr>
          <w:sz w:val="26"/>
          <w:szCs w:val="26"/>
        </w:rPr>
      </w:pPr>
    </w:p>
    <w:p w:rsidR="00661ACD" w:rsidRPr="00261D94" w:rsidRDefault="00FB4B93" w:rsidP="00FB4B93">
      <w:pPr>
        <w:jc w:val="both"/>
        <w:rPr>
          <w:bCs/>
          <w:sz w:val="28"/>
          <w:szCs w:val="28"/>
        </w:rPr>
      </w:pPr>
      <w:r w:rsidRPr="00FB4B93">
        <w:rPr>
          <w:bCs/>
          <w:sz w:val="28"/>
          <w:szCs w:val="28"/>
        </w:rPr>
        <w:t xml:space="preserve">                         </w:t>
      </w:r>
    </w:p>
    <w:p w:rsidR="001C3161" w:rsidRDefault="001C3161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B336DB" w:rsidRDefault="00B336DB" w:rsidP="00154824">
      <w:pPr>
        <w:ind w:right="-1"/>
        <w:jc w:val="both"/>
      </w:pPr>
    </w:p>
    <w:sectPr w:rsidR="00B336DB" w:rsidSect="00EA7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86" w:rsidRDefault="001F3B86">
      <w:r>
        <w:separator/>
      </w:r>
    </w:p>
  </w:endnote>
  <w:endnote w:type="continuationSeparator" w:id="0">
    <w:p w:rsidR="001F3B86" w:rsidRDefault="001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86" w:rsidRDefault="001F3B86">
      <w:r>
        <w:separator/>
      </w:r>
    </w:p>
  </w:footnote>
  <w:footnote w:type="continuationSeparator" w:id="0">
    <w:p w:rsidR="001F3B86" w:rsidRDefault="001F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E0C78"/>
    <w:multiLevelType w:val="hybridMultilevel"/>
    <w:tmpl w:val="FE105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C940054"/>
    <w:multiLevelType w:val="hybridMultilevel"/>
    <w:tmpl w:val="9CE23AA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3C21E4"/>
    <w:multiLevelType w:val="hybridMultilevel"/>
    <w:tmpl w:val="67687004"/>
    <w:lvl w:ilvl="0" w:tplc="D5C811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50B1B"/>
    <w:multiLevelType w:val="hybridMultilevel"/>
    <w:tmpl w:val="191A5F9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DA423BD"/>
    <w:multiLevelType w:val="hybridMultilevel"/>
    <w:tmpl w:val="9D7C179E"/>
    <w:lvl w:ilvl="0" w:tplc="E724022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D04BE"/>
    <w:multiLevelType w:val="hybridMultilevel"/>
    <w:tmpl w:val="5C90727E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57684B"/>
    <w:multiLevelType w:val="hybridMultilevel"/>
    <w:tmpl w:val="AD3425C0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9">
    <w:nsid w:val="54F63BF9"/>
    <w:multiLevelType w:val="hybridMultilevel"/>
    <w:tmpl w:val="4AFE5C2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BB0648"/>
    <w:multiLevelType w:val="hybridMultilevel"/>
    <w:tmpl w:val="D5A6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EB6392"/>
    <w:multiLevelType w:val="hybridMultilevel"/>
    <w:tmpl w:val="4448E3D2"/>
    <w:lvl w:ilvl="0" w:tplc="BC1CF02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59EC0040"/>
    <w:multiLevelType w:val="hybridMultilevel"/>
    <w:tmpl w:val="F7AC07B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E79E4"/>
    <w:multiLevelType w:val="hybridMultilevel"/>
    <w:tmpl w:val="F308F9F8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5">
    <w:nsid w:val="66BA369B"/>
    <w:multiLevelType w:val="hybridMultilevel"/>
    <w:tmpl w:val="234A30BE"/>
    <w:lvl w:ilvl="0" w:tplc="AC0027E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E39ED"/>
    <w:multiLevelType w:val="hybridMultilevel"/>
    <w:tmpl w:val="D14E42A0"/>
    <w:lvl w:ilvl="0" w:tplc="7E4232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D019C"/>
    <w:multiLevelType w:val="hybridMultilevel"/>
    <w:tmpl w:val="D9A0503E"/>
    <w:lvl w:ilvl="0" w:tplc="8E608604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2"/>
  </w:num>
  <w:num w:numId="5">
    <w:abstractNumId w:val="13"/>
  </w:num>
  <w:num w:numId="6">
    <w:abstractNumId w:val="20"/>
  </w:num>
  <w:num w:numId="7">
    <w:abstractNumId w:val="10"/>
  </w:num>
  <w:num w:numId="8">
    <w:abstractNumId w:val="2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3"/>
  </w:num>
  <w:num w:numId="23">
    <w:abstractNumId w:val="2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6"/>
  </w:num>
  <w:num w:numId="29">
    <w:abstractNumId w:val="27"/>
  </w:num>
  <w:num w:numId="30">
    <w:abstractNumId w:val="8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7C1D"/>
    <w:rsid w:val="00020FEC"/>
    <w:rsid w:val="00021943"/>
    <w:rsid w:val="00025441"/>
    <w:rsid w:val="0003174D"/>
    <w:rsid w:val="00037CBE"/>
    <w:rsid w:val="000401D3"/>
    <w:rsid w:val="00051C0C"/>
    <w:rsid w:val="0005220F"/>
    <w:rsid w:val="00055BA8"/>
    <w:rsid w:val="00055DDA"/>
    <w:rsid w:val="000623A4"/>
    <w:rsid w:val="00062827"/>
    <w:rsid w:val="00062868"/>
    <w:rsid w:val="000648C2"/>
    <w:rsid w:val="00065512"/>
    <w:rsid w:val="00065FD9"/>
    <w:rsid w:val="00073024"/>
    <w:rsid w:val="00075A71"/>
    <w:rsid w:val="000760BA"/>
    <w:rsid w:val="00076C50"/>
    <w:rsid w:val="000771D5"/>
    <w:rsid w:val="00080CD4"/>
    <w:rsid w:val="00086449"/>
    <w:rsid w:val="00087053"/>
    <w:rsid w:val="00087382"/>
    <w:rsid w:val="00091736"/>
    <w:rsid w:val="00094EB5"/>
    <w:rsid w:val="000966CE"/>
    <w:rsid w:val="00097954"/>
    <w:rsid w:val="00097D5E"/>
    <w:rsid w:val="000A1207"/>
    <w:rsid w:val="000A4940"/>
    <w:rsid w:val="000B00D2"/>
    <w:rsid w:val="000D2E4F"/>
    <w:rsid w:val="000D3F81"/>
    <w:rsid w:val="000D4584"/>
    <w:rsid w:val="000D5482"/>
    <w:rsid w:val="000D612E"/>
    <w:rsid w:val="000D6F8E"/>
    <w:rsid w:val="000E01EE"/>
    <w:rsid w:val="000E1090"/>
    <w:rsid w:val="000E1174"/>
    <w:rsid w:val="000E20E2"/>
    <w:rsid w:val="000E371C"/>
    <w:rsid w:val="000E5EEB"/>
    <w:rsid w:val="000F20A7"/>
    <w:rsid w:val="000F2CF1"/>
    <w:rsid w:val="000F5E4D"/>
    <w:rsid w:val="000F6FBD"/>
    <w:rsid w:val="000F7CE9"/>
    <w:rsid w:val="0012272A"/>
    <w:rsid w:val="00122963"/>
    <w:rsid w:val="00122A5B"/>
    <w:rsid w:val="001262B4"/>
    <w:rsid w:val="00130F0F"/>
    <w:rsid w:val="001329EE"/>
    <w:rsid w:val="00134DFA"/>
    <w:rsid w:val="00143C1B"/>
    <w:rsid w:val="00147123"/>
    <w:rsid w:val="00150B3A"/>
    <w:rsid w:val="00154824"/>
    <w:rsid w:val="001573BC"/>
    <w:rsid w:val="00161A5A"/>
    <w:rsid w:val="00163241"/>
    <w:rsid w:val="00163536"/>
    <w:rsid w:val="001671AB"/>
    <w:rsid w:val="00172B67"/>
    <w:rsid w:val="00176C8C"/>
    <w:rsid w:val="001840C0"/>
    <w:rsid w:val="001863B7"/>
    <w:rsid w:val="00187F77"/>
    <w:rsid w:val="0019177E"/>
    <w:rsid w:val="0019759A"/>
    <w:rsid w:val="001A0BD8"/>
    <w:rsid w:val="001A1B9B"/>
    <w:rsid w:val="001A2240"/>
    <w:rsid w:val="001A6E40"/>
    <w:rsid w:val="001B2ACC"/>
    <w:rsid w:val="001B2AF5"/>
    <w:rsid w:val="001B4BDF"/>
    <w:rsid w:val="001B6684"/>
    <w:rsid w:val="001C3161"/>
    <w:rsid w:val="001C75AC"/>
    <w:rsid w:val="001C76C3"/>
    <w:rsid w:val="001D3BF9"/>
    <w:rsid w:val="001D7FF8"/>
    <w:rsid w:val="001F3B86"/>
    <w:rsid w:val="001F4633"/>
    <w:rsid w:val="001F496B"/>
    <w:rsid w:val="001F4C18"/>
    <w:rsid w:val="001F61F4"/>
    <w:rsid w:val="001F787F"/>
    <w:rsid w:val="001F7FBF"/>
    <w:rsid w:val="002033EB"/>
    <w:rsid w:val="00210F8D"/>
    <w:rsid w:val="0021129E"/>
    <w:rsid w:val="00216873"/>
    <w:rsid w:val="00222670"/>
    <w:rsid w:val="00226098"/>
    <w:rsid w:val="00230035"/>
    <w:rsid w:val="002368F2"/>
    <w:rsid w:val="002413D3"/>
    <w:rsid w:val="0024515F"/>
    <w:rsid w:val="00246721"/>
    <w:rsid w:val="0024733F"/>
    <w:rsid w:val="00253449"/>
    <w:rsid w:val="00254AF9"/>
    <w:rsid w:val="0025776A"/>
    <w:rsid w:val="00260D05"/>
    <w:rsid w:val="00261D94"/>
    <w:rsid w:val="00266921"/>
    <w:rsid w:val="00271B81"/>
    <w:rsid w:val="0027695B"/>
    <w:rsid w:val="00286874"/>
    <w:rsid w:val="00293A44"/>
    <w:rsid w:val="002966AC"/>
    <w:rsid w:val="00296F17"/>
    <w:rsid w:val="002A2190"/>
    <w:rsid w:val="002B1EF3"/>
    <w:rsid w:val="002B23DE"/>
    <w:rsid w:val="002B613D"/>
    <w:rsid w:val="002B76FD"/>
    <w:rsid w:val="002B7B25"/>
    <w:rsid w:val="002C0486"/>
    <w:rsid w:val="002C0C5B"/>
    <w:rsid w:val="002C22AF"/>
    <w:rsid w:val="002C530B"/>
    <w:rsid w:val="002C6CEC"/>
    <w:rsid w:val="002D2EAD"/>
    <w:rsid w:val="002E6791"/>
    <w:rsid w:val="002F64E1"/>
    <w:rsid w:val="002F6E4E"/>
    <w:rsid w:val="002F746C"/>
    <w:rsid w:val="00300577"/>
    <w:rsid w:val="003030D3"/>
    <w:rsid w:val="003044AA"/>
    <w:rsid w:val="0030634E"/>
    <w:rsid w:val="003076C7"/>
    <w:rsid w:val="003146A1"/>
    <w:rsid w:val="00316AC9"/>
    <w:rsid w:val="003216EE"/>
    <w:rsid w:val="00330FB6"/>
    <w:rsid w:val="00334A4C"/>
    <w:rsid w:val="00334C34"/>
    <w:rsid w:val="00335BA7"/>
    <w:rsid w:val="00336180"/>
    <w:rsid w:val="0033765F"/>
    <w:rsid w:val="00345EE8"/>
    <w:rsid w:val="00346E8F"/>
    <w:rsid w:val="00355184"/>
    <w:rsid w:val="00355E7E"/>
    <w:rsid w:val="00360C10"/>
    <w:rsid w:val="00362E90"/>
    <w:rsid w:val="00384BF5"/>
    <w:rsid w:val="00390AAD"/>
    <w:rsid w:val="00392FDB"/>
    <w:rsid w:val="00394CC1"/>
    <w:rsid w:val="00397D9C"/>
    <w:rsid w:val="003A1A27"/>
    <w:rsid w:val="003A21F4"/>
    <w:rsid w:val="003A46A2"/>
    <w:rsid w:val="003B45C4"/>
    <w:rsid w:val="003B64CA"/>
    <w:rsid w:val="003C0608"/>
    <w:rsid w:val="003C5175"/>
    <w:rsid w:val="003D161D"/>
    <w:rsid w:val="003D17F4"/>
    <w:rsid w:val="003D3C27"/>
    <w:rsid w:val="003D4590"/>
    <w:rsid w:val="003D51E2"/>
    <w:rsid w:val="003D5F2A"/>
    <w:rsid w:val="003E3F22"/>
    <w:rsid w:val="003E6ECA"/>
    <w:rsid w:val="003E7EAD"/>
    <w:rsid w:val="003F1E50"/>
    <w:rsid w:val="003F4247"/>
    <w:rsid w:val="003F7699"/>
    <w:rsid w:val="004125CB"/>
    <w:rsid w:val="0041623B"/>
    <w:rsid w:val="00423162"/>
    <w:rsid w:val="00430E81"/>
    <w:rsid w:val="004312D6"/>
    <w:rsid w:val="00431C48"/>
    <w:rsid w:val="00433BA2"/>
    <w:rsid w:val="00442032"/>
    <w:rsid w:val="00444A90"/>
    <w:rsid w:val="00444FF8"/>
    <w:rsid w:val="004529BD"/>
    <w:rsid w:val="00455AD8"/>
    <w:rsid w:val="0045642B"/>
    <w:rsid w:val="0046188F"/>
    <w:rsid w:val="0046248B"/>
    <w:rsid w:val="00463870"/>
    <w:rsid w:val="00466A81"/>
    <w:rsid w:val="00467529"/>
    <w:rsid w:val="00471B59"/>
    <w:rsid w:val="004740E9"/>
    <w:rsid w:val="00474BCA"/>
    <w:rsid w:val="004803E3"/>
    <w:rsid w:val="004850F5"/>
    <w:rsid w:val="00490AB8"/>
    <w:rsid w:val="004918F0"/>
    <w:rsid w:val="00495EC3"/>
    <w:rsid w:val="004A6DC6"/>
    <w:rsid w:val="004C6C3B"/>
    <w:rsid w:val="004C7200"/>
    <w:rsid w:val="004C7650"/>
    <w:rsid w:val="004D19EC"/>
    <w:rsid w:val="004E196E"/>
    <w:rsid w:val="004E6A01"/>
    <w:rsid w:val="004F2C20"/>
    <w:rsid w:val="004F4157"/>
    <w:rsid w:val="00501D1D"/>
    <w:rsid w:val="00501FFE"/>
    <w:rsid w:val="005028A9"/>
    <w:rsid w:val="00504127"/>
    <w:rsid w:val="0050456D"/>
    <w:rsid w:val="00507D0A"/>
    <w:rsid w:val="00512A28"/>
    <w:rsid w:val="005219B9"/>
    <w:rsid w:val="005233F7"/>
    <w:rsid w:val="00523D87"/>
    <w:rsid w:val="00533E48"/>
    <w:rsid w:val="00536A5C"/>
    <w:rsid w:val="00542BF4"/>
    <w:rsid w:val="00545610"/>
    <w:rsid w:val="0054655C"/>
    <w:rsid w:val="005474F4"/>
    <w:rsid w:val="005515FF"/>
    <w:rsid w:val="005525E4"/>
    <w:rsid w:val="0055456C"/>
    <w:rsid w:val="0055531C"/>
    <w:rsid w:val="00555662"/>
    <w:rsid w:val="005565B1"/>
    <w:rsid w:val="00557578"/>
    <w:rsid w:val="005618DC"/>
    <w:rsid w:val="00562D5C"/>
    <w:rsid w:val="00566D9D"/>
    <w:rsid w:val="00567A44"/>
    <w:rsid w:val="00571D33"/>
    <w:rsid w:val="00577F32"/>
    <w:rsid w:val="0058154D"/>
    <w:rsid w:val="005911C6"/>
    <w:rsid w:val="00591EE9"/>
    <w:rsid w:val="005926CA"/>
    <w:rsid w:val="00596DFB"/>
    <w:rsid w:val="00596F1F"/>
    <w:rsid w:val="005A157A"/>
    <w:rsid w:val="005A1944"/>
    <w:rsid w:val="005A3C88"/>
    <w:rsid w:val="005B18DB"/>
    <w:rsid w:val="005B19C5"/>
    <w:rsid w:val="005B4EF6"/>
    <w:rsid w:val="005B566A"/>
    <w:rsid w:val="005B60F6"/>
    <w:rsid w:val="005C05AF"/>
    <w:rsid w:val="005C2F44"/>
    <w:rsid w:val="005D01AD"/>
    <w:rsid w:val="005D2108"/>
    <w:rsid w:val="005E08C2"/>
    <w:rsid w:val="005E4483"/>
    <w:rsid w:val="005E4B93"/>
    <w:rsid w:val="005E5762"/>
    <w:rsid w:val="005E5DCD"/>
    <w:rsid w:val="00601C7E"/>
    <w:rsid w:val="00603BE6"/>
    <w:rsid w:val="006048E2"/>
    <w:rsid w:val="0061053C"/>
    <w:rsid w:val="00614BA4"/>
    <w:rsid w:val="00616B1A"/>
    <w:rsid w:val="00635615"/>
    <w:rsid w:val="0063647A"/>
    <w:rsid w:val="00636CC8"/>
    <w:rsid w:val="00637E90"/>
    <w:rsid w:val="00641C9C"/>
    <w:rsid w:val="006439CD"/>
    <w:rsid w:val="00643C35"/>
    <w:rsid w:val="006444FE"/>
    <w:rsid w:val="00646FD2"/>
    <w:rsid w:val="0064766F"/>
    <w:rsid w:val="00661ACD"/>
    <w:rsid w:val="00661BA6"/>
    <w:rsid w:val="006643C8"/>
    <w:rsid w:val="0066732D"/>
    <w:rsid w:val="00671C58"/>
    <w:rsid w:val="00671DC7"/>
    <w:rsid w:val="00672159"/>
    <w:rsid w:val="00676AAC"/>
    <w:rsid w:val="00676DA5"/>
    <w:rsid w:val="00677FAD"/>
    <w:rsid w:val="00680E34"/>
    <w:rsid w:val="006842AD"/>
    <w:rsid w:val="00686FEB"/>
    <w:rsid w:val="006A34A0"/>
    <w:rsid w:val="006B0CC7"/>
    <w:rsid w:val="006B1C5C"/>
    <w:rsid w:val="006B2D39"/>
    <w:rsid w:val="006C2A1C"/>
    <w:rsid w:val="006C3018"/>
    <w:rsid w:val="006C34D7"/>
    <w:rsid w:val="006C3D5F"/>
    <w:rsid w:val="006D2529"/>
    <w:rsid w:val="006E0439"/>
    <w:rsid w:val="006E33CF"/>
    <w:rsid w:val="006F23AB"/>
    <w:rsid w:val="006F78ED"/>
    <w:rsid w:val="00701A01"/>
    <w:rsid w:val="00702A51"/>
    <w:rsid w:val="0070417C"/>
    <w:rsid w:val="00706DFA"/>
    <w:rsid w:val="00715B13"/>
    <w:rsid w:val="00716229"/>
    <w:rsid w:val="00720945"/>
    <w:rsid w:val="007229A0"/>
    <w:rsid w:val="00722D8B"/>
    <w:rsid w:val="0072305D"/>
    <w:rsid w:val="00724392"/>
    <w:rsid w:val="00725357"/>
    <w:rsid w:val="00726563"/>
    <w:rsid w:val="00731B88"/>
    <w:rsid w:val="00742C8C"/>
    <w:rsid w:val="00743EB7"/>
    <w:rsid w:val="00750D33"/>
    <w:rsid w:val="00751539"/>
    <w:rsid w:val="007534D5"/>
    <w:rsid w:val="007557F2"/>
    <w:rsid w:val="00757EF4"/>
    <w:rsid w:val="007622A9"/>
    <w:rsid w:val="00764CEA"/>
    <w:rsid w:val="00772182"/>
    <w:rsid w:val="00783264"/>
    <w:rsid w:val="00791873"/>
    <w:rsid w:val="007A02B9"/>
    <w:rsid w:val="007A18B6"/>
    <w:rsid w:val="007A1D45"/>
    <w:rsid w:val="007B506A"/>
    <w:rsid w:val="007B6CC9"/>
    <w:rsid w:val="007B71E0"/>
    <w:rsid w:val="007C1896"/>
    <w:rsid w:val="007C385F"/>
    <w:rsid w:val="007C3BD9"/>
    <w:rsid w:val="007C4C87"/>
    <w:rsid w:val="007C67CD"/>
    <w:rsid w:val="007C7526"/>
    <w:rsid w:val="007D0791"/>
    <w:rsid w:val="007D5C91"/>
    <w:rsid w:val="007D61BE"/>
    <w:rsid w:val="007D73D7"/>
    <w:rsid w:val="007D7CB1"/>
    <w:rsid w:val="007E25E2"/>
    <w:rsid w:val="007E54DA"/>
    <w:rsid w:val="007E7D22"/>
    <w:rsid w:val="007F2AF9"/>
    <w:rsid w:val="007F549B"/>
    <w:rsid w:val="008000E9"/>
    <w:rsid w:val="00806BF6"/>
    <w:rsid w:val="00812064"/>
    <w:rsid w:val="008151CA"/>
    <w:rsid w:val="00815389"/>
    <w:rsid w:val="00815A54"/>
    <w:rsid w:val="00821F3F"/>
    <w:rsid w:val="00825D72"/>
    <w:rsid w:val="0082620E"/>
    <w:rsid w:val="00826E48"/>
    <w:rsid w:val="008320DA"/>
    <w:rsid w:val="00832227"/>
    <w:rsid w:val="00832507"/>
    <w:rsid w:val="008337A7"/>
    <w:rsid w:val="00835CB8"/>
    <w:rsid w:val="00836E75"/>
    <w:rsid w:val="00837442"/>
    <w:rsid w:val="008420B7"/>
    <w:rsid w:val="008433F2"/>
    <w:rsid w:val="00844A01"/>
    <w:rsid w:val="00846BFB"/>
    <w:rsid w:val="00850F7E"/>
    <w:rsid w:val="00851658"/>
    <w:rsid w:val="00852598"/>
    <w:rsid w:val="008539BC"/>
    <w:rsid w:val="00861B80"/>
    <w:rsid w:val="0086450B"/>
    <w:rsid w:val="0086488B"/>
    <w:rsid w:val="00872F4E"/>
    <w:rsid w:val="00873CDD"/>
    <w:rsid w:val="008740EF"/>
    <w:rsid w:val="00874D97"/>
    <w:rsid w:val="008801D9"/>
    <w:rsid w:val="00881685"/>
    <w:rsid w:val="008853DF"/>
    <w:rsid w:val="00885A5A"/>
    <w:rsid w:val="00891B6F"/>
    <w:rsid w:val="00892F8F"/>
    <w:rsid w:val="00894991"/>
    <w:rsid w:val="00894F13"/>
    <w:rsid w:val="00895350"/>
    <w:rsid w:val="008A354C"/>
    <w:rsid w:val="008A3B88"/>
    <w:rsid w:val="008A7181"/>
    <w:rsid w:val="008B176B"/>
    <w:rsid w:val="008B3D16"/>
    <w:rsid w:val="008B428A"/>
    <w:rsid w:val="008C11AC"/>
    <w:rsid w:val="008C4C03"/>
    <w:rsid w:val="008D2235"/>
    <w:rsid w:val="008D51E7"/>
    <w:rsid w:val="008D656E"/>
    <w:rsid w:val="008E1218"/>
    <w:rsid w:val="008E2129"/>
    <w:rsid w:val="008E260C"/>
    <w:rsid w:val="008E726D"/>
    <w:rsid w:val="008F5375"/>
    <w:rsid w:val="008F54E9"/>
    <w:rsid w:val="00901411"/>
    <w:rsid w:val="009040AD"/>
    <w:rsid w:val="009105A1"/>
    <w:rsid w:val="00915386"/>
    <w:rsid w:val="00915AE7"/>
    <w:rsid w:val="00915C21"/>
    <w:rsid w:val="00920252"/>
    <w:rsid w:val="00920651"/>
    <w:rsid w:val="00924CA7"/>
    <w:rsid w:val="009251E0"/>
    <w:rsid w:val="0092723C"/>
    <w:rsid w:val="009326D1"/>
    <w:rsid w:val="00934651"/>
    <w:rsid w:val="00934717"/>
    <w:rsid w:val="00943E4A"/>
    <w:rsid w:val="00944B32"/>
    <w:rsid w:val="00947999"/>
    <w:rsid w:val="00966DBB"/>
    <w:rsid w:val="00971681"/>
    <w:rsid w:val="00972176"/>
    <w:rsid w:val="0097396A"/>
    <w:rsid w:val="009774AE"/>
    <w:rsid w:val="00980B03"/>
    <w:rsid w:val="00985ECC"/>
    <w:rsid w:val="00987BCE"/>
    <w:rsid w:val="00993F8D"/>
    <w:rsid w:val="00997F41"/>
    <w:rsid w:val="009A0533"/>
    <w:rsid w:val="009A50F9"/>
    <w:rsid w:val="009B7B07"/>
    <w:rsid w:val="009C1DBD"/>
    <w:rsid w:val="009C2684"/>
    <w:rsid w:val="009C354E"/>
    <w:rsid w:val="009C54BD"/>
    <w:rsid w:val="009D0837"/>
    <w:rsid w:val="009D0FD2"/>
    <w:rsid w:val="009D7559"/>
    <w:rsid w:val="009D799B"/>
    <w:rsid w:val="009E3C4A"/>
    <w:rsid w:val="009E5D8D"/>
    <w:rsid w:val="009E777F"/>
    <w:rsid w:val="009F2AB2"/>
    <w:rsid w:val="009F4F89"/>
    <w:rsid w:val="00A0064E"/>
    <w:rsid w:val="00A06E24"/>
    <w:rsid w:val="00A07506"/>
    <w:rsid w:val="00A209DE"/>
    <w:rsid w:val="00A24DF1"/>
    <w:rsid w:val="00A255AA"/>
    <w:rsid w:val="00A255DA"/>
    <w:rsid w:val="00A35C21"/>
    <w:rsid w:val="00A36289"/>
    <w:rsid w:val="00A46AE5"/>
    <w:rsid w:val="00A46F0A"/>
    <w:rsid w:val="00A470AF"/>
    <w:rsid w:val="00A52417"/>
    <w:rsid w:val="00A64A0B"/>
    <w:rsid w:val="00A66F40"/>
    <w:rsid w:val="00A672A3"/>
    <w:rsid w:val="00A767A5"/>
    <w:rsid w:val="00A81846"/>
    <w:rsid w:val="00A828B6"/>
    <w:rsid w:val="00A8551A"/>
    <w:rsid w:val="00A90469"/>
    <w:rsid w:val="00A92BD8"/>
    <w:rsid w:val="00AA5AFF"/>
    <w:rsid w:val="00AB1BD4"/>
    <w:rsid w:val="00AB4337"/>
    <w:rsid w:val="00AB52BE"/>
    <w:rsid w:val="00AB5316"/>
    <w:rsid w:val="00AB5617"/>
    <w:rsid w:val="00AC2AAC"/>
    <w:rsid w:val="00AD7956"/>
    <w:rsid w:val="00AE1B45"/>
    <w:rsid w:val="00AE5538"/>
    <w:rsid w:val="00AE7B3C"/>
    <w:rsid w:val="00AF1BFB"/>
    <w:rsid w:val="00AF204A"/>
    <w:rsid w:val="00AF215B"/>
    <w:rsid w:val="00AF229B"/>
    <w:rsid w:val="00B01470"/>
    <w:rsid w:val="00B03F5F"/>
    <w:rsid w:val="00B133ED"/>
    <w:rsid w:val="00B22D7E"/>
    <w:rsid w:val="00B277F5"/>
    <w:rsid w:val="00B336DB"/>
    <w:rsid w:val="00B347F0"/>
    <w:rsid w:val="00B35BDA"/>
    <w:rsid w:val="00B35F63"/>
    <w:rsid w:val="00B40406"/>
    <w:rsid w:val="00B4082D"/>
    <w:rsid w:val="00B40C27"/>
    <w:rsid w:val="00B428FE"/>
    <w:rsid w:val="00B43E65"/>
    <w:rsid w:val="00B53ECF"/>
    <w:rsid w:val="00B53FFE"/>
    <w:rsid w:val="00B560E5"/>
    <w:rsid w:val="00B666B1"/>
    <w:rsid w:val="00B67F20"/>
    <w:rsid w:val="00B739A9"/>
    <w:rsid w:val="00B74FB5"/>
    <w:rsid w:val="00B75BAD"/>
    <w:rsid w:val="00B75F49"/>
    <w:rsid w:val="00B924D8"/>
    <w:rsid w:val="00BA09D6"/>
    <w:rsid w:val="00BA7743"/>
    <w:rsid w:val="00BA77C1"/>
    <w:rsid w:val="00BB3F63"/>
    <w:rsid w:val="00BB458A"/>
    <w:rsid w:val="00BB4DE0"/>
    <w:rsid w:val="00BB7580"/>
    <w:rsid w:val="00BB7641"/>
    <w:rsid w:val="00BC4E6D"/>
    <w:rsid w:val="00BD0FDB"/>
    <w:rsid w:val="00BD517F"/>
    <w:rsid w:val="00BD5F4F"/>
    <w:rsid w:val="00BF6522"/>
    <w:rsid w:val="00C00EE1"/>
    <w:rsid w:val="00C02B91"/>
    <w:rsid w:val="00C033FD"/>
    <w:rsid w:val="00C0350E"/>
    <w:rsid w:val="00C070C5"/>
    <w:rsid w:val="00C17C73"/>
    <w:rsid w:val="00C20E07"/>
    <w:rsid w:val="00C22B81"/>
    <w:rsid w:val="00C24F8C"/>
    <w:rsid w:val="00C2684A"/>
    <w:rsid w:val="00C33228"/>
    <w:rsid w:val="00C33BE0"/>
    <w:rsid w:val="00C35439"/>
    <w:rsid w:val="00C45F42"/>
    <w:rsid w:val="00C47D14"/>
    <w:rsid w:val="00C51E6B"/>
    <w:rsid w:val="00C53FA0"/>
    <w:rsid w:val="00C56E18"/>
    <w:rsid w:val="00C61305"/>
    <w:rsid w:val="00C81CCD"/>
    <w:rsid w:val="00C921A8"/>
    <w:rsid w:val="00C94470"/>
    <w:rsid w:val="00CA38EE"/>
    <w:rsid w:val="00CA40C6"/>
    <w:rsid w:val="00CA7129"/>
    <w:rsid w:val="00CA7732"/>
    <w:rsid w:val="00CB03D9"/>
    <w:rsid w:val="00CC0ABF"/>
    <w:rsid w:val="00CC48EA"/>
    <w:rsid w:val="00CC53A4"/>
    <w:rsid w:val="00CC5651"/>
    <w:rsid w:val="00CC7408"/>
    <w:rsid w:val="00CD3711"/>
    <w:rsid w:val="00CD4831"/>
    <w:rsid w:val="00CD5274"/>
    <w:rsid w:val="00CD60B4"/>
    <w:rsid w:val="00CE2B8C"/>
    <w:rsid w:val="00D04F9E"/>
    <w:rsid w:val="00D1409C"/>
    <w:rsid w:val="00D14BFC"/>
    <w:rsid w:val="00D15FAB"/>
    <w:rsid w:val="00D16AC8"/>
    <w:rsid w:val="00D172D1"/>
    <w:rsid w:val="00D2439C"/>
    <w:rsid w:val="00D252C4"/>
    <w:rsid w:val="00D25E23"/>
    <w:rsid w:val="00D35B17"/>
    <w:rsid w:val="00D40B59"/>
    <w:rsid w:val="00D42C40"/>
    <w:rsid w:val="00D4338E"/>
    <w:rsid w:val="00D450CE"/>
    <w:rsid w:val="00D45E9C"/>
    <w:rsid w:val="00D511DF"/>
    <w:rsid w:val="00D517D9"/>
    <w:rsid w:val="00D51A95"/>
    <w:rsid w:val="00D51CC9"/>
    <w:rsid w:val="00D54E15"/>
    <w:rsid w:val="00D55589"/>
    <w:rsid w:val="00D57FBD"/>
    <w:rsid w:val="00D605F2"/>
    <w:rsid w:val="00D67DF5"/>
    <w:rsid w:val="00D722E1"/>
    <w:rsid w:val="00D7354E"/>
    <w:rsid w:val="00D80933"/>
    <w:rsid w:val="00D915CE"/>
    <w:rsid w:val="00D92B68"/>
    <w:rsid w:val="00D965C9"/>
    <w:rsid w:val="00DB1175"/>
    <w:rsid w:val="00DC1CB3"/>
    <w:rsid w:val="00DC2005"/>
    <w:rsid w:val="00DC2171"/>
    <w:rsid w:val="00DC331D"/>
    <w:rsid w:val="00DD1B70"/>
    <w:rsid w:val="00DD52E6"/>
    <w:rsid w:val="00DD6495"/>
    <w:rsid w:val="00DD67F2"/>
    <w:rsid w:val="00DE0EDC"/>
    <w:rsid w:val="00DE38DC"/>
    <w:rsid w:val="00E02DAA"/>
    <w:rsid w:val="00E03C7F"/>
    <w:rsid w:val="00E10783"/>
    <w:rsid w:val="00E10E5B"/>
    <w:rsid w:val="00E149EA"/>
    <w:rsid w:val="00E15A40"/>
    <w:rsid w:val="00E22812"/>
    <w:rsid w:val="00E23770"/>
    <w:rsid w:val="00E27ED1"/>
    <w:rsid w:val="00E348F6"/>
    <w:rsid w:val="00E35C6B"/>
    <w:rsid w:val="00E37E10"/>
    <w:rsid w:val="00E4075B"/>
    <w:rsid w:val="00E45C7C"/>
    <w:rsid w:val="00E5099E"/>
    <w:rsid w:val="00E54A76"/>
    <w:rsid w:val="00E568AD"/>
    <w:rsid w:val="00E60E36"/>
    <w:rsid w:val="00E61992"/>
    <w:rsid w:val="00E67BB7"/>
    <w:rsid w:val="00E7179D"/>
    <w:rsid w:val="00E818D0"/>
    <w:rsid w:val="00E85646"/>
    <w:rsid w:val="00E85F50"/>
    <w:rsid w:val="00E91028"/>
    <w:rsid w:val="00E92EED"/>
    <w:rsid w:val="00E960D8"/>
    <w:rsid w:val="00EA0A23"/>
    <w:rsid w:val="00EA3DBE"/>
    <w:rsid w:val="00EA490E"/>
    <w:rsid w:val="00EA4E16"/>
    <w:rsid w:val="00EA6997"/>
    <w:rsid w:val="00EA75D0"/>
    <w:rsid w:val="00EB2DCB"/>
    <w:rsid w:val="00EB4DD4"/>
    <w:rsid w:val="00EB712B"/>
    <w:rsid w:val="00EC06B5"/>
    <w:rsid w:val="00EC1167"/>
    <w:rsid w:val="00EC469E"/>
    <w:rsid w:val="00ED3EEE"/>
    <w:rsid w:val="00ED50FA"/>
    <w:rsid w:val="00ED5350"/>
    <w:rsid w:val="00ED7335"/>
    <w:rsid w:val="00EE7A87"/>
    <w:rsid w:val="00EF0575"/>
    <w:rsid w:val="00EF3602"/>
    <w:rsid w:val="00EF7D35"/>
    <w:rsid w:val="00F122BF"/>
    <w:rsid w:val="00F14AFF"/>
    <w:rsid w:val="00F1631B"/>
    <w:rsid w:val="00F22B34"/>
    <w:rsid w:val="00F22E90"/>
    <w:rsid w:val="00F2596F"/>
    <w:rsid w:val="00F27151"/>
    <w:rsid w:val="00F30B38"/>
    <w:rsid w:val="00F31731"/>
    <w:rsid w:val="00F34FAB"/>
    <w:rsid w:val="00F36726"/>
    <w:rsid w:val="00F3745A"/>
    <w:rsid w:val="00F53231"/>
    <w:rsid w:val="00F566E6"/>
    <w:rsid w:val="00F630AB"/>
    <w:rsid w:val="00F635AF"/>
    <w:rsid w:val="00F65890"/>
    <w:rsid w:val="00F714D2"/>
    <w:rsid w:val="00F739C1"/>
    <w:rsid w:val="00F76F72"/>
    <w:rsid w:val="00F8029F"/>
    <w:rsid w:val="00F9410C"/>
    <w:rsid w:val="00F97C52"/>
    <w:rsid w:val="00FA5D9A"/>
    <w:rsid w:val="00FB1DE8"/>
    <w:rsid w:val="00FB492F"/>
    <w:rsid w:val="00FB4B93"/>
    <w:rsid w:val="00FC5EF6"/>
    <w:rsid w:val="00FC64A2"/>
    <w:rsid w:val="00FD54EC"/>
    <w:rsid w:val="00FE49B8"/>
    <w:rsid w:val="00FF4498"/>
    <w:rsid w:val="00FF65F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1F3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5">
    <w:name w:val="page number"/>
    <w:basedOn w:val="a0"/>
  </w:style>
  <w:style w:type="paragraph" w:styleId="a6">
    <w:name w:val="Body Text"/>
    <w:basedOn w:val="a"/>
    <w:link w:val="a7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1"/>
    <w:uiPriority w:val="9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CC7408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210F8D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b">
    <w:name w:val="Знак Знак Знак Знак"/>
    <w:basedOn w:val="a"/>
    <w:rsid w:val="007243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5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565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CC5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821F3F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821F3F"/>
    <w:rPr>
      <w:rFonts w:ascii="Calibri" w:hAnsi="Calibr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21F3F"/>
  </w:style>
  <w:style w:type="paragraph" w:styleId="ae">
    <w:name w:val="List Paragraph"/>
    <w:basedOn w:val="a"/>
    <w:link w:val="af"/>
    <w:uiPriority w:val="99"/>
    <w:qFormat/>
    <w:rsid w:val="00821F3F"/>
    <w:pPr>
      <w:spacing w:before="240"/>
      <w:ind w:left="720"/>
    </w:pPr>
    <w:rPr>
      <w:rFonts w:eastAsia="Calibri"/>
      <w:lang w:val="x-none" w:eastAsia="x-none"/>
    </w:rPr>
  </w:style>
  <w:style w:type="table" w:customStyle="1" w:styleId="11">
    <w:name w:val="Сетка таблицы1"/>
    <w:basedOn w:val="a1"/>
    <w:next w:val="a8"/>
    <w:uiPriority w:val="99"/>
    <w:rsid w:val="00821F3F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rsid w:val="00821F3F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21F3F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21F3F"/>
    <w:rPr>
      <w:sz w:val="24"/>
      <w:szCs w:val="24"/>
    </w:rPr>
  </w:style>
  <w:style w:type="character" w:styleId="af0">
    <w:name w:val="Hyperlink"/>
    <w:uiPriority w:val="99"/>
    <w:rsid w:val="00821F3F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821F3F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21F3F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821F3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1F3F"/>
  </w:style>
  <w:style w:type="character" w:styleId="af4">
    <w:name w:val="footnote reference"/>
    <w:uiPriority w:val="99"/>
    <w:semiHidden/>
    <w:rsid w:val="00821F3F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821F3F"/>
    <w:pPr>
      <w:spacing w:before="240"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821F3F"/>
    <w:rPr>
      <w:sz w:val="24"/>
      <w:szCs w:val="24"/>
    </w:rPr>
  </w:style>
  <w:style w:type="paragraph" w:styleId="af7">
    <w:name w:val="No Spacing"/>
    <w:uiPriority w:val="99"/>
    <w:qFormat/>
    <w:rsid w:val="00821F3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21F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1z0">
    <w:name w:val="WW8Num1z0"/>
    <w:uiPriority w:val="99"/>
    <w:rsid w:val="00821F3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21F3F"/>
  </w:style>
  <w:style w:type="character" w:customStyle="1" w:styleId="22">
    <w:name w:val="Основной текст с отступом 2 Знак"/>
    <w:link w:val="21"/>
    <w:uiPriority w:val="99"/>
    <w:rsid w:val="00821F3F"/>
    <w:rPr>
      <w:sz w:val="24"/>
      <w:szCs w:val="24"/>
    </w:rPr>
  </w:style>
  <w:style w:type="paragraph" w:customStyle="1" w:styleId="ConsPlusCell">
    <w:name w:val="ConsPlusCell"/>
    <w:uiPriority w:val="99"/>
    <w:rsid w:val="00821F3F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821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821F3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1F3F"/>
  </w:style>
  <w:style w:type="character" w:styleId="afb">
    <w:name w:val="endnote reference"/>
    <w:uiPriority w:val="99"/>
    <w:semiHidden/>
    <w:rsid w:val="00821F3F"/>
    <w:rPr>
      <w:vertAlign w:val="superscript"/>
    </w:rPr>
  </w:style>
  <w:style w:type="paragraph" w:customStyle="1" w:styleId="12">
    <w:name w:val="Основной текст с отступом.Основной текст 1"/>
    <w:basedOn w:val="a"/>
    <w:rsid w:val="00821F3F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"/>
    <w:rsid w:val="00821F3F"/>
    <w:pPr>
      <w:spacing w:before="100" w:after="100"/>
    </w:pPr>
    <w:rPr>
      <w:color w:val="000000"/>
      <w:szCs w:val="20"/>
    </w:rPr>
  </w:style>
  <w:style w:type="paragraph" w:customStyle="1" w:styleId="afc">
    <w:name w:val="Основной текст.Основной тек"/>
    <w:basedOn w:val="a"/>
    <w:rsid w:val="00821F3F"/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3BAC-6E4A-4524-8CA8-2A47BFB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14837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vsa005</cp:lastModifiedBy>
  <cp:revision>6</cp:revision>
  <cp:lastPrinted>2018-06-08T04:59:00Z</cp:lastPrinted>
  <dcterms:created xsi:type="dcterms:W3CDTF">2017-03-21T12:21:00Z</dcterms:created>
  <dcterms:modified xsi:type="dcterms:W3CDTF">2018-06-08T05:00:00Z</dcterms:modified>
</cp:coreProperties>
</file>