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6" w:rsidRPr="00D846E6" w:rsidRDefault="001F40E0" w:rsidP="00D846E6">
      <w:pPr>
        <w:widowControl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Копия </w:t>
      </w:r>
    </w:p>
    <w:p w:rsidR="00D846E6" w:rsidRPr="00D846E6" w:rsidRDefault="00D846E6" w:rsidP="00D846E6">
      <w:pPr>
        <w:widowControl w:val="0"/>
        <w:spacing w:after="0" w:line="240" w:lineRule="auto"/>
        <w:ind w:left="-142" w:firstLine="142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8"/>
          <w:szCs w:val="24"/>
          <w:lang w:eastAsia="ru-RU"/>
        </w:rPr>
        <w:drawing>
          <wp:inline distT="0" distB="0" distL="0" distR="0">
            <wp:extent cx="647700" cy="8953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E6" w:rsidRPr="00D846E6" w:rsidRDefault="00D846E6" w:rsidP="00D846E6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846E6" w:rsidRPr="00D846E6" w:rsidRDefault="00D846E6" w:rsidP="00D846E6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«ДЕБЁССКИЙ РАЙОН» УДМУРТСКОЙ РЕСПУБЛИКИ</w:t>
      </w:r>
    </w:p>
    <w:p w:rsidR="00D846E6" w:rsidRPr="00D846E6" w:rsidRDefault="00D846E6" w:rsidP="00D846E6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 ЭЛЬКУНЫСЬ «ДЭБЕС ЁРОС» ИНТЫЫСЬ КЫЛДЫТЭТЛЭН АДМИНИСТРАЦИЕЗ</w:t>
      </w:r>
    </w:p>
    <w:p w:rsidR="00D846E6" w:rsidRPr="00D846E6" w:rsidRDefault="00D846E6" w:rsidP="00D846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6E6" w:rsidRPr="00D846E6" w:rsidRDefault="00D846E6" w:rsidP="00D8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E6" w:rsidRPr="00D846E6" w:rsidRDefault="00D846E6" w:rsidP="00D84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E6" w:rsidRPr="00D846E6" w:rsidRDefault="00D846E6" w:rsidP="00D8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846E6" w:rsidRPr="00D846E6" w:rsidRDefault="00D846E6" w:rsidP="00D8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6E6" w:rsidRPr="00D846E6" w:rsidRDefault="00D846E6" w:rsidP="00D8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6E6" w:rsidRPr="00D846E6" w:rsidRDefault="00D846E6" w:rsidP="00D8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0E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мая </w:t>
      </w:r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 </w:t>
      </w:r>
      <w:r w:rsidR="001F40E0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D846E6" w:rsidRPr="00D846E6" w:rsidRDefault="00D846E6" w:rsidP="00D84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Дебёсы</w:t>
      </w:r>
      <w:proofErr w:type="spellEnd"/>
    </w:p>
    <w:p w:rsidR="00D846E6" w:rsidRPr="00D846E6" w:rsidRDefault="00D846E6" w:rsidP="00D8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E6" w:rsidRPr="00D846E6" w:rsidRDefault="00D846E6" w:rsidP="00D8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E6" w:rsidRPr="00D846E6" w:rsidRDefault="00D846E6" w:rsidP="00D8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0"/>
      </w:tblGrid>
      <w:tr w:rsidR="00D846E6" w:rsidRPr="00D846E6" w:rsidTr="00535929">
        <w:trPr>
          <w:trHeight w:val="895"/>
        </w:trPr>
        <w:tc>
          <w:tcPr>
            <w:tcW w:w="5170" w:type="dxa"/>
          </w:tcPr>
          <w:p w:rsidR="00D846E6" w:rsidRPr="00D846E6" w:rsidRDefault="00D846E6" w:rsidP="00D8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8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Правил предоставления ежегодного дополнительного оплачиваемого отпуска работникам с ненормированным рабочим днем в муниципальных учреждениях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D8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D846E6" w:rsidRPr="00D846E6" w:rsidRDefault="00D846E6" w:rsidP="00D8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E6" w:rsidRPr="00D846E6" w:rsidRDefault="00D846E6" w:rsidP="00D8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E7" w:rsidRPr="00D846E6" w:rsidRDefault="00D846E6" w:rsidP="00D846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846E6">
        <w:rPr>
          <w:rFonts w:ascii="Times New Roman" w:hAnsi="Times New Roman" w:cs="Times New Roman"/>
          <w:sz w:val="28"/>
          <w:szCs w:val="28"/>
        </w:rPr>
        <w:t>со статьей 119 Трудового кодекса Российской Федерации,</w:t>
      </w:r>
      <w:r w:rsidRPr="00D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МО «Дебесский район», Администрация ПОСТАНОВЛЯЕТ:</w:t>
      </w:r>
    </w:p>
    <w:p w:rsidR="00DF7CE7" w:rsidRDefault="006F002B" w:rsidP="00D84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7CE7" w:rsidRPr="00D846E6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D846E6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DF7CE7" w:rsidRPr="00D846E6">
        <w:rPr>
          <w:rFonts w:ascii="Times New Roman" w:hAnsi="Times New Roman" w:cs="Times New Roman"/>
          <w:sz w:val="28"/>
          <w:szCs w:val="28"/>
        </w:rPr>
        <w:t xml:space="preserve">предоставления ежегодного дополнительного оплачиваемого отпуска работникам с ненормированным рабочим днем в </w:t>
      </w:r>
      <w:r w:rsidR="00D846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F7CE7" w:rsidRPr="00D846E6">
        <w:rPr>
          <w:rFonts w:ascii="Times New Roman" w:hAnsi="Times New Roman" w:cs="Times New Roman"/>
          <w:sz w:val="28"/>
          <w:szCs w:val="28"/>
        </w:rPr>
        <w:t>учреждениях</w:t>
      </w:r>
      <w:r w:rsidR="00D846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46E6" w:rsidRPr="00D846E6">
        <w:rPr>
          <w:rFonts w:ascii="Times New Roman" w:hAnsi="Times New Roman" w:cs="Times New Roman"/>
          <w:sz w:val="28"/>
          <w:szCs w:val="28"/>
        </w:rPr>
        <w:t>«Дебесский район»</w:t>
      </w:r>
      <w:r w:rsidR="00DF7CE7" w:rsidRPr="00D846E6">
        <w:rPr>
          <w:rFonts w:ascii="Times New Roman" w:hAnsi="Times New Roman" w:cs="Times New Roman"/>
          <w:sz w:val="28"/>
          <w:szCs w:val="28"/>
        </w:rPr>
        <w:t>.</w:t>
      </w:r>
    </w:p>
    <w:p w:rsidR="006F002B" w:rsidRPr="00D846E6" w:rsidRDefault="006F002B" w:rsidP="00D84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Администрации, осуществляющим функции и полномочия учредителя муниципальных учреждений, довести </w:t>
      </w:r>
      <w:r w:rsidR="00D62754">
        <w:rPr>
          <w:rFonts w:ascii="Times New Roman" w:hAnsi="Times New Roman" w:cs="Times New Roman"/>
          <w:sz w:val="28"/>
          <w:szCs w:val="28"/>
        </w:rPr>
        <w:t xml:space="preserve">до руководителей подведомственных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Правила, утвержденные пунктом 1 настоящего постановления.</w:t>
      </w:r>
    </w:p>
    <w:p w:rsidR="00DF7CE7" w:rsidRDefault="00DF7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F0" w:rsidRDefault="007E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E0" w:rsidRDefault="007E5EF0" w:rsidP="006F0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А.С. Иванов</w:t>
      </w:r>
    </w:p>
    <w:p w:rsidR="001F40E0" w:rsidRDefault="001F40E0" w:rsidP="001F4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40E0" w:rsidRPr="001F40E0" w:rsidRDefault="001F40E0" w:rsidP="001F4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>Верно: Руководитель аппарата Главы МО «</w:t>
      </w:r>
      <w:proofErr w:type="spellStart"/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>Дебесский</w:t>
      </w:r>
      <w:proofErr w:type="spellEnd"/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район»,</w:t>
      </w:r>
    </w:p>
    <w:p w:rsidR="001F40E0" w:rsidRPr="001F40E0" w:rsidRDefault="001F40E0" w:rsidP="001F40E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Совета депутатов МО «</w:t>
      </w:r>
      <w:proofErr w:type="spellStart"/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>Дебесский</w:t>
      </w:r>
      <w:proofErr w:type="spellEnd"/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район»,</w:t>
      </w:r>
    </w:p>
    <w:p w:rsidR="001F40E0" w:rsidRPr="001F40E0" w:rsidRDefault="001F40E0" w:rsidP="001F40E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администрации МО «</w:t>
      </w:r>
      <w:proofErr w:type="spellStart"/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>Дебесский</w:t>
      </w:r>
      <w:proofErr w:type="spellEnd"/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район» ________________  С.А. Хохрякова</w:t>
      </w:r>
    </w:p>
    <w:p w:rsidR="001F40E0" w:rsidRPr="001F40E0" w:rsidRDefault="001F40E0" w:rsidP="001F40E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40E0" w:rsidRPr="001F40E0" w:rsidRDefault="001F40E0" w:rsidP="001F40E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0E0">
        <w:rPr>
          <w:rFonts w:ascii="Times New Roman" w:eastAsia="Times New Roman" w:hAnsi="Times New Roman" w:cs="Times New Roman"/>
          <w:sz w:val="20"/>
          <w:szCs w:val="24"/>
          <w:lang w:eastAsia="ru-RU"/>
        </w:rPr>
        <w:t>07.05.2015 г.</w:t>
      </w:r>
    </w:p>
    <w:p w:rsidR="00A5164F" w:rsidRDefault="00A5164F" w:rsidP="006F0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F40E0" w:rsidRDefault="001F4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0E0" w:rsidRDefault="001F4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0E0" w:rsidRDefault="001F4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CE7" w:rsidRPr="00A5164F" w:rsidRDefault="00A51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4F">
        <w:rPr>
          <w:rFonts w:ascii="Times New Roman" w:hAnsi="Times New Roman" w:cs="Times New Roman"/>
          <w:sz w:val="24"/>
          <w:szCs w:val="24"/>
        </w:rPr>
        <w:t>Подготовил:</w:t>
      </w:r>
    </w:p>
    <w:p w:rsidR="00A5164F" w:rsidRPr="00A5164F" w:rsidRDefault="00A51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164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5164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5164F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A5164F">
        <w:rPr>
          <w:rFonts w:ascii="Times New Roman" w:hAnsi="Times New Roman" w:cs="Times New Roman"/>
          <w:sz w:val="24"/>
          <w:szCs w:val="24"/>
        </w:rPr>
        <w:t xml:space="preserve"> ОКПР                                                                     М.С. </w:t>
      </w:r>
      <w:proofErr w:type="spellStart"/>
      <w:r w:rsidRPr="00A5164F">
        <w:rPr>
          <w:rFonts w:ascii="Times New Roman" w:hAnsi="Times New Roman" w:cs="Times New Roman"/>
          <w:sz w:val="24"/>
          <w:szCs w:val="24"/>
        </w:rPr>
        <w:t>Роготнев</w:t>
      </w:r>
      <w:proofErr w:type="spellEnd"/>
    </w:p>
    <w:p w:rsidR="00DF3EB0" w:rsidRDefault="00A51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«___»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64F">
        <w:rPr>
          <w:rFonts w:ascii="Times New Roman" w:hAnsi="Times New Roman" w:cs="Times New Roman"/>
          <w:sz w:val="24"/>
          <w:szCs w:val="24"/>
        </w:rPr>
        <w:t xml:space="preserve">____ 2015 г.    </w:t>
      </w: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Разослать: в дело, прокурор, ОКПР, УО,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92C">
        <w:rPr>
          <w:rFonts w:ascii="Times New Roman" w:hAnsi="Times New Roman" w:cs="Times New Roman"/>
          <w:sz w:val="24"/>
          <w:szCs w:val="24"/>
        </w:rPr>
        <w:t xml:space="preserve">«Вертикаль», МФЦ, «Глобус»,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="00A5164F" w:rsidRPr="00A5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Л.Ю. Иванов</w:t>
      </w: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________ 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3EB0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ОКПР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</w:p>
    <w:p w:rsidR="00A5164F" w:rsidRPr="00A5164F" w:rsidRDefault="00DF3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«___» ________ 2015 г.                  </w:t>
      </w:r>
      <w:r w:rsidR="00A5164F" w:rsidRPr="00A5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4F" w:rsidRPr="00A5164F" w:rsidRDefault="00A5164F">
      <w:pPr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A5164F">
        <w:rPr>
          <w:rFonts w:ascii="Times New Roman" w:hAnsi="Times New Roman" w:cs="Times New Roman"/>
          <w:sz w:val="24"/>
          <w:szCs w:val="24"/>
        </w:rPr>
        <w:br w:type="page"/>
      </w:r>
    </w:p>
    <w:p w:rsidR="00DF7CE7" w:rsidRPr="00DF3EB0" w:rsidRDefault="00DF7C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F3EB0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DF3EB0" w:rsidRPr="00DF3EB0">
        <w:rPr>
          <w:rFonts w:ascii="Times New Roman" w:hAnsi="Times New Roman" w:cs="Times New Roman"/>
          <w:sz w:val="26"/>
          <w:szCs w:val="26"/>
        </w:rPr>
        <w:t>ТВЕРЖДЕНЫ</w:t>
      </w:r>
    </w:p>
    <w:p w:rsidR="00DF7CE7" w:rsidRPr="00DF3EB0" w:rsidRDefault="00DF3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EB0">
        <w:rPr>
          <w:rFonts w:ascii="Times New Roman" w:hAnsi="Times New Roman" w:cs="Times New Roman"/>
          <w:sz w:val="26"/>
          <w:szCs w:val="26"/>
        </w:rPr>
        <w:t>п</w:t>
      </w:r>
      <w:r w:rsidR="00DF7CE7" w:rsidRPr="00DF3EB0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Pr="00DF3EB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F7CE7" w:rsidRPr="00DF3EB0" w:rsidRDefault="00DF3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EB0">
        <w:rPr>
          <w:rFonts w:ascii="Times New Roman" w:hAnsi="Times New Roman" w:cs="Times New Roman"/>
          <w:sz w:val="26"/>
          <w:szCs w:val="26"/>
        </w:rPr>
        <w:t>МО «Дебесский район»</w:t>
      </w:r>
    </w:p>
    <w:p w:rsidR="00DF7CE7" w:rsidRPr="00DF3EB0" w:rsidRDefault="00DF7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EB0">
        <w:rPr>
          <w:rFonts w:ascii="Times New Roman" w:hAnsi="Times New Roman" w:cs="Times New Roman"/>
          <w:sz w:val="26"/>
          <w:szCs w:val="26"/>
        </w:rPr>
        <w:t xml:space="preserve">от </w:t>
      </w:r>
      <w:r w:rsidR="001F40E0">
        <w:rPr>
          <w:rFonts w:ascii="Times New Roman" w:hAnsi="Times New Roman" w:cs="Times New Roman"/>
          <w:sz w:val="26"/>
          <w:szCs w:val="26"/>
        </w:rPr>
        <w:t>05</w:t>
      </w:r>
      <w:r w:rsidR="00DF3EB0" w:rsidRPr="00DF3EB0">
        <w:rPr>
          <w:rFonts w:ascii="Times New Roman" w:hAnsi="Times New Roman" w:cs="Times New Roman"/>
          <w:sz w:val="26"/>
          <w:szCs w:val="26"/>
        </w:rPr>
        <w:t xml:space="preserve"> мая</w:t>
      </w:r>
      <w:r w:rsidRPr="00DF3EB0">
        <w:rPr>
          <w:rFonts w:ascii="Times New Roman" w:hAnsi="Times New Roman" w:cs="Times New Roman"/>
          <w:sz w:val="26"/>
          <w:szCs w:val="26"/>
        </w:rPr>
        <w:t xml:space="preserve"> 20</w:t>
      </w:r>
      <w:r w:rsidR="00DF3EB0" w:rsidRPr="00DF3EB0">
        <w:rPr>
          <w:rFonts w:ascii="Times New Roman" w:hAnsi="Times New Roman" w:cs="Times New Roman"/>
          <w:sz w:val="26"/>
          <w:szCs w:val="26"/>
        </w:rPr>
        <w:t>15</w:t>
      </w:r>
      <w:r w:rsidRPr="00DF3EB0">
        <w:rPr>
          <w:rFonts w:ascii="Times New Roman" w:hAnsi="Times New Roman" w:cs="Times New Roman"/>
          <w:sz w:val="26"/>
          <w:szCs w:val="26"/>
        </w:rPr>
        <w:t xml:space="preserve"> г. </w:t>
      </w:r>
      <w:r w:rsidR="001F40E0">
        <w:rPr>
          <w:rFonts w:ascii="Times New Roman" w:hAnsi="Times New Roman" w:cs="Times New Roman"/>
          <w:sz w:val="26"/>
          <w:szCs w:val="26"/>
        </w:rPr>
        <w:t>№ 87</w:t>
      </w:r>
    </w:p>
    <w:p w:rsidR="00DF7CE7" w:rsidRDefault="00DF7C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71D" w:rsidRDefault="00010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33"/>
      <w:bookmarkEnd w:id="2"/>
    </w:p>
    <w:p w:rsidR="0001071D" w:rsidRDefault="00010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1071D" w:rsidRDefault="00010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7CE7" w:rsidRPr="008B5F24" w:rsidRDefault="00DF7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5F24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DF3EB0" w:rsidRPr="0001071D" w:rsidRDefault="00DF3EB0" w:rsidP="00DF3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предоставления ежегодного дополнительного оплачиваемого отпуска работникам с ненормированным рабочим днем в муниципальных учреждениях муниципального </w:t>
      </w:r>
      <w:r w:rsidRPr="0001071D">
        <w:rPr>
          <w:rFonts w:ascii="Times New Roman" w:hAnsi="Times New Roman" w:cs="Times New Roman"/>
          <w:bCs/>
          <w:sz w:val="26"/>
          <w:szCs w:val="26"/>
        </w:rPr>
        <w:t>образования «Дебесский район»</w:t>
      </w:r>
    </w:p>
    <w:p w:rsidR="00DF7CE7" w:rsidRDefault="00DF7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119" w:rsidRDefault="00BE7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2D3" w:rsidRPr="0001071D" w:rsidRDefault="00156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71D">
        <w:rPr>
          <w:rFonts w:ascii="Times New Roman" w:hAnsi="Times New Roman" w:cs="Times New Roman"/>
          <w:sz w:val="26"/>
          <w:szCs w:val="26"/>
        </w:rPr>
        <w:t xml:space="preserve">1. Ежегодный дополнительный оплачиваемый отпуск работникам с ненормированным рабочим днем (далее именуется - дополнительный отпуск) предоставляется за работу в условиях ненормированного рабочего дня отдельным работникам </w:t>
      </w:r>
      <w:r w:rsidR="0001071D" w:rsidRPr="0001071D">
        <w:rPr>
          <w:rFonts w:ascii="Times New Roman" w:hAnsi="Times New Roman" w:cs="Times New Roman"/>
          <w:bCs/>
          <w:sz w:val="26"/>
          <w:szCs w:val="26"/>
        </w:rPr>
        <w:t>муниципальных учреждени</w:t>
      </w:r>
      <w:r w:rsidR="0001071D">
        <w:rPr>
          <w:rFonts w:ascii="Times New Roman" w:hAnsi="Times New Roman" w:cs="Times New Roman"/>
          <w:bCs/>
          <w:sz w:val="26"/>
          <w:szCs w:val="26"/>
        </w:rPr>
        <w:t>й</w:t>
      </w:r>
      <w:r w:rsidR="0001071D" w:rsidRPr="0001071D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«Дебесский район</w:t>
      </w:r>
      <w:r w:rsidR="001562D3">
        <w:rPr>
          <w:rFonts w:ascii="Times New Roman" w:hAnsi="Times New Roman" w:cs="Times New Roman"/>
          <w:bCs/>
          <w:sz w:val="26"/>
          <w:szCs w:val="26"/>
        </w:rPr>
        <w:t>»</w:t>
      </w:r>
      <w:r w:rsidRPr="0001071D">
        <w:rPr>
          <w:rFonts w:ascii="Times New Roman" w:hAnsi="Times New Roman" w:cs="Times New Roman"/>
          <w:sz w:val="26"/>
          <w:szCs w:val="26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71D">
        <w:rPr>
          <w:rFonts w:ascii="Times New Roman" w:hAnsi="Times New Roman" w:cs="Times New Roman"/>
          <w:sz w:val="26"/>
          <w:szCs w:val="26"/>
        </w:rPr>
        <w:t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или иным нормативным актом учреждения.</w:t>
      </w:r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71D">
        <w:rPr>
          <w:rFonts w:ascii="Times New Roman" w:hAnsi="Times New Roman" w:cs="Times New Roman"/>
          <w:sz w:val="26"/>
          <w:szCs w:val="26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71D">
        <w:rPr>
          <w:rFonts w:ascii="Times New Roman" w:hAnsi="Times New Roman" w:cs="Times New Roman"/>
          <w:sz w:val="26"/>
          <w:szCs w:val="26"/>
        </w:rPr>
        <w:t>3. 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71D">
        <w:rPr>
          <w:rFonts w:ascii="Times New Roman" w:hAnsi="Times New Roman" w:cs="Times New Roman"/>
          <w:sz w:val="26"/>
          <w:szCs w:val="26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71D">
        <w:rPr>
          <w:rFonts w:ascii="Times New Roman" w:hAnsi="Times New Roman" w:cs="Times New Roman"/>
          <w:sz w:val="26"/>
          <w:szCs w:val="26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71D">
        <w:rPr>
          <w:rFonts w:ascii="Times New Roman" w:hAnsi="Times New Roman" w:cs="Times New Roman"/>
          <w:sz w:val="26"/>
          <w:szCs w:val="26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71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1071D">
        <w:rPr>
          <w:rFonts w:ascii="Times New Roman" w:hAnsi="Times New Roman" w:cs="Times New Roman"/>
          <w:sz w:val="26"/>
          <w:szCs w:val="26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  <w:proofErr w:type="gramEnd"/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71D">
        <w:rPr>
          <w:rFonts w:ascii="Times New Roman" w:hAnsi="Times New Roman" w:cs="Times New Roman"/>
          <w:sz w:val="26"/>
          <w:szCs w:val="26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DF7CE7" w:rsidRPr="0001071D" w:rsidRDefault="00DF7CE7" w:rsidP="00010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71D">
        <w:rPr>
          <w:rFonts w:ascii="Times New Roman" w:hAnsi="Times New Roman" w:cs="Times New Roman"/>
          <w:sz w:val="26"/>
          <w:szCs w:val="26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sectPr w:rsidR="00DF7CE7" w:rsidRPr="0001071D" w:rsidSect="001F40E0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E7"/>
    <w:rsid w:val="0001071D"/>
    <w:rsid w:val="001562D3"/>
    <w:rsid w:val="001E1849"/>
    <w:rsid w:val="001F40E0"/>
    <w:rsid w:val="002F33CA"/>
    <w:rsid w:val="00310AE9"/>
    <w:rsid w:val="006F002B"/>
    <w:rsid w:val="007D2F29"/>
    <w:rsid w:val="007E5EF0"/>
    <w:rsid w:val="008B5F24"/>
    <w:rsid w:val="009C126C"/>
    <w:rsid w:val="00A5164F"/>
    <w:rsid w:val="00B5092C"/>
    <w:rsid w:val="00BE7119"/>
    <w:rsid w:val="00D62754"/>
    <w:rsid w:val="00D846E6"/>
    <w:rsid w:val="00DA5291"/>
    <w:rsid w:val="00DF31C6"/>
    <w:rsid w:val="00DF3EB0"/>
    <w:rsid w:val="00D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rms104</dc:creator>
  <cp:lastModifiedBy>Татьяна Н. Перевозчикова</cp:lastModifiedBy>
  <cp:revision>5</cp:revision>
  <cp:lastPrinted>2015-05-07T04:44:00Z</cp:lastPrinted>
  <dcterms:created xsi:type="dcterms:W3CDTF">2015-05-05T07:27:00Z</dcterms:created>
  <dcterms:modified xsi:type="dcterms:W3CDTF">2015-05-07T04:44:00Z</dcterms:modified>
</cp:coreProperties>
</file>