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CF" w:rsidRPr="007534CF" w:rsidRDefault="007534CF" w:rsidP="007534CF">
      <w:pPr>
        <w:tabs>
          <w:tab w:val="left" w:pos="900"/>
        </w:tabs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E971B1" w:rsidRPr="005663BC" w:rsidRDefault="00E971B1" w:rsidP="005663BC">
      <w:pPr>
        <w:tabs>
          <w:tab w:val="left" w:pos="90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66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4737A" wp14:editId="7AAF1B6F">
            <wp:extent cx="590550" cy="829041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C2" w:rsidRPr="007534CF" w:rsidRDefault="002468C2" w:rsidP="005663BC">
      <w:pPr>
        <w:spacing w:after="0" w:line="240" w:lineRule="auto"/>
        <w:ind w:left="720" w:hanging="7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971B1" w:rsidRPr="005663BC" w:rsidRDefault="00E971B1" w:rsidP="005663BC">
      <w:pPr>
        <w:spacing w:after="0" w:line="240" w:lineRule="auto"/>
        <w:ind w:left="720"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63B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971B1" w:rsidRPr="005663BC" w:rsidRDefault="00E971B1" w:rsidP="005663B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663BC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E971B1" w:rsidRPr="001340B8" w:rsidRDefault="00E971B1" w:rsidP="0093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BC">
        <w:rPr>
          <w:rFonts w:ascii="Times New Roman" w:hAnsi="Times New Roman" w:cs="Times New Roman"/>
          <w:sz w:val="28"/>
          <w:szCs w:val="28"/>
        </w:rPr>
        <w:t xml:space="preserve">УДМУРТ ЭЛЬКУНЫСЬ «ДЭБЕС ЁРОС» ИНТЫЫСЬ КЫЛДЫТЭТЛЭН </w:t>
      </w:r>
      <w:r w:rsidRPr="001340B8">
        <w:rPr>
          <w:rFonts w:ascii="Times New Roman" w:hAnsi="Times New Roman" w:cs="Times New Roman"/>
          <w:sz w:val="28"/>
          <w:szCs w:val="28"/>
        </w:rPr>
        <w:t>АДМИНИСТРАЦИЕЗ</w:t>
      </w:r>
    </w:p>
    <w:p w:rsidR="00E971B1" w:rsidRPr="001340B8" w:rsidRDefault="00E971B1" w:rsidP="0093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1" w:rsidRPr="001340B8" w:rsidRDefault="00E971B1" w:rsidP="0093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1" w:rsidRPr="001340B8" w:rsidRDefault="00E971B1" w:rsidP="009308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0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71B1" w:rsidRPr="0093086B" w:rsidRDefault="00E971B1" w:rsidP="0093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B1" w:rsidRPr="0093086B" w:rsidRDefault="00E971B1" w:rsidP="0093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B1" w:rsidRPr="0093086B" w:rsidRDefault="00E971B1" w:rsidP="00930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6B">
        <w:rPr>
          <w:rFonts w:ascii="Times New Roman" w:hAnsi="Times New Roman" w:cs="Times New Roman"/>
          <w:sz w:val="28"/>
          <w:szCs w:val="28"/>
        </w:rPr>
        <w:t>от</w:t>
      </w:r>
      <w:r w:rsidR="00722A94">
        <w:rPr>
          <w:rFonts w:ascii="Times New Roman" w:hAnsi="Times New Roman" w:cs="Times New Roman"/>
          <w:sz w:val="28"/>
          <w:szCs w:val="28"/>
        </w:rPr>
        <w:t xml:space="preserve"> </w:t>
      </w:r>
      <w:r w:rsidR="007534CF">
        <w:rPr>
          <w:rFonts w:ascii="Times New Roman" w:hAnsi="Times New Roman" w:cs="Times New Roman"/>
          <w:sz w:val="28"/>
          <w:szCs w:val="28"/>
        </w:rPr>
        <w:t>23 декабря</w:t>
      </w:r>
      <w:r w:rsidRPr="0093086B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7534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086B">
        <w:rPr>
          <w:rFonts w:ascii="Times New Roman" w:hAnsi="Times New Roman" w:cs="Times New Roman"/>
          <w:sz w:val="28"/>
          <w:szCs w:val="28"/>
        </w:rPr>
        <w:t xml:space="preserve">№ </w:t>
      </w:r>
      <w:r w:rsidR="007534CF">
        <w:rPr>
          <w:rFonts w:ascii="Times New Roman" w:hAnsi="Times New Roman" w:cs="Times New Roman"/>
          <w:sz w:val="28"/>
          <w:szCs w:val="28"/>
        </w:rPr>
        <w:t xml:space="preserve"> 244</w:t>
      </w:r>
      <w:r w:rsidRPr="0093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F4" w:rsidRDefault="00583DF4" w:rsidP="0093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3C4" w:rsidRDefault="00C973C4" w:rsidP="0093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1" w:rsidRPr="0093086B" w:rsidRDefault="00E971B1" w:rsidP="0093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86B">
        <w:rPr>
          <w:rFonts w:ascii="Times New Roman" w:hAnsi="Times New Roman" w:cs="Times New Roman"/>
          <w:sz w:val="28"/>
          <w:szCs w:val="28"/>
        </w:rPr>
        <w:t>с. Дебёсы</w:t>
      </w:r>
    </w:p>
    <w:p w:rsidR="00E971B1" w:rsidRPr="0093086B" w:rsidRDefault="00E971B1" w:rsidP="00930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B1" w:rsidRDefault="00E971B1" w:rsidP="00930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971B1" w:rsidRPr="0093086B" w:rsidTr="00C75E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1B1" w:rsidRPr="004348C7" w:rsidRDefault="00E971B1" w:rsidP="00340439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C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3404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48C7" w:rsidRPr="004348C7">
              <w:rPr>
                <w:rFonts w:ascii="Times New Roman" w:hAnsi="Times New Roman" w:cs="Times New Roman"/>
                <w:sz w:val="28"/>
                <w:szCs w:val="28"/>
              </w:rPr>
              <w:t>униципальной целевой программы «Административная реформа в муниципальном образовании «Дебёсский район» на 2013-2015 годы»</w:t>
            </w:r>
            <w:r w:rsidR="0043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8C7">
              <w:rPr>
                <w:rFonts w:ascii="Times New Roman" w:hAnsi="Times New Roman" w:cs="Times New Roman"/>
                <w:sz w:val="28"/>
                <w:szCs w:val="28"/>
              </w:rPr>
              <w:t>в 2014 году</w:t>
            </w:r>
          </w:p>
        </w:tc>
      </w:tr>
    </w:tbl>
    <w:p w:rsidR="00E971B1" w:rsidRPr="0093086B" w:rsidRDefault="00E971B1" w:rsidP="0093086B">
      <w:pPr>
        <w:pStyle w:val="a6"/>
        <w:ind w:right="-2" w:firstLine="851"/>
        <w:jc w:val="both"/>
        <w:rPr>
          <w:szCs w:val="28"/>
        </w:rPr>
      </w:pPr>
    </w:p>
    <w:p w:rsidR="00E971B1" w:rsidRPr="0093086B" w:rsidRDefault="00E971B1" w:rsidP="0093086B">
      <w:pPr>
        <w:pStyle w:val="a6"/>
        <w:ind w:right="-2" w:firstLine="851"/>
        <w:jc w:val="both"/>
        <w:rPr>
          <w:szCs w:val="28"/>
        </w:rPr>
      </w:pPr>
    </w:p>
    <w:p w:rsidR="00E971B1" w:rsidRPr="0093086B" w:rsidRDefault="00E971B1" w:rsidP="0093086B">
      <w:pPr>
        <w:pStyle w:val="a6"/>
        <w:ind w:right="-2" w:firstLine="851"/>
        <w:jc w:val="both"/>
        <w:rPr>
          <w:szCs w:val="28"/>
        </w:rPr>
      </w:pPr>
    </w:p>
    <w:p w:rsidR="00E971B1" w:rsidRPr="0093086B" w:rsidRDefault="00E971B1" w:rsidP="0093086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F1">
        <w:rPr>
          <w:rFonts w:ascii="Times New Roman" w:hAnsi="Times New Roman" w:cs="Times New Roman"/>
          <w:sz w:val="28"/>
          <w:szCs w:val="28"/>
        </w:rPr>
        <w:t xml:space="preserve">Рассмотрев информацию о реализации </w:t>
      </w:r>
      <w:r w:rsidR="00340439">
        <w:rPr>
          <w:rFonts w:ascii="Times New Roman" w:hAnsi="Times New Roman" w:cs="Times New Roman"/>
          <w:sz w:val="28"/>
          <w:szCs w:val="28"/>
        </w:rPr>
        <w:t>М</w:t>
      </w:r>
      <w:r w:rsidR="00944EF1" w:rsidRPr="00944EF1">
        <w:rPr>
          <w:rFonts w:ascii="Times New Roman" w:hAnsi="Times New Roman" w:cs="Times New Roman"/>
          <w:sz w:val="28"/>
          <w:szCs w:val="28"/>
        </w:rPr>
        <w:t>униципальной целевой программы «Административная реформа в муниципальном образовании «Дебёсский район» на 2013-2015 годы»</w:t>
      </w:r>
      <w:r w:rsidRPr="00944EF1">
        <w:rPr>
          <w:rFonts w:ascii="Times New Roman" w:hAnsi="Times New Roman" w:cs="Times New Roman"/>
          <w:sz w:val="28"/>
          <w:szCs w:val="28"/>
        </w:rPr>
        <w:t xml:space="preserve"> в 2014 году, в соответствии с решением коллегии при главе Администрации МО «Дебесский район» от 2</w:t>
      </w:r>
      <w:r w:rsidR="00CA35F9">
        <w:rPr>
          <w:rFonts w:ascii="Times New Roman" w:hAnsi="Times New Roman" w:cs="Times New Roman"/>
          <w:sz w:val="28"/>
          <w:szCs w:val="28"/>
        </w:rPr>
        <w:t>2 дека</w:t>
      </w:r>
      <w:r w:rsidRPr="00944EF1">
        <w:rPr>
          <w:rFonts w:ascii="Times New Roman" w:hAnsi="Times New Roman" w:cs="Times New Roman"/>
          <w:sz w:val="28"/>
          <w:szCs w:val="28"/>
        </w:rPr>
        <w:t>бря 2014 года,</w:t>
      </w:r>
      <w:r w:rsidRPr="0093086B">
        <w:rPr>
          <w:rFonts w:ascii="Times New Roman" w:hAnsi="Times New Roman" w:cs="Times New Roman"/>
          <w:sz w:val="28"/>
          <w:szCs w:val="28"/>
        </w:rPr>
        <w:t xml:space="preserve"> руководствуясь Уставом МО «Дебёсский район», Администрация ПОСТАНОВЛЯЕТ:</w:t>
      </w:r>
    </w:p>
    <w:p w:rsidR="00C10DA3" w:rsidRPr="007534CF" w:rsidRDefault="00C10DA3" w:rsidP="0093086B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71B1" w:rsidRPr="0093086B" w:rsidRDefault="00E971B1" w:rsidP="0093086B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6B">
        <w:rPr>
          <w:rFonts w:ascii="Times New Roman" w:hAnsi="Times New Roman" w:cs="Times New Roman"/>
          <w:sz w:val="28"/>
          <w:szCs w:val="28"/>
        </w:rPr>
        <w:t xml:space="preserve">Информацию о реализации </w:t>
      </w:r>
      <w:r w:rsidR="00022883">
        <w:rPr>
          <w:rFonts w:ascii="Times New Roman" w:hAnsi="Times New Roman" w:cs="Times New Roman"/>
          <w:sz w:val="28"/>
          <w:szCs w:val="28"/>
        </w:rPr>
        <w:t>М</w:t>
      </w:r>
      <w:r w:rsidR="00022883" w:rsidRPr="00944EF1">
        <w:rPr>
          <w:rFonts w:ascii="Times New Roman" w:hAnsi="Times New Roman" w:cs="Times New Roman"/>
          <w:sz w:val="28"/>
          <w:szCs w:val="28"/>
        </w:rPr>
        <w:t>униципальной целевой программы «Административная реформа в муниципальном образовании «Дебёсский район» на 2013-2015 годы»</w:t>
      </w:r>
      <w:r w:rsidRPr="0093086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МО «Дебесский район» от </w:t>
      </w:r>
      <w:r w:rsidR="00022883">
        <w:rPr>
          <w:rFonts w:ascii="Times New Roman" w:hAnsi="Times New Roman" w:cs="Times New Roman"/>
          <w:sz w:val="28"/>
          <w:szCs w:val="28"/>
        </w:rPr>
        <w:t>31 января 2013 года № 16</w:t>
      </w:r>
      <w:r w:rsidRPr="0093086B">
        <w:rPr>
          <w:rFonts w:ascii="Times New Roman" w:hAnsi="Times New Roman" w:cs="Times New Roman"/>
          <w:sz w:val="28"/>
          <w:szCs w:val="28"/>
        </w:rPr>
        <w:t xml:space="preserve">, в 2014 году </w:t>
      </w:r>
      <w:r w:rsidR="00633E8E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Pr="0093086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971B1" w:rsidRPr="0093086B" w:rsidRDefault="00E971B1" w:rsidP="0093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1B1" w:rsidRDefault="00E971B1" w:rsidP="0093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3C4" w:rsidRPr="0093086B" w:rsidRDefault="00C973C4" w:rsidP="0093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1B1" w:rsidRDefault="00E971B1" w:rsidP="00937F5C">
      <w:pPr>
        <w:spacing w:after="0" w:line="240" w:lineRule="auto"/>
        <w:jc w:val="both"/>
        <w:rPr>
          <w:sz w:val="24"/>
          <w:szCs w:val="24"/>
        </w:rPr>
      </w:pPr>
      <w:r w:rsidRPr="0093086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</w:r>
      <w:r w:rsidRPr="0093086B">
        <w:rPr>
          <w:rFonts w:ascii="Times New Roman" w:hAnsi="Times New Roman" w:cs="Times New Roman"/>
          <w:sz w:val="28"/>
          <w:szCs w:val="28"/>
        </w:rPr>
        <w:tab/>
        <w:t>А.С. Иванов</w:t>
      </w:r>
      <w:r>
        <w:rPr>
          <w:sz w:val="24"/>
          <w:szCs w:val="24"/>
        </w:rPr>
        <w:br w:type="page"/>
      </w: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  <w:r w:rsidRPr="00FC772D">
        <w:rPr>
          <w:rFonts w:ascii="Times New Roman" w:hAnsi="Times New Roman" w:cs="Times New Roman"/>
        </w:rPr>
        <w:t>Подготовил:</w:t>
      </w:r>
    </w:p>
    <w:p w:rsidR="00077054" w:rsidRDefault="00077054" w:rsidP="00FC772D">
      <w:pPr>
        <w:spacing w:after="0" w:line="240" w:lineRule="auto"/>
        <w:rPr>
          <w:rFonts w:ascii="Times New Roman" w:hAnsi="Times New Roman" w:cs="Times New Roman"/>
        </w:rPr>
      </w:pPr>
    </w:p>
    <w:p w:rsidR="00077054" w:rsidRDefault="00077054" w:rsidP="00FC7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proofErr w:type="gramStart"/>
      <w:r>
        <w:rPr>
          <w:rFonts w:ascii="Times New Roman" w:hAnsi="Times New Roman" w:cs="Times New Roman"/>
        </w:rPr>
        <w:t>кадровой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971B1" w:rsidRPr="00FC772D" w:rsidRDefault="00077054" w:rsidP="00FC7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правовой работы</w:t>
      </w:r>
      <w:r w:rsidR="00E971B1" w:rsidRPr="00FC77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71B1" w:rsidRPr="00FC772D">
        <w:rPr>
          <w:rFonts w:ascii="Times New Roman" w:hAnsi="Times New Roman" w:cs="Times New Roman"/>
        </w:rPr>
        <w:t>О.В. Сунцова</w:t>
      </w: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  <w:r w:rsidRPr="00FC772D">
        <w:rPr>
          <w:rFonts w:ascii="Times New Roman" w:hAnsi="Times New Roman" w:cs="Times New Roman"/>
        </w:rPr>
        <w:t xml:space="preserve">                                                                                                      «____»____________2014 г.</w:t>
      </w: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</w:p>
    <w:p w:rsidR="00E971B1" w:rsidRPr="00FC772D" w:rsidRDefault="00E971B1" w:rsidP="00FC772D">
      <w:pPr>
        <w:tabs>
          <w:tab w:val="left" w:pos="720"/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FC772D">
        <w:rPr>
          <w:rFonts w:ascii="Times New Roman" w:hAnsi="Times New Roman" w:cs="Times New Roman"/>
        </w:rPr>
        <w:t>Разослать: Руководителю Аппарата, ОКПР.</w:t>
      </w: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  <w:r w:rsidRPr="00FC772D">
        <w:rPr>
          <w:rFonts w:ascii="Times New Roman" w:hAnsi="Times New Roman" w:cs="Times New Roman"/>
        </w:rPr>
        <w:t>Согласовано:</w:t>
      </w: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</w:p>
    <w:p w:rsidR="00E971B1" w:rsidRPr="00FC772D" w:rsidRDefault="00711742" w:rsidP="00FC7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Аппарата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С.А. Хохрякова</w:t>
      </w:r>
    </w:p>
    <w:p w:rsidR="00E971B1" w:rsidRPr="00FC772D" w:rsidRDefault="00E971B1" w:rsidP="00FC772D">
      <w:pPr>
        <w:spacing w:after="0" w:line="240" w:lineRule="auto"/>
        <w:rPr>
          <w:rFonts w:ascii="Times New Roman" w:hAnsi="Times New Roman" w:cs="Times New Roman"/>
        </w:rPr>
      </w:pPr>
      <w:r w:rsidRPr="00FC772D">
        <w:rPr>
          <w:rFonts w:ascii="Times New Roman" w:hAnsi="Times New Roman" w:cs="Times New Roman"/>
        </w:rPr>
        <w:t xml:space="preserve">                                                                                                      «____»____________2014 г.</w:t>
      </w:r>
    </w:p>
    <w:p w:rsidR="00E971B1" w:rsidRPr="006E771D" w:rsidRDefault="00E971B1" w:rsidP="00E971B1"/>
    <w:p w:rsidR="00E971B1" w:rsidRPr="007D7474" w:rsidRDefault="00E971B1" w:rsidP="00E971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br w:type="page"/>
      </w:r>
      <w:r w:rsidRPr="007D747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971B1" w:rsidRPr="007D7474" w:rsidRDefault="00E971B1" w:rsidP="00E971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47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971B1" w:rsidRPr="007D7474" w:rsidRDefault="00E971B1" w:rsidP="00E971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474">
        <w:rPr>
          <w:rFonts w:ascii="Times New Roman" w:hAnsi="Times New Roman" w:cs="Times New Roman"/>
          <w:sz w:val="20"/>
          <w:szCs w:val="20"/>
        </w:rPr>
        <w:t>МО «Дебесский район»</w:t>
      </w:r>
    </w:p>
    <w:p w:rsidR="00E971B1" w:rsidRPr="00E971B1" w:rsidRDefault="00E971B1" w:rsidP="00E9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474">
        <w:rPr>
          <w:rFonts w:ascii="Times New Roman" w:hAnsi="Times New Roman" w:cs="Times New Roman"/>
          <w:sz w:val="20"/>
          <w:szCs w:val="20"/>
        </w:rPr>
        <w:t xml:space="preserve">от </w:t>
      </w:r>
      <w:r w:rsidR="00992057">
        <w:rPr>
          <w:rFonts w:ascii="Times New Roman" w:hAnsi="Times New Roman" w:cs="Times New Roman"/>
          <w:sz w:val="20"/>
          <w:szCs w:val="20"/>
        </w:rPr>
        <w:t>23 декабря</w:t>
      </w:r>
      <w:r w:rsidRPr="007D7474">
        <w:rPr>
          <w:rFonts w:ascii="Times New Roman" w:hAnsi="Times New Roman" w:cs="Times New Roman"/>
          <w:sz w:val="20"/>
          <w:szCs w:val="20"/>
        </w:rPr>
        <w:t xml:space="preserve"> 2014 года № </w:t>
      </w:r>
      <w:r w:rsidR="00992057">
        <w:rPr>
          <w:rFonts w:ascii="Times New Roman" w:hAnsi="Times New Roman" w:cs="Times New Roman"/>
          <w:sz w:val="20"/>
          <w:szCs w:val="20"/>
        </w:rPr>
        <w:t>244</w:t>
      </w:r>
      <w:bookmarkStart w:id="0" w:name="_GoBack"/>
      <w:bookmarkEnd w:id="0"/>
    </w:p>
    <w:p w:rsidR="00E971B1" w:rsidRDefault="00E971B1" w:rsidP="00E971B1">
      <w:pPr>
        <w:jc w:val="right"/>
        <w:rPr>
          <w:sz w:val="24"/>
          <w:szCs w:val="24"/>
        </w:rPr>
      </w:pPr>
    </w:p>
    <w:p w:rsidR="00E458DA" w:rsidRPr="004714C0" w:rsidRDefault="006770AC" w:rsidP="00E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458DA" w:rsidRPr="004714C0" w:rsidRDefault="00E458DA" w:rsidP="00E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C0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340439">
        <w:rPr>
          <w:rFonts w:ascii="Times New Roman" w:hAnsi="Times New Roman" w:cs="Times New Roman"/>
          <w:b/>
          <w:sz w:val="24"/>
          <w:szCs w:val="24"/>
        </w:rPr>
        <w:t>М</w:t>
      </w:r>
      <w:r w:rsidRPr="004714C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4714C0">
        <w:rPr>
          <w:rFonts w:ascii="Times New Roman" w:hAnsi="Times New Roman" w:cs="Times New Roman"/>
          <w:b/>
          <w:sz w:val="24"/>
          <w:szCs w:val="24"/>
        </w:rPr>
        <w:t>ой</w:t>
      </w:r>
      <w:r w:rsidRPr="004714C0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4714C0">
        <w:rPr>
          <w:rFonts w:ascii="Times New Roman" w:hAnsi="Times New Roman" w:cs="Times New Roman"/>
          <w:b/>
          <w:sz w:val="24"/>
          <w:szCs w:val="24"/>
        </w:rPr>
        <w:t>ой</w:t>
      </w:r>
      <w:r w:rsidRPr="004714C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714C0">
        <w:rPr>
          <w:rFonts w:ascii="Times New Roman" w:hAnsi="Times New Roman" w:cs="Times New Roman"/>
          <w:b/>
          <w:sz w:val="24"/>
          <w:szCs w:val="24"/>
        </w:rPr>
        <w:t>ы</w:t>
      </w:r>
      <w:r w:rsidRPr="004714C0">
        <w:rPr>
          <w:rFonts w:ascii="Times New Roman" w:hAnsi="Times New Roman" w:cs="Times New Roman"/>
          <w:b/>
          <w:sz w:val="24"/>
          <w:szCs w:val="24"/>
        </w:rPr>
        <w:t xml:space="preserve"> «Административная реформа в муниципальном образовании «Дебёсский район» на 2013-2015 годы»</w:t>
      </w:r>
      <w:r w:rsidR="00F11962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</w:p>
    <w:p w:rsidR="00E458DA" w:rsidRDefault="00E458DA" w:rsidP="0038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A74" w:rsidRPr="00C91D75" w:rsidRDefault="003614EC" w:rsidP="0038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 w:rsidR="00387A74" w:rsidRPr="00C91D75">
        <w:rPr>
          <w:rFonts w:ascii="Times New Roman" w:hAnsi="Times New Roman" w:cs="Times New Roman"/>
          <w:sz w:val="24"/>
          <w:szCs w:val="24"/>
        </w:rPr>
        <w:t xml:space="preserve"> «Административная реформа</w:t>
      </w:r>
      <w:r w:rsidR="00D932EC">
        <w:rPr>
          <w:rFonts w:ascii="Times New Roman" w:hAnsi="Times New Roman" w:cs="Times New Roman"/>
          <w:sz w:val="24"/>
          <w:szCs w:val="24"/>
        </w:rPr>
        <w:t xml:space="preserve"> </w:t>
      </w:r>
      <w:r w:rsidR="006622AC">
        <w:rPr>
          <w:rFonts w:ascii="Times New Roman" w:hAnsi="Times New Roman" w:cs="Times New Roman"/>
          <w:sz w:val="24"/>
          <w:szCs w:val="24"/>
        </w:rPr>
        <w:t>муниципального</w:t>
      </w:r>
      <w:r w:rsidR="00D932EC">
        <w:rPr>
          <w:rFonts w:ascii="Times New Roman" w:hAnsi="Times New Roman" w:cs="Times New Roman"/>
          <w:sz w:val="24"/>
          <w:szCs w:val="24"/>
        </w:rPr>
        <w:t xml:space="preserve"> образования «Дебесский район</w:t>
      </w:r>
      <w:r w:rsidR="00387A74" w:rsidRPr="00C91D75">
        <w:rPr>
          <w:rFonts w:ascii="Times New Roman" w:hAnsi="Times New Roman" w:cs="Times New Roman"/>
          <w:sz w:val="24"/>
          <w:szCs w:val="24"/>
        </w:rPr>
        <w:t>»</w:t>
      </w:r>
      <w:r w:rsidR="00516CD4">
        <w:rPr>
          <w:rFonts w:ascii="Times New Roman" w:hAnsi="Times New Roman" w:cs="Times New Roman"/>
          <w:sz w:val="24"/>
          <w:szCs w:val="24"/>
        </w:rPr>
        <w:t xml:space="preserve"> на 2013-2015 годы»</w:t>
      </w:r>
      <w:r w:rsidR="00387A74" w:rsidRPr="00C91D7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Концепцией снижения административных барьеров и повышения доступности государственных и муниципальных услуг на 2011-2013 годы, утвержденной распоряжением Правительства Российской Федерации от 10.06.2011 № 1021-р, а также Концепцией республиканской целевой программы «Административная реформа</w:t>
      </w:r>
      <w:proofErr w:type="gramEnd"/>
      <w:r w:rsidR="00387A74" w:rsidRPr="00C91D75">
        <w:rPr>
          <w:rFonts w:ascii="Times New Roman" w:hAnsi="Times New Roman" w:cs="Times New Roman"/>
          <w:sz w:val="24"/>
          <w:szCs w:val="24"/>
        </w:rPr>
        <w:t xml:space="preserve"> в Удмуртской Республике на 2013-2015 годы», утвержденной распоряжением Правительства Удмуртской Республики от 04.06.2012 № 461-р.</w:t>
      </w:r>
    </w:p>
    <w:p w:rsidR="00387A74" w:rsidRPr="00C91D75" w:rsidRDefault="00387A74" w:rsidP="0038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Одним из приоритетов государственной политики, определенных в концепции долгосрочного социально-экономического развития Российской Федерации на период до 2020 года, является повышение эффективности государственного управления. </w:t>
      </w:r>
    </w:p>
    <w:p w:rsidR="00387A74" w:rsidRPr="00C91D75" w:rsidRDefault="00387A74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Административная реформа в Дебёсском районе реализуется с 2007 года в рамках долгосрочных целевых программ. По итогам 201</w:t>
      </w:r>
      <w:r w:rsidR="00595785">
        <w:rPr>
          <w:rFonts w:ascii="Times New Roman" w:hAnsi="Times New Roman" w:cs="Times New Roman"/>
          <w:sz w:val="24"/>
          <w:szCs w:val="24"/>
        </w:rPr>
        <w:t>2</w:t>
      </w:r>
      <w:r w:rsidRPr="00C91D75">
        <w:rPr>
          <w:rFonts w:ascii="Times New Roman" w:hAnsi="Times New Roman" w:cs="Times New Roman"/>
          <w:sz w:val="24"/>
          <w:szCs w:val="24"/>
        </w:rPr>
        <w:t xml:space="preserve"> года Дебёсский район занимает 18 место в рейтинге среди муниципальных районов и городов Удмуртской Республики. </w:t>
      </w:r>
    </w:p>
    <w:p w:rsidR="00387A74" w:rsidRPr="00C91D75" w:rsidRDefault="00387A74" w:rsidP="0038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сфере реализации подпрограммы «Административная реформа»</w:t>
      </w:r>
      <w:r w:rsidR="008D4151">
        <w:rPr>
          <w:rFonts w:ascii="Times New Roman" w:hAnsi="Times New Roman" w:cs="Times New Roman"/>
          <w:sz w:val="24"/>
          <w:szCs w:val="24"/>
        </w:rPr>
        <w:t xml:space="preserve"> в 2014 году работа проводилась по</w:t>
      </w:r>
      <w:r w:rsidRPr="00C91D75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D4151">
        <w:rPr>
          <w:rFonts w:ascii="Times New Roman" w:hAnsi="Times New Roman" w:cs="Times New Roman"/>
          <w:sz w:val="24"/>
          <w:szCs w:val="24"/>
        </w:rPr>
        <w:t>м</w:t>
      </w:r>
      <w:r w:rsidRPr="00C91D75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8D4151">
        <w:rPr>
          <w:rFonts w:ascii="Times New Roman" w:hAnsi="Times New Roman" w:cs="Times New Roman"/>
          <w:sz w:val="24"/>
          <w:szCs w:val="24"/>
        </w:rPr>
        <w:t>м</w:t>
      </w:r>
      <w:r w:rsidRPr="00C91D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8D4151">
        <w:rPr>
          <w:rFonts w:ascii="Times New Roman" w:hAnsi="Times New Roman" w:cs="Times New Roman"/>
          <w:sz w:val="24"/>
          <w:szCs w:val="24"/>
        </w:rPr>
        <w:t>м</w:t>
      </w:r>
      <w:r w:rsidRPr="00C91D75">
        <w:rPr>
          <w:rFonts w:ascii="Times New Roman" w:hAnsi="Times New Roman" w:cs="Times New Roman"/>
          <w:sz w:val="24"/>
          <w:szCs w:val="24"/>
        </w:rPr>
        <w:t>:</w:t>
      </w:r>
    </w:p>
    <w:p w:rsidR="00387A74" w:rsidRPr="00C91D75" w:rsidRDefault="00387A74" w:rsidP="0038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87A74" w:rsidRPr="0056111E" w:rsidRDefault="00387A74" w:rsidP="00387A74">
      <w:pPr>
        <w:pStyle w:val="a3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6111E">
        <w:rPr>
          <w:rFonts w:ascii="Times New Roman" w:hAnsi="Times New Roman" w:cs="Times New Roman"/>
          <w:i/>
          <w:sz w:val="24"/>
          <w:szCs w:val="24"/>
        </w:rPr>
        <w:t>Формирование и ведение реестра муниципальных услуг Администрации МО «Дебёсский район»; организация и разработка административных регламентов предоставления муниципальных услуг и административных регламентов исполнения функций.</w:t>
      </w:r>
    </w:p>
    <w:p w:rsidR="00387A74" w:rsidRPr="00C91D75" w:rsidRDefault="00387A74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Дебёсском районе в 2011-2012 годах был полностью сформирован реестр муниципальных услуг МО «Дебёсский район», который включает в себя:</w:t>
      </w:r>
    </w:p>
    <w:p w:rsidR="00387A74" w:rsidRPr="009F3C82" w:rsidRDefault="00387A74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- Перечень муниципальных услуг, предоставляемых органами местного самоуправления МО «Дебёсский район» (утвержден постановлением Администрации МО </w:t>
      </w:r>
      <w:r w:rsidRPr="009F3C82">
        <w:rPr>
          <w:rFonts w:ascii="Times New Roman" w:hAnsi="Times New Roman" w:cs="Times New Roman"/>
          <w:sz w:val="24"/>
          <w:szCs w:val="24"/>
        </w:rPr>
        <w:t xml:space="preserve">«Дебёсский район» от 11.05.2012 № 93), включающий 53 услуги; </w:t>
      </w:r>
    </w:p>
    <w:p w:rsidR="00387A74" w:rsidRDefault="00387A74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82">
        <w:rPr>
          <w:rFonts w:ascii="Times New Roman" w:hAnsi="Times New Roman" w:cs="Times New Roman"/>
          <w:sz w:val="24"/>
          <w:szCs w:val="24"/>
        </w:rPr>
        <w:t xml:space="preserve">- </w:t>
      </w:r>
      <w:r w:rsidRPr="009F3C82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МО "Дебесский район" и предоставляются организациями, участвующими в предоставлении муниципальных услуг, а также Порядка определения размера платы за предоставление таких услуг</w:t>
      </w:r>
      <w:r w:rsidRPr="009F3C82">
        <w:rPr>
          <w:rFonts w:ascii="Times New Roman" w:hAnsi="Times New Roman" w:cs="Times New Roman"/>
          <w:sz w:val="24"/>
          <w:szCs w:val="24"/>
        </w:rPr>
        <w:t xml:space="preserve"> (</w:t>
      </w:r>
      <w:r w:rsidRPr="009F3C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Решение Совета депутатов МО "Дебесский район" № 35 от 26.04.2012 г.</w:t>
      </w:r>
      <w:r w:rsidR="00C20098">
        <w:rPr>
          <w:rFonts w:ascii="Times New Roman" w:hAnsi="Times New Roman" w:cs="Times New Roman"/>
          <w:sz w:val="24"/>
          <w:szCs w:val="24"/>
        </w:rPr>
        <w:t>). Перечень утвержден в новой редакции решением Совета депутатов МО «Дебёсский район» от 23.10.2014 № 55</w:t>
      </w:r>
      <w:r w:rsidR="00EF0665">
        <w:rPr>
          <w:rFonts w:ascii="Times New Roman" w:hAnsi="Times New Roman" w:cs="Times New Roman"/>
          <w:sz w:val="24"/>
          <w:szCs w:val="24"/>
        </w:rPr>
        <w:t>.</w:t>
      </w:r>
    </w:p>
    <w:p w:rsidR="002E25CF" w:rsidRPr="009F3C82" w:rsidRDefault="002E25CF" w:rsidP="002E25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82">
        <w:rPr>
          <w:rFonts w:ascii="Times New Roman" w:hAnsi="Times New Roman" w:cs="Times New Roman"/>
          <w:sz w:val="24"/>
          <w:szCs w:val="24"/>
        </w:rPr>
        <w:t xml:space="preserve">Реестр муниципальных услуг МО «Дебёсский район» ведется в порядке, утвержденном постановлением Администрации МО «Дебёсский район» от 30.05.2011 № 167. </w:t>
      </w:r>
    </w:p>
    <w:p w:rsidR="00EF0665" w:rsidRDefault="00EF0665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представительного органа района от 23.10.2014 № 56 утвержден </w:t>
      </w:r>
      <w:r w:rsidR="00112339" w:rsidRPr="00FB58D2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Порядок определения размера платы за оказание услуг, которые являются необходимыми и обязательными</w:t>
      </w:r>
      <w:r w:rsidR="00112339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12339" w:rsidRPr="00FB58D2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для предоставления муниципальных услуг в Дебесском районе</w:t>
      </w:r>
      <w:r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12339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87A74" w:rsidRPr="00C91D75" w:rsidRDefault="00387A74" w:rsidP="00387A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Однако на этом работа с административными регламентами не заканчивается. В связи с изменением действующего законодательства, а также оптимизацией административных процедур, в административные регламенты регулярно вносятся изменения. </w:t>
      </w:r>
      <w:r w:rsidR="008939D6">
        <w:rPr>
          <w:rFonts w:ascii="Times New Roman" w:hAnsi="Times New Roman" w:cs="Times New Roman"/>
          <w:sz w:val="24"/>
          <w:szCs w:val="24"/>
        </w:rPr>
        <w:t xml:space="preserve">Так, </w:t>
      </w:r>
      <w:r w:rsidR="00C3006E">
        <w:rPr>
          <w:rFonts w:ascii="Times New Roman" w:hAnsi="Times New Roman" w:cs="Times New Roman"/>
          <w:sz w:val="24"/>
          <w:szCs w:val="24"/>
        </w:rPr>
        <w:t xml:space="preserve">во все административные регламенты </w:t>
      </w:r>
      <w:r w:rsidR="008939D6">
        <w:rPr>
          <w:rFonts w:ascii="Times New Roman" w:hAnsi="Times New Roman" w:cs="Times New Roman"/>
          <w:sz w:val="24"/>
          <w:szCs w:val="24"/>
        </w:rPr>
        <w:t xml:space="preserve">внесены изменения, касающиеся времени ожидания в очереди </w:t>
      </w:r>
      <w:r w:rsidR="000D0196">
        <w:rPr>
          <w:rFonts w:ascii="Times New Roman" w:hAnsi="Times New Roman" w:cs="Times New Roman"/>
          <w:sz w:val="24"/>
          <w:szCs w:val="24"/>
        </w:rPr>
        <w:t xml:space="preserve">для получения услуги </w:t>
      </w:r>
      <w:r w:rsidR="008939D6">
        <w:rPr>
          <w:rFonts w:ascii="Times New Roman" w:hAnsi="Times New Roman" w:cs="Times New Roman"/>
          <w:sz w:val="24"/>
          <w:szCs w:val="24"/>
        </w:rPr>
        <w:t xml:space="preserve">(не более 15 минут). </w:t>
      </w:r>
      <w:r w:rsidRPr="00C91D75">
        <w:rPr>
          <w:rFonts w:ascii="Times New Roman" w:hAnsi="Times New Roman" w:cs="Times New Roman"/>
          <w:sz w:val="24"/>
          <w:szCs w:val="24"/>
        </w:rPr>
        <w:t xml:space="preserve">Данная работа будет продолжена. Одной из </w:t>
      </w:r>
      <w:r w:rsidR="00E537DF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C91D75">
        <w:rPr>
          <w:rFonts w:ascii="Times New Roman" w:hAnsi="Times New Roman" w:cs="Times New Roman"/>
          <w:sz w:val="24"/>
          <w:szCs w:val="24"/>
        </w:rPr>
        <w:t xml:space="preserve">задач является также </w:t>
      </w:r>
      <w:r w:rsidR="008851CE">
        <w:rPr>
          <w:rFonts w:ascii="Times New Roman" w:hAnsi="Times New Roman" w:cs="Times New Roman"/>
          <w:sz w:val="24"/>
          <w:szCs w:val="24"/>
        </w:rPr>
        <w:t>разработка и применение</w:t>
      </w:r>
      <w:r w:rsidRPr="00C91D75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r w:rsidRPr="00C91D75">
        <w:rPr>
          <w:rFonts w:ascii="Times New Roman" w:hAnsi="Times New Roman" w:cs="Times New Roman"/>
          <w:sz w:val="24"/>
          <w:szCs w:val="24"/>
        </w:rPr>
        <w:lastRenderedPageBreak/>
        <w:t>регламентов предоставления муниципальных услуг на базе МФЦ Дебёсского района.</w:t>
      </w:r>
    </w:p>
    <w:p w:rsidR="00387A74" w:rsidRPr="00C91D75" w:rsidRDefault="00387A74" w:rsidP="00387A7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87A74" w:rsidRPr="0056111E" w:rsidRDefault="00387A74" w:rsidP="00387A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1E">
        <w:rPr>
          <w:rFonts w:ascii="Times New Roman" w:hAnsi="Times New Roman" w:cs="Times New Roman"/>
          <w:i/>
          <w:sz w:val="24"/>
          <w:szCs w:val="24"/>
        </w:rPr>
        <w:t>1.2. Организация предоставления государственных и муниципальных услуг по принципу «одного окна» в МФЦ.</w:t>
      </w:r>
    </w:p>
    <w:p w:rsidR="00583115" w:rsidRDefault="00387A74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До 2014 года предоставление государственных и муниципальных услуг на базе Многофункционального центра предоставления государственных и муниципальных услуг в Дебёсском районе организовано не было. </w:t>
      </w:r>
    </w:p>
    <w:p w:rsidR="00387A74" w:rsidRPr="00C91D75" w:rsidRDefault="00CE6878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78">
        <w:rPr>
          <w:rFonts w:ascii="Times New Roman" w:hAnsi="Times New Roman" w:cs="Times New Roman"/>
          <w:sz w:val="24"/>
          <w:szCs w:val="24"/>
        </w:rPr>
        <w:t>М</w:t>
      </w:r>
      <w:r w:rsidR="00583115" w:rsidRPr="00CE6878">
        <w:rPr>
          <w:rFonts w:ascii="Times New Roman" w:hAnsi="Times New Roman" w:cs="Times New Roman"/>
          <w:sz w:val="24"/>
          <w:szCs w:val="24"/>
        </w:rPr>
        <w:t>униципально</w:t>
      </w:r>
      <w:r w:rsidRPr="00CE6878">
        <w:rPr>
          <w:rFonts w:ascii="Times New Roman" w:hAnsi="Times New Roman" w:cs="Times New Roman"/>
          <w:sz w:val="24"/>
          <w:szCs w:val="24"/>
        </w:rPr>
        <w:t>е</w:t>
      </w:r>
      <w:r w:rsidR="00583115" w:rsidRPr="00CE6878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Pr="00CE6878">
        <w:rPr>
          <w:rFonts w:ascii="Times New Roman" w:hAnsi="Times New Roman" w:cs="Times New Roman"/>
          <w:sz w:val="24"/>
          <w:szCs w:val="24"/>
        </w:rPr>
        <w:t>е</w:t>
      </w:r>
      <w:r w:rsidR="00583115" w:rsidRPr="00CE687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CE6878">
        <w:rPr>
          <w:rFonts w:ascii="Times New Roman" w:hAnsi="Times New Roman" w:cs="Times New Roman"/>
          <w:sz w:val="24"/>
          <w:szCs w:val="24"/>
        </w:rPr>
        <w:t>е</w:t>
      </w:r>
      <w:r w:rsidR="00583115" w:rsidRPr="00CE6878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Дебесского района» создан</w:t>
      </w:r>
      <w:r w:rsidR="00440653">
        <w:rPr>
          <w:rFonts w:ascii="Times New Roman" w:hAnsi="Times New Roman" w:cs="Times New Roman"/>
          <w:sz w:val="24"/>
          <w:szCs w:val="24"/>
        </w:rPr>
        <w:t>о</w:t>
      </w:r>
      <w:r w:rsidR="00583115" w:rsidRPr="00CE687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«Дебёсский район» от 23.09.2014 № 166. </w:t>
      </w:r>
      <w:r w:rsidR="00387A74" w:rsidRPr="00CE6878">
        <w:rPr>
          <w:rFonts w:ascii="Times New Roman" w:hAnsi="Times New Roman" w:cs="Times New Roman"/>
          <w:sz w:val="24"/>
          <w:szCs w:val="24"/>
        </w:rPr>
        <w:t>В 2015-2016</w:t>
      </w:r>
      <w:r w:rsidR="00387A74" w:rsidRPr="00C91D75">
        <w:rPr>
          <w:rFonts w:ascii="Times New Roman" w:hAnsi="Times New Roman" w:cs="Times New Roman"/>
          <w:sz w:val="24"/>
          <w:szCs w:val="24"/>
        </w:rPr>
        <w:t xml:space="preserve"> годах стоит задача по организации предоставления государственных и муниципальных услуг на базе созда</w:t>
      </w:r>
      <w:r w:rsidR="009B42D6">
        <w:rPr>
          <w:rFonts w:ascii="Times New Roman" w:hAnsi="Times New Roman" w:cs="Times New Roman"/>
          <w:sz w:val="24"/>
          <w:szCs w:val="24"/>
        </w:rPr>
        <w:t>нн</w:t>
      </w:r>
      <w:r w:rsidR="00387A74" w:rsidRPr="00C91D75">
        <w:rPr>
          <w:rFonts w:ascii="Times New Roman" w:hAnsi="Times New Roman" w:cs="Times New Roman"/>
          <w:sz w:val="24"/>
          <w:szCs w:val="24"/>
        </w:rPr>
        <w:t xml:space="preserve">ого МФЦ в Дебёсском районе. </w:t>
      </w:r>
      <w:proofErr w:type="gramStart"/>
      <w:r w:rsidR="00387A74" w:rsidRPr="00C91D75">
        <w:rPr>
          <w:rFonts w:ascii="Times New Roman" w:hAnsi="Times New Roman" w:cs="Times New Roman"/>
          <w:sz w:val="24"/>
          <w:szCs w:val="24"/>
        </w:rPr>
        <w:t>В целях строительства здани</w:t>
      </w:r>
      <w:r w:rsidR="00A0084F">
        <w:rPr>
          <w:rFonts w:ascii="Times New Roman" w:hAnsi="Times New Roman" w:cs="Times New Roman"/>
          <w:sz w:val="24"/>
          <w:szCs w:val="24"/>
        </w:rPr>
        <w:t>я</w:t>
      </w:r>
      <w:r w:rsidR="00387A74" w:rsidRPr="00C91D75">
        <w:rPr>
          <w:rFonts w:ascii="Times New Roman" w:hAnsi="Times New Roman" w:cs="Times New Roman"/>
          <w:sz w:val="24"/>
          <w:szCs w:val="24"/>
        </w:rPr>
        <w:t xml:space="preserve"> для МФЦ района Администрацией МО «Дебёсский район» направлена актуализированная заявка на оказание финансовой поддержки из средств бюджета Удмуртской Республики на реализацию проектов по созданию и развитию многофункциональных центров предоставления государственных и муниципальных услуг в соответствии с постановлением Правительства Удмуртской Республики от 21.03.2011 № 69 «О Правилах оказания поддержки проведения исполнительными органами государственной власти Удмуртской Республики и местными</w:t>
      </w:r>
      <w:proofErr w:type="gramEnd"/>
      <w:r w:rsidR="00387A74" w:rsidRPr="00C91D75">
        <w:rPr>
          <w:rFonts w:ascii="Times New Roman" w:hAnsi="Times New Roman" w:cs="Times New Roman"/>
          <w:sz w:val="24"/>
          <w:szCs w:val="24"/>
        </w:rPr>
        <w:t xml:space="preserve"> администрациями в Удмуртской Республике административной реформы». </w:t>
      </w:r>
    </w:p>
    <w:p w:rsidR="0056111E" w:rsidRDefault="0056111E" w:rsidP="00387A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A74" w:rsidRPr="0056111E" w:rsidRDefault="00387A74" w:rsidP="00387A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1E">
        <w:rPr>
          <w:rFonts w:ascii="Times New Roman" w:hAnsi="Times New Roman" w:cs="Times New Roman"/>
          <w:i/>
          <w:sz w:val="24"/>
          <w:szCs w:val="24"/>
        </w:rPr>
        <w:t>1.3. Обеспечение открытости и доступности информации о деятельности органов местного самоуправления и формируемых ими информационных ресурсах.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Для разъяснения населению целей и задач административной реформы, понимания гражданами смысла проводимых преобразований</w:t>
      </w:r>
      <w:r w:rsidR="00F042EE">
        <w:rPr>
          <w:rFonts w:ascii="Times New Roman" w:hAnsi="Times New Roman" w:cs="Times New Roman"/>
          <w:sz w:val="24"/>
          <w:szCs w:val="24"/>
        </w:rPr>
        <w:t>,</w:t>
      </w:r>
      <w:r w:rsidRPr="00C91D75">
        <w:rPr>
          <w:rFonts w:ascii="Times New Roman" w:hAnsi="Times New Roman" w:cs="Times New Roman"/>
          <w:sz w:val="24"/>
          <w:szCs w:val="24"/>
        </w:rPr>
        <w:t xml:space="preserve"> мероприятия реформы освещались в средствах массовой информации</w:t>
      </w:r>
      <w:r w:rsidR="001361A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91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При этом использовались различные формы информирования, в зависимости от целевой аудитории - пресс-конференции и интервью, публикации в печатных СМИ, тел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радиосюжеты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о событиях и мероприятиях, распространение информационных буклетов на семинарах и «круглых столах». </w:t>
      </w:r>
    </w:p>
    <w:p w:rsidR="00387A74" w:rsidRPr="00C91D75" w:rsidRDefault="00387A74" w:rsidP="00387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Ежемесячно проводится семинар для муниципальных служащих «Час муниципального служащего».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r w:rsidRPr="00C91D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1D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D75">
        <w:rPr>
          <w:rFonts w:ascii="Times New Roman" w:hAnsi="Times New Roman" w:cs="Times New Roman"/>
          <w:sz w:val="24"/>
          <w:szCs w:val="24"/>
          <w:lang w:val="en-US"/>
        </w:rPr>
        <w:t>debesy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D75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D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функционирует раздел «Административная реформа». В актуальном режиме ведется работа по обновлению информации в разделах «Административная реформа» и «Муниципальные услуги». В разделе «Муниципальные услуги» официального сайта муниципального образования «Дебёсский район» размещены интерактивные сервисы: «Управление ЗАГС. Электронные услуги»</w:t>
      </w:r>
      <w:r w:rsidR="00C92A64">
        <w:rPr>
          <w:rFonts w:ascii="Times New Roman" w:hAnsi="Times New Roman" w:cs="Times New Roman"/>
          <w:sz w:val="24"/>
          <w:szCs w:val="24"/>
        </w:rPr>
        <w:t>,</w:t>
      </w:r>
      <w:r w:rsidRPr="00C91D75">
        <w:rPr>
          <w:rFonts w:ascii="Times New Roman" w:hAnsi="Times New Roman" w:cs="Times New Roman"/>
          <w:sz w:val="24"/>
          <w:szCs w:val="24"/>
        </w:rPr>
        <w:t xml:space="preserve"> электронная запись на прием к врачу.</w:t>
      </w:r>
    </w:p>
    <w:p w:rsidR="00387A74" w:rsidRPr="00C91D75" w:rsidRDefault="00387A74" w:rsidP="00387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07.05.2012 № 601 «Об основных направлениях совершенствования системы государственного управления» необходимо обеспечить достижение уровня удовлетворенности граждан Российской Федерации качеством предоставления государственных и муниципальных услуг к 2018 году - не менее 90 процентов. Достижения данного показателя – одна из главных задач реализации мероприятий административной реформы.</w:t>
      </w:r>
    </w:p>
    <w:p w:rsidR="00387A74" w:rsidRPr="00C91D75" w:rsidRDefault="00387A74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направления структурные подразделения Администрации района, предоставляющие муниципальные услуги, размещают информацию об указанных услугах, а также доступные для копирования формы необходимых документов, в государственной информационной системе Удмуртской Республики «Реестр государственных и муниципальных услуг (функций)» (далее -  Региональный реестр), на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которой формируется информация на Портале государственных и муниципальных услуг (функций) Удмуртской Республики (далее - Региональный портал) и Едином портале государственных и муниципальных услуг (функций).</w:t>
      </w:r>
    </w:p>
    <w:p w:rsidR="00387A74" w:rsidRPr="00C91D75" w:rsidRDefault="00387A74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Размещение на Региональном портале информации, содержащейся в Региональном реестре, осуществляется оператором Регионального реестра и Регионального портала - автономным учреждением «Многофункциональный центр предоставления государственных и муниципальных услуг Удмуртской Республики».</w:t>
      </w:r>
    </w:p>
    <w:p w:rsidR="00387A74" w:rsidRPr="00C91D75" w:rsidRDefault="00BD5AA5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2014 году</w:t>
      </w:r>
      <w:r w:rsidR="00387A74" w:rsidRPr="00C91D75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 района, предоставляющими муниципальными услуги, в Региональном реестре размещена полная, достоверная и актуальная информация обо всех 53 муниципальных услугах (значение показателя – 100%), а также размещены доступные для копирования и последующего заполнения образцы заявлений и иных документов, необходимых заявителю для получения муниципальных услуг.</w:t>
      </w:r>
    </w:p>
    <w:p w:rsidR="00387A74" w:rsidRPr="00C91D75" w:rsidRDefault="00387A74" w:rsidP="00387A7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Вместе с тем, возникает ряд проблем, связанных с техническими сбоями при «транслировании» информации, размещенной в Региональном реестре, на Региональный портал, а также на Единый портал предоставления государственных и муниципальных услуг (функций). Меры по решению указанных проблем принимаются на уровне оператора Регионального портала и Регионального реестра, а также органов государственной власти Удмуртской Республики, курирующих работу в данной сфере.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2013 году в здании муниципалитета установлен первый информационный киоск. 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органов местного самоуправления муниципального образования «Дебёсский район», о возможности получения услуг в том числе, через МФЦ Дебёсского района, в электронной форме через Региональный портал и Единый портал государственных и муниципальных услуг (функций) будет продолжено и в дальнейшем.</w:t>
      </w:r>
    </w:p>
    <w:p w:rsidR="00387A74" w:rsidRPr="00C91D75" w:rsidRDefault="00387A74" w:rsidP="00387A7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7A74" w:rsidRPr="00902091" w:rsidRDefault="00387A74" w:rsidP="00387A74">
      <w:pPr>
        <w:pStyle w:val="a3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02091">
        <w:rPr>
          <w:rFonts w:ascii="Times New Roman" w:hAnsi="Times New Roman" w:cs="Times New Roman"/>
          <w:i/>
          <w:sz w:val="24"/>
          <w:szCs w:val="24"/>
        </w:rPr>
        <w:t>Внедрение механизмов противодействия коррупции в органах местного самоуправления МО «Дебёсский район».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целях реализации</w:t>
      </w:r>
      <w:r w:rsidRPr="00C91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CA4">
        <w:rPr>
          <w:rStyle w:val="a5"/>
          <w:rFonts w:ascii="Times New Roman" w:hAnsi="Times New Roman"/>
          <w:b w:val="0"/>
          <w:color w:val="auto"/>
          <w:sz w:val="24"/>
          <w:szCs w:val="24"/>
        </w:rPr>
        <w:t>Федерального закона</w:t>
      </w:r>
      <w:r w:rsidRPr="00F81CA4">
        <w:rPr>
          <w:rFonts w:ascii="Times New Roman" w:hAnsi="Times New Roman" w:cs="Times New Roman"/>
          <w:sz w:val="24"/>
          <w:szCs w:val="24"/>
        </w:rPr>
        <w:t xml:space="preserve"> </w:t>
      </w:r>
      <w:r w:rsidRPr="00C91D75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коррупции», Указа Президента Российской Федерации от 19.05.2008 № 815 «О мерах по противодействию коррупции», нормативных правовых актов Удмуртской Республики, определяющих механизмы противодействия коррупции в исполнительных органах государственной власти в Удмуртской Республике, в муниципальном образовании «Дебёсский район»: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формируется и утверждается постановлением Главы муниципального образования «Дебёсский район» План антикоррупционных мероприятий;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приняты муниципальные правовые акты, регламентирующие вопросы прохождения муниципальной службы; 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созданы комиссии по соблюдению требований к служебному поведению муниципальных служащих и урегулирования конфликта интересов;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bCs/>
          <w:sz w:val="24"/>
          <w:szCs w:val="24"/>
        </w:rPr>
        <w:t xml:space="preserve">проводится экспертиза проектов муниципальных правовых актов на </w:t>
      </w:r>
      <w:proofErr w:type="spellStart"/>
      <w:r w:rsidRPr="00C91D75">
        <w:rPr>
          <w:rFonts w:ascii="Times New Roman" w:hAnsi="Times New Roman" w:cs="Times New Roman"/>
          <w:bCs/>
          <w:sz w:val="24"/>
          <w:szCs w:val="24"/>
        </w:rPr>
        <w:t>коррупциогенность</w:t>
      </w:r>
      <w:proofErr w:type="spellEnd"/>
      <w:r w:rsidRPr="00C91D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87A74" w:rsidRPr="00C91D75" w:rsidRDefault="00387A74" w:rsidP="00387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по противодействию коррупции проводились мероприятия по предупреждению и противодействию коррупции на муниципальной службе. 4 муниципальных служащих были обучены на курсах повышения квалификации</w:t>
      </w:r>
      <w:r w:rsidR="00C319B0">
        <w:rPr>
          <w:rFonts w:ascii="Times New Roman" w:hAnsi="Times New Roman" w:cs="Times New Roman"/>
          <w:sz w:val="24"/>
          <w:szCs w:val="24"/>
        </w:rPr>
        <w:t>, в том числе</w:t>
      </w:r>
      <w:r w:rsidRPr="00C91D75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в сфере муниципального управления. Все муниципальные служащие Дебесского района своевременно подали сведения о доходах, имуществе и обязательствах имущественного характера.</w:t>
      </w:r>
    </w:p>
    <w:p w:rsidR="00387A74" w:rsidRDefault="00387A74" w:rsidP="00387A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Дальнейшая реализация данного направления будет продолжена в рамках Плана мероприятий по противодействию коррупции в муниципальном образовании «Дебёсский район»</w:t>
      </w:r>
      <w:r w:rsidR="00D250BE">
        <w:rPr>
          <w:rFonts w:ascii="Times New Roman" w:hAnsi="Times New Roman" w:cs="Times New Roman"/>
          <w:sz w:val="24"/>
          <w:szCs w:val="24"/>
        </w:rPr>
        <w:t xml:space="preserve"> на 2014-2015 годы</w:t>
      </w:r>
      <w:r w:rsidRPr="00C91D75">
        <w:rPr>
          <w:rFonts w:ascii="Times New Roman" w:hAnsi="Times New Roman" w:cs="Times New Roman"/>
          <w:sz w:val="24"/>
          <w:szCs w:val="24"/>
        </w:rPr>
        <w:t>, утвержд</w:t>
      </w:r>
      <w:r w:rsidR="009E4A66">
        <w:rPr>
          <w:rFonts w:ascii="Times New Roman" w:hAnsi="Times New Roman" w:cs="Times New Roman"/>
          <w:sz w:val="24"/>
          <w:szCs w:val="24"/>
        </w:rPr>
        <w:t>енного</w:t>
      </w:r>
      <w:r w:rsidRPr="00C91D75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  <w:r w:rsidR="009E4A66">
        <w:rPr>
          <w:rFonts w:ascii="Times New Roman" w:hAnsi="Times New Roman" w:cs="Times New Roman"/>
          <w:sz w:val="24"/>
          <w:szCs w:val="24"/>
        </w:rPr>
        <w:t>МО</w:t>
      </w:r>
      <w:r w:rsidRPr="00C91D75">
        <w:rPr>
          <w:rFonts w:ascii="Times New Roman" w:hAnsi="Times New Roman" w:cs="Times New Roman"/>
          <w:sz w:val="24"/>
          <w:szCs w:val="24"/>
        </w:rPr>
        <w:t xml:space="preserve"> «Дебёсский район»</w:t>
      </w:r>
      <w:r w:rsidR="009E4A66">
        <w:rPr>
          <w:rFonts w:ascii="Times New Roman" w:hAnsi="Times New Roman" w:cs="Times New Roman"/>
          <w:sz w:val="24"/>
          <w:szCs w:val="24"/>
        </w:rPr>
        <w:t xml:space="preserve"> от 30.07</w:t>
      </w:r>
      <w:r w:rsidRPr="00C91D75">
        <w:rPr>
          <w:rFonts w:ascii="Times New Roman" w:hAnsi="Times New Roman" w:cs="Times New Roman"/>
          <w:sz w:val="24"/>
          <w:szCs w:val="24"/>
        </w:rPr>
        <w:t>.</w:t>
      </w:r>
      <w:r w:rsidR="009E4A66">
        <w:rPr>
          <w:rFonts w:ascii="Times New Roman" w:hAnsi="Times New Roman" w:cs="Times New Roman"/>
          <w:sz w:val="24"/>
          <w:szCs w:val="24"/>
        </w:rPr>
        <w:t>2014 № 35.</w:t>
      </w:r>
    </w:p>
    <w:p w:rsidR="004C2AC2" w:rsidRPr="00C91D75" w:rsidRDefault="004C2AC2" w:rsidP="00387A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A74" w:rsidRPr="005E6AF9" w:rsidRDefault="00387A74" w:rsidP="00387A74">
      <w:pPr>
        <w:pStyle w:val="a3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E6AF9">
        <w:rPr>
          <w:rFonts w:ascii="Times New Roman" w:hAnsi="Times New Roman" w:cs="Times New Roman"/>
          <w:i/>
          <w:sz w:val="24"/>
          <w:szCs w:val="24"/>
        </w:rPr>
        <w:t>Формирование необходимого организационного, информационного, кадрового и ресурсного обеспечения административной реформы.</w:t>
      </w:r>
    </w:p>
    <w:p w:rsidR="00387A74" w:rsidRPr="00C91D75" w:rsidRDefault="00387A74" w:rsidP="00387A7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муниципальном образовании создана структура управления административной реформой:</w:t>
      </w:r>
    </w:p>
    <w:p w:rsidR="00387A74" w:rsidRPr="00C91D75" w:rsidRDefault="00387A74" w:rsidP="00387A7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сформирована районная комиссия по проведению административной реформы (далее - районная комиссия), которую возглавляет Глава МО «Дебёсский район»;</w:t>
      </w:r>
    </w:p>
    <w:p w:rsidR="00387A74" w:rsidRPr="00C91D75" w:rsidRDefault="00387A74" w:rsidP="00387A7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утверждено Положение о комиссии по административной реформе;</w:t>
      </w:r>
    </w:p>
    <w:p w:rsidR="00387A74" w:rsidRPr="00C91D75" w:rsidRDefault="00387A74" w:rsidP="00387A7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- уполномоченным органом по проведению административной реформы определен </w:t>
      </w:r>
      <w:r w:rsidRPr="00C91D75">
        <w:rPr>
          <w:rFonts w:ascii="Times New Roman" w:hAnsi="Times New Roman" w:cs="Times New Roman"/>
          <w:sz w:val="24"/>
          <w:szCs w:val="24"/>
        </w:rPr>
        <w:lastRenderedPageBreak/>
        <w:t>Аппарат Главы МО, Совета депутатов МО, Администрации МО «Дебесский район»;</w:t>
      </w:r>
    </w:p>
    <w:p w:rsidR="00387A74" w:rsidRPr="00C91D75" w:rsidRDefault="00387A74" w:rsidP="00387A7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назначено ответственное должностное лицо за проведение административной реформы в органах местного самоуправления;</w:t>
      </w:r>
    </w:p>
    <w:p w:rsidR="00387A74" w:rsidRPr="00C91D75" w:rsidRDefault="00387A74" w:rsidP="00387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создана комиссия по повышению качества государственных и муниципальных услуг, предоставляемых Администрацией МО «Дебесский район» и муниципальными учреждениями.</w:t>
      </w:r>
    </w:p>
    <w:p w:rsidR="00387A74" w:rsidRPr="00C91D75" w:rsidRDefault="00387A74" w:rsidP="00387A7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целях формирования необходимого кадрового обеспечения реализации административной реформы ежегодно проводится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обучение муниципальных служащих по вопросам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административной реформы. </w:t>
      </w:r>
    </w:p>
    <w:p w:rsidR="00387A74" w:rsidRPr="00C91D75" w:rsidRDefault="00387A74" w:rsidP="003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 соответствии с порядком, утвержденным постановлением Правительства Удмуртской Республики от 21.03.2011 № 69 «О Правилах оказания поддержки  проведения исполнительными органами государственной власти Удмуртской Республики и местными администрациями в Удмуртской Республике административной реформы» субсидии бюджетам муниципальных районов (городских округов) в Удмуртской Республике на реализацию программ и проектов по административной реформе предоставляются по результатам ежегодного конкурсного отбора муниципальных образований в Удмуртской Республике.</w:t>
      </w:r>
      <w:proofErr w:type="gramEnd"/>
    </w:p>
    <w:p w:rsidR="00387A74" w:rsidRDefault="00387A74" w:rsidP="00387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С целью получения средств на реализацию мероприятий по административной работе был подготовлен проект по созданию МФЦ в Дебесском районе на республиканский конкурс. Однако в 2013 году средства из федерального бюджета на реализацию проектов по созданию сети МФЦ не выделялись.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 2014 году в соответствии с постановлением Правительства РФ от 17.01.2014 № 36 «Об утверждении Правил распределения и предоставления в 2014-2015 годах иных межбюджетных трансфертов из федерального бюджета бюджетам субъектов Российской Федерации на завершение работ по созданию сети многофункциональных центров предоставления государственных и муниципальных услуг» Администрацией Дебёсского района подготовлена актуализированная заявка на оказание финансовой поддержки из средств бюджетов Российской Федерации и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6479">
        <w:rPr>
          <w:rFonts w:ascii="Times New Roman" w:hAnsi="Times New Roman" w:cs="Times New Roman"/>
          <w:sz w:val="24"/>
          <w:szCs w:val="24"/>
        </w:rPr>
        <w:t>.</w:t>
      </w:r>
    </w:p>
    <w:p w:rsidR="00386479" w:rsidRPr="00D37978" w:rsidRDefault="00746D1E" w:rsidP="00386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978">
        <w:rPr>
          <w:rFonts w:ascii="Times New Roman" w:hAnsi="Times New Roman" w:cs="Times New Roman"/>
          <w:sz w:val="24"/>
          <w:szCs w:val="24"/>
        </w:rPr>
        <w:t xml:space="preserve">Логическим продолжением муниципальной целевой программы «Административная реформа в муниципальном образовании «Дебёсский район» на 2013-2015 годы», </w:t>
      </w:r>
      <w:r w:rsidR="001F01E3">
        <w:rPr>
          <w:rFonts w:ascii="Times New Roman" w:hAnsi="Times New Roman" w:cs="Times New Roman"/>
          <w:sz w:val="24"/>
          <w:szCs w:val="24"/>
        </w:rPr>
        <w:t xml:space="preserve">прекращающей </w:t>
      </w:r>
      <w:r w:rsidRPr="00D37978">
        <w:rPr>
          <w:rFonts w:ascii="Times New Roman" w:hAnsi="Times New Roman" w:cs="Times New Roman"/>
          <w:sz w:val="24"/>
          <w:szCs w:val="24"/>
        </w:rPr>
        <w:t>свое действие</w:t>
      </w:r>
      <w:r w:rsidRPr="00D37978">
        <w:rPr>
          <w:rFonts w:ascii="Times New Roman" w:hAnsi="Times New Roman"/>
          <w:sz w:val="24"/>
          <w:szCs w:val="24"/>
        </w:rPr>
        <w:t xml:space="preserve"> </w:t>
      </w:r>
      <w:r w:rsidR="0059335E">
        <w:rPr>
          <w:rFonts w:ascii="Times New Roman" w:hAnsi="Times New Roman"/>
          <w:sz w:val="24"/>
          <w:szCs w:val="24"/>
        </w:rPr>
        <w:t>с 1 января 2015 года</w:t>
      </w:r>
      <w:r w:rsidR="00D741CA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МО «Дебёсский район» </w:t>
      </w:r>
      <w:r w:rsidRPr="00D37978">
        <w:rPr>
          <w:rFonts w:ascii="Times New Roman" w:hAnsi="Times New Roman"/>
          <w:sz w:val="24"/>
          <w:szCs w:val="24"/>
        </w:rPr>
        <w:t>12.11.2014 № 203 «О признании утратившими силу правовых актов Администрации МО «Дебесский район»</w:t>
      </w:r>
      <w:r w:rsidR="000B7E16">
        <w:rPr>
          <w:rFonts w:ascii="Times New Roman" w:hAnsi="Times New Roman"/>
          <w:sz w:val="24"/>
          <w:szCs w:val="24"/>
        </w:rPr>
        <w:t xml:space="preserve">, </w:t>
      </w:r>
      <w:r w:rsidR="005F22BF" w:rsidRPr="00D37978">
        <w:rPr>
          <w:rFonts w:ascii="Times New Roman" w:hAnsi="Times New Roman" w:cs="Times New Roman"/>
          <w:sz w:val="24"/>
          <w:szCs w:val="24"/>
        </w:rPr>
        <w:t>с учетом проведенн</w:t>
      </w:r>
      <w:r w:rsidR="005F22BF">
        <w:rPr>
          <w:rFonts w:ascii="Times New Roman" w:hAnsi="Times New Roman" w:cs="Times New Roman"/>
          <w:sz w:val="24"/>
          <w:szCs w:val="24"/>
        </w:rPr>
        <w:t>ых</w:t>
      </w:r>
      <w:r w:rsidR="005F22BF" w:rsidRPr="00D37978">
        <w:rPr>
          <w:rFonts w:ascii="Times New Roman" w:hAnsi="Times New Roman" w:cs="Times New Roman"/>
          <w:sz w:val="24"/>
          <w:szCs w:val="24"/>
        </w:rPr>
        <w:t xml:space="preserve"> </w:t>
      </w:r>
      <w:r w:rsidR="005F22BF">
        <w:rPr>
          <w:rFonts w:ascii="Times New Roman" w:hAnsi="Times New Roman" w:cs="Times New Roman"/>
          <w:sz w:val="24"/>
          <w:szCs w:val="24"/>
        </w:rPr>
        <w:t>мероприятий</w:t>
      </w:r>
      <w:r w:rsidR="005F22BF">
        <w:rPr>
          <w:rFonts w:ascii="Times New Roman" w:hAnsi="Times New Roman"/>
          <w:sz w:val="24"/>
          <w:szCs w:val="24"/>
        </w:rPr>
        <w:t xml:space="preserve"> </w:t>
      </w:r>
      <w:r w:rsidR="000B7E16">
        <w:rPr>
          <w:rFonts w:ascii="Times New Roman" w:hAnsi="Times New Roman"/>
          <w:sz w:val="24"/>
          <w:szCs w:val="24"/>
        </w:rPr>
        <w:t>станет</w:t>
      </w:r>
      <w:r w:rsidRPr="00D37978">
        <w:rPr>
          <w:rFonts w:ascii="Times New Roman" w:hAnsi="Times New Roman"/>
          <w:sz w:val="24"/>
          <w:szCs w:val="24"/>
        </w:rPr>
        <w:t xml:space="preserve"> </w:t>
      </w:r>
      <w:r w:rsidR="00386479" w:rsidRPr="00D37978">
        <w:rPr>
          <w:rFonts w:ascii="Times New Roman" w:hAnsi="Times New Roman" w:cs="Times New Roman"/>
          <w:sz w:val="24"/>
          <w:szCs w:val="24"/>
        </w:rPr>
        <w:t xml:space="preserve">Подпрограмма «Административная реформа» </w:t>
      </w:r>
      <w:r w:rsidR="000B7E16">
        <w:rPr>
          <w:rFonts w:ascii="Times New Roman" w:hAnsi="Times New Roman" w:cs="Times New Roman"/>
          <w:sz w:val="24"/>
          <w:szCs w:val="24"/>
        </w:rPr>
        <w:t>Муниципальной программы МО «Дебёсский район» «Муниципальное управление» на 2015-2020</w:t>
      </w:r>
      <w:proofErr w:type="gramEnd"/>
      <w:r w:rsidR="000B7E1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386479" w:rsidRPr="00D37978">
        <w:rPr>
          <w:rFonts w:ascii="Times New Roman" w:hAnsi="Times New Roman" w:cs="Times New Roman"/>
          <w:sz w:val="24"/>
          <w:szCs w:val="24"/>
        </w:rPr>
        <w:t>.</w:t>
      </w:r>
    </w:p>
    <w:p w:rsidR="00386479" w:rsidRPr="00C91D75" w:rsidRDefault="00386479" w:rsidP="00387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337" w:rsidRDefault="002A5337">
      <w:r>
        <w:br w:type="page"/>
      </w:r>
    </w:p>
    <w:p w:rsidR="002A5337" w:rsidRDefault="002A5337" w:rsidP="002A533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53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Индикаторы оценки результативности реализации </w:t>
      </w:r>
      <w:r w:rsidR="00205E62">
        <w:rPr>
          <w:rFonts w:ascii="Times New Roman" w:hAnsi="Times New Roman" w:cs="Times New Roman"/>
          <w:b/>
          <w:sz w:val="24"/>
          <w:szCs w:val="24"/>
        </w:rPr>
        <w:t>М</w:t>
      </w:r>
      <w:r w:rsidR="00205E62" w:rsidRPr="004714C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205E62">
        <w:rPr>
          <w:rFonts w:ascii="Times New Roman" w:hAnsi="Times New Roman" w:cs="Times New Roman"/>
          <w:b/>
          <w:sz w:val="24"/>
          <w:szCs w:val="24"/>
        </w:rPr>
        <w:t>ой</w:t>
      </w:r>
      <w:r w:rsidR="00205E62" w:rsidRPr="004714C0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205E62">
        <w:rPr>
          <w:rFonts w:ascii="Times New Roman" w:hAnsi="Times New Roman" w:cs="Times New Roman"/>
          <w:b/>
          <w:sz w:val="24"/>
          <w:szCs w:val="24"/>
        </w:rPr>
        <w:t>ой</w:t>
      </w:r>
      <w:r w:rsidR="00205E62" w:rsidRPr="004714C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05E62">
        <w:rPr>
          <w:rFonts w:ascii="Times New Roman" w:hAnsi="Times New Roman" w:cs="Times New Roman"/>
          <w:b/>
          <w:sz w:val="24"/>
          <w:szCs w:val="24"/>
        </w:rPr>
        <w:t>ы</w:t>
      </w:r>
      <w:r w:rsidR="00205E62" w:rsidRPr="004714C0">
        <w:rPr>
          <w:rFonts w:ascii="Times New Roman" w:hAnsi="Times New Roman" w:cs="Times New Roman"/>
          <w:b/>
          <w:sz w:val="24"/>
          <w:szCs w:val="24"/>
        </w:rPr>
        <w:t xml:space="preserve"> «Административная реформа в муниципальном образовании «Дебёсский район» на 2013-2015 годы»</w:t>
      </w:r>
      <w:r w:rsidR="00205E62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935"/>
        <w:gridCol w:w="3671"/>
      </w:tblGrid>
      <w:tr w:rsidR="002A5337" w:rsidRPr="00CF3DCD" w:rsidTr="00B51BC2">
        <w:trPr>
          <w:cantSplit/>
          <w:trHeight w:val="363"/>
          <w:tblHeader/>
        </w:trPr>
        <w:tc>
          <w:tcPr>
            <w:tcW w:w="2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37" w:rsidRPr="00CF3DCD" w:rsidRDefault="002A5337" w:rsidP="00017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DCD">
              <w:rPr>
                <w:rFonts w:ascii="Times New Roman" w:hAnsi="Times New Roman" w:cs="Times New Roman"/>
                <w:b/>
                <w:bCs/>
              </w:rPr>
              <w:t>Наименование индикатора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37" w:rsidRPr="00CF3DCD" w:rsidRDefault="002A5337" w:rsidP="00017461">
            <w:pPr>
              <w:ind w:left="-108" w:right="-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DCD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37" w:rsidRPr="00CF3DCD" w:rsidRDefault="002A5337" w:rsidP="00017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DCD">
              <w:rPr>
                <w:rFonts w:ascii="Times New Roman" w:hAnsi="Times New Roman" w:cs="Times New Roman"/>
                <w:b/>
                <w:bCs/>
              </w:rPr>
              <w:t>Значения индикаторов (качественные/количественные)</w:t>
            </w:r>
          </w:p>
        </w:tc>
      </w:tr>
      <w:tr w:rsidR="003E0563" w:rsidRPr="00C447EB" w:rsidTr="00B51BC2">
        <w:trPr>
          <w:cantSplit/>
          <w:trHeight w:val="363"/>
          <w:tblHeader/>
        </w:trPr>
        <w:tc>
          <w:tcPr>
            <w:tcW w:w="2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C447EB" w:rsidRDefault="003E0563" w:rsidP="000174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C447EB" w:rsidRDefault="003E0563" w:rsidP="00017461">
            <w:pPr>
              <w:ind w:left="-108" w:right="-1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C447EB" w:rsidRDefault="003E0563" w:rsidP="000174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7EB">
              <w:rPr>
                <w:rFonts w:ascii="Times New Roman" w:hAnsi="Times New Roman" w:cs="Times New Roman"/>
                <w:bCs/>
              </w:rPr>
              <w:t>2014 год</w:t>
            </w:r>
          </w:p>
        </w:tc>
      </w:tr>
      <w:tr w:rsidR="003E0563" w:rsidRPr="00B51BC2" w:rsidTr="00B51BC2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37675E">
            <w:pPr>
              <w:rPr>
                <w:rStyle w:val="1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r w:rsidRPr="00B51BC2">
              <w:rPr>
                <w:rStyle w:val="1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>Доля жителей Дебесского района, удовлетворенных качеством и доступностью муниципальных услуг, предоставляемых в районе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F67EEF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3E0563" w:rsidRPr="00B51B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E0563" w:rsidRPr="00B51BC2" w:rsidTr="00B51BC2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37675E">
            <w:pPr>
              <w:rPr>
                <w:rStyle w:val="1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r w:rsidRPr="00B51BC2">
              <w:rPr>
                <w:rStyle w:val="1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>Соответствие реестра муниципальных услуг в муниципальном образовании «Дебесский район» требованиям Федерального закона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E0563" w:rsidRPr="00B51BC2" w:rsidTr="00B51BC2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37675E">
            <w:pPr>
              <w:rPr>
                <w:rStyle w:val="1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r w:rsidRPr="00B51BC2">
              <w:rPr>
                <w:rStyle w:val="1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 района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D80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0563" w:rsidRPr="00B51BC2" w:rsidTr="00B51BC2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37675E">
            <w:pPr>
              <w:shd w:val="clear" w:color="auto" w:fill="FFFFFF"/>
              <w:tabs>
                <w:tab w:val="left" w:pos="336"/>
              </w:tabs>
              <w:ind w:hanging="5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1BC2">
              <w:rPr>
                <w:rStyle w:val="1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>Доля муниципальных услуг, информация о которых размещена на Едином портале и Региональном портале государственных и муниципальных услуг (функций), от общего количества муниципальных услуг, предоставляемых в районе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0563" w:rsidRPr="00B51BC2" w:rsidTr="00B51BC2">
        <w:trPr>
          <w:trHeight w:val="2016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37675E">
            <w:pPr>
              <w:keepNext/>
              <w:shd w:val="clear" w:color="auto" w:fill="FFFFFF"/>
              <w:tabs>
                <w:tab w:val="left" w:pos="444"/>
                <w:tab w:val="num" w:pos="1571"/>
              </w:tabs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предоставляемых Администрацией и Аппаратом МО «Дебесский район» в электронной форме (выполнены III-V этапы перевода услуг в электронную форму), от общего количества муниципальных услуг, предоставляемых органами местного самоуправления Дебесского района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E0563" w:rsidRPr="00B51BC2" w:rsidTr="00B51BC2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3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3" w:rsidRPr="00B51BC2" w:rsidRDefault="003E0563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6374C" w:rsidRPr="00B51BC2" w:rsidTr="007F786E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C" w:rsidRPr="00B51BC2" w:rsidRDefault="0046374C" w:rsidP="00017461">
            <w:pPr>
              <w:keepNext/>
              <w:shd w:val="clear" w:color="auto" w:fill="FFFFFF"/>
              <w:tabs>
                <w:tab w:val="left" w:pos="444"/>
                <w:tab w:val="num" w:pos="90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обученных по вопросам административной реформы (ежегодно)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4C" w:rsidRPr="00B51BC2" w:rsidRDefault="0046374C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4C" w:rsidRPr="00B51BC2" w:rsidRDefault="002663A4" w:rsidP="007F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92A" w:rsidRPr="00B51BC2" w:rsidTr="007F786E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A" w:rsidRPr="00B51BC2" w:rsidRDefault="00F7692A" w:rsidP="00017461">
            <w:pPr>
              <w:keepNext/>
              <w:shd w:val="clear" w:color="auto" w:fill="FFFFFF"/>
              <w:tabs>
                <w:tab w:val="left" w:pos="444"/>
                <w:tab w:val="num" w:pos="90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Наличие МФЦ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2A" w:rsidRPr="00B51BC2" w:rsidRDefault="00F7692A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2A" w:rsidRPr="00B51BC2" w:rsidRDefault="00F7692A" w:rsidP="007F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5ABA" w:rsidRPr="00B51BC2" w:rsidTr="007F786E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A" w:rsidRPr="00B51BC2" w:rsidRDefault="00D65ABA" w:rsidP="00017461">
            <w:pPr>
              <w:keepNext/>
              <w:shd w:val="clear" w:color="auto" w:fill="FFFFFF"/>
              <w:tabs>
                <w:tab w:val="left" w:pos="444"/>
                <w:tab w:val="num" w:pos="90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информационных киосков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A" w:rsidRPr="00B51BC2" w:rsidRDefault="00D65ABA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A" w:rsidRPr="00B51BC2" w:rsidRDefault="00D65ABA" w:rsidP="007F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5CBF" w:rsidRPr="00B51BC2" w:rsidTr="007F786E">
        <w:trPr>
          <w:trHeight w:val="4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F" w:rsidRPr="00B51BC2" w:rsidRDefault="00565CBF" w:rsidP="00017461">
            <w:pPr>
              <w:keepNext/>
              <w:shd w:val="clear" w:color="auto" w:fill="FFFFFF"/>
              <w:tabs>
                <w:tab w:val="left" w:pos="444"/>
                <w:tab w:val="num" w:pos="1571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услуг, предоставляемых в режиме «одного окна» на базе МФЦ в Дебесском районе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F" w:rsidRPr="00B51BC2" w:rsidRDefault="00565CBF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BF" w:rsidRPr="00B51BC2" w:rsidRDefault="007B4E04" w:rsidP="007F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70" w:rsidRPr="00B51BC2" w:rsidTr="007F786E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0" w:rsidRPr="00B51BC2" w:rsidRDefault="000B0170" w:rsidP="00017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 xml:space="preserve">Рейтинг </w:t>
            </w:r>
            <w:r w:rsidRPr="00B51B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муниципального образования </w:t>
            </w: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Дебесского района среди муниципальных районов (городских округов) по реализации административной реформы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0" w:rsidRPr="00B51BC2" w:rsidRDefault="000B0170" w:rsidP="0001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CD" w:rsidRDefault="009738CD" w:rsidP="0083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2013 году – 18 место;</w:t>
            </w:r>
          </w:p>
          <w:p w:rsidR="000B0170" w:rsidRPr="00B51BC2" w:rsidRDefault="007B4E04" w:rsidP="0083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2014 году не </w:t>
            </w:r>
            <w:r w:rsidR="00E86A64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</w:tc>
      </w:tr>
    </w:tbl>
    <w:p w:rsidR="00D45F30" w:rsidRDefault="00D45F30" w:rsidP="00B51BC2"/>
    <w:sectPr w:rsidR="00D45F30" w:rsidSect="007534C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E24"/>
    <w:multiLevelType w:val="multilevel"/>
    <w:tmpl w:val="229414E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3B4590"/>
    <w:multiLevelType w:val="multilevel"/>
    <w:tmpl w:val="E9142F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74"/>
    <w:rsid w:val="00022883"/>
    <w:rsid w:val="00025A7E"/>
    <w:rsid w:val="00074961"/>
    <w:rsid w:val="00077054"/>
    <w:rsid w:val="000A5B25"/>
    <w:rsid w:val="000B0170"/>
    <w:rsid w:val="000B2F30"/>
    <w:rsid w:val="000B7E16"/>
    <w:rsid w:val="000D0196"/>
    <w:rsid w:val="000E4A3A"/>
    <w:rsid w:val="00112339"/>
    <w:rsid w:val="00121C97"/>
    <w:rsid w:val="001340B8"/>
    <w:rsid w:val="001361A2"/>
    <w:rsid w:val="00194B6C"/>
    <w:rsid w:val="001D1BB4"/>
    <w:rsid w:val="001F01E3"/>
    <w:rsid w:val="00205E62"/>
    <w:rsid w:val="002468C2"/>
    <w:rsid w:val="00255680"/>
    <w:rsid w:val="002663A4"/>
    <w:rsid w:val="00271C49"/>
    <w:rsid w:val="0027529A"/>
    <w:rsid w:val="002A5337"/>
    <w:rsid w:val="002E25CF"/>
    <w:rsid w:val="003223CD"/>
    <w:rsid w:val="00337699"/>
    <w:rsid w:val="00340439"/>
    <w:rsid w:val="00352BD7"/>
    <w:rsid w:val="003614EC"/>
    <w:rsid w:val="0037675E"/>
    <w:rsid w:val="00382507"/>
    <w:rsid w:val="0038615D"/>
    <w:rsid w:val="00386479"/>
    <w:rsid w:val="00387A74"/>
    <w:rsid w:val="00392218"/>
    <w:rsid w:val="003B08C6"/>
    <w:rsid w:val="003B3054"/>
    <w:rsid w:val="003E0563"/>
    <w:rsid w:val="00417DA3"/>
    <w:rsid w:val="0042251B"/>
    <w:rsid w:val="004348C7"/>
    <w:rsid w:val="004404A3"/>
    <w:rsid w:val="00440653"/>
    <w:rsid w:val="0046374C"/>
    <w:rsid w:val="004714C0"/>
    <w:rsid w:val="0047796C"/>
    <w:rsid w:val="004856C5"/>
    <w:rsid w:val="004A70AA"/>
    <w:rsid w:val="004C2AC2"/>
    <w:rsid w:val="004E302E"/>
    <w:rsid w:val="00516CD4"/>
    <w:rsid w:val="00522EB1"/>
    <w:rsid w:val="0056111E"/>
    <w:rsid w:val="00565CBF"/>
    <w:rsid w:val="005663BC"/>
    <w:rsid w:val="005805D8"/>
    <w:rsid w:val="00583115"/>
    <w:rsid w:val="00583DF4"/>
    <w:rsid w:val="00590EA5"/>
    <w:rsid w:val="0059335E"/>
    <w:rsid w:val="00595785"/>
    <w:rsid w:val="005B24F8"/>
    <w:rsid w:val="005E6AF9"/>
    <w:rsid w:val="005F22BF"/>
    <w:rsid w:val="005F7D73"/>
    <w:rsid w:val="00633E8E"/>
    <w:rsid w:val="006622AC"/>
    <w:rsid w:val="00672490"/>
    <w:rsid w:val="006770AC"/>
    <w:rsid w:val="006860AB"/>
    <w:rsid w:val="006D7E1D"/>
    <w:rsid w:val="006E46C6"/>
    <w:rsid w:val="00702125"/>
    <w:rsid w:val="00711742"/>
    <w:rsid w:val="007220D4"/>
    <w:rsid w:val="00722A94"/>
    <w:rsid w:val="00746D1E"/>
    <w:rsid w:val="007534CF"/>
    <w:rsid w:val="00777678"/>
    <w:rsid w:val="007B0C3B"/>
    <w:rsid w:val="007B4E04"/>
    <w:rsid w:val="007C1B5F"/>
    <w:rsid w:val="007D7474"/>
    <w:rsid w:val="007F786E"/>
    <w:rsid w:val="00834FDE"/>
    <w:rsid w:val="00845D32"/>
    <w:rsid w:val="0086700D"/>
    <w:rsid w:val="008851CE"/>
    <w:rsid w:val="008939D6"/>
    <w:rsid w:val="008D4151"/>
    <w:rsid w:val="008D45B0"/>
    <w:rsid w:val="008F2107"/>
    <w:rsid w:val="00902091"/>
    <w:rsid w:val="00906802"/>
    <w:rsid w:val="0093086B"/>
    <w:rsid w:val="00937F5C"/>
    <w:rsid w:val="00944EF1"/>
    <w:rsid w:val="009738CD"/>
    <w:rsid w:val="00992057"/>
    <w:rsid w:val="009B42D6"/>
    <w:rsid w:val="009E4A66"/>
    <w:rsid w:val="009F21FA"/>
    <w:rsid w:val="009F3C82"/>
    <w:rsid w:val="00A0084F"/>
    <w:rsid w:val="00A44207"/>
    <w:rsid w:val="00A90270"/>
    <w:rsid w:val="00AB55AC"/>
    <w:rsid w:val="00B50D7F"/>
    <w:rsid w:val="00B51BC2"/>
    <w:rsid w:val="00B70D9E"/>
    <w:rsid w:val="00BB5299"/>
    <w:rsid w:val="00BD5AA5"/>
    <w:rsid w:val="00BE21FE"/>
    <w:rsid w:val="00BF4FF1"/>
    <w:rsid w:val="00C10DA3"/>
    <w:rsid w:val="00C20098"/>
    <w:rsid w:val="00C3006E"/>
    <w:rsid w:val="00C319B0"/>
    <w:rsid w:val="00C37A1E"/>
    <w:rsid w:val="00C447EB"/>
    <w:rsid w:val="00C75EEF"/>
    <w:rsid w:val="00C92A64"/>
    <w:rsid w:val="00C92F17"/>
    <w:rsid w:val="00C973C4"/>
    <w:rsid w:val="00CA35F9"/>
    <w:rsid w:val="00CC7915"/>
    <w:rsid w:val="00CD2FC1"/>
    <w:rsid w:val="00CE6878"/>
    <w:rsid w:val="00CF3DCD"/>
    <w:rsid w:val="00D250BE"/>
    <w:rsid w:val="00D37978"/>
    <w:rsid w:val="00D40CE6"/>
    <w:rsid w:val="00D45F30"/>
    <w:rsid w:val="00D65ABA"/>
    <w:rsid w:val="00D741CA"/>
    <w:rsid w:val="00D7608A"/>
    <w:rsid w:val="00D80552"/>
    <w:rsid w:val="00D932EC"/>
    <w:rsid w:val="00DB7201"/>
    <w:rsid w:val="00DE32C5"/>
    <w:rsid w:val="00E458DA"/>
    <w:rsid w:val="00E537DF"/>
    <w:rsid w:val="00E81642"/>
    <w:rsid w:val="00E81BF7"/>
    <w:rsid w:val="00E86A64"/>
    <w:rsid w:val="00E971B1"/>
    <w:rsid w:val="00EA7D8F"/>
    <w:rsid w:val="00EC009C"/>
    <w:rsid w:val="00EF0665"/>
    <w:rsid w:val="00F042EE"/>
    <w:rsid w:val="00F11962"/>
    <w:rsid w:val="00F141DA"/>
    <w:rsid w:val="00F439CE"/>
    <w:rsid w:val="00F6132A"/>
    <w:rsid w:val="00F67EEF"/>
    <w:rsid w:val="00F7692A"/>
    <w:rsid w:val="00F81CA4"/>
    <w:rsid w:val="00F93D76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74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7A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387A74"/>
    <w:pPr>
      <w:ind w:left="720"/>
    </w:pPr>
  </w:style>
  <w:style w:type="character" w:customStyle="1" w:styleId="a4">
    <w:name w:val="Абзац списка Знак"/>
    <w:link w:val="a3"/>
    <w:uiPriority w:val="34"/>
    <w:rsid w:val="00387A74"/>
    <w:rPr>
      <w:rFonts w:ascii="Calibri" w:eastAsia="Times New Roman" w:hAnsi="Calibri" w:cs="Calibri"/>
      <w:lang w:eastAsia="ar-SA"/>
    </w:rPr>
  </w:style>
  <w:style w:type="character" w:customStyle="1" w:styleId="a5">
    <w:name w:val="Гипертекстовая ссылка"/>
    <w:uiPriority w:val="99"/>
    <w:rsid w:val="00387A74"/>
    <w:rPr>
      <w:rFonts w:cs="Times New Roman"/>
      <w:b/>
      <w:bCs/>
      <w:color w:val="008000"/>
    </w:rPr>
  </w:style>
  <w:style w:type="paragraph" w:styleId="a6">
    <w:name w:val="Body Text"/>
    <w:basedOn w:val="a"/>
    <w:link w:val="a7"/>
    <w:rsid w:val="00E971B1"/>
    <w:pPr>
      <w:spacing w:after="0" w:line="240" w:lineRule="auto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971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9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1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link w:val="40"/>
    <w:rsid w:val="00112339"/>
    <w:rPr>
      <w:b/>
      <w:bCs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112339"/>
    <w:pPr>
      <w:widowControl w:val="0"/>
      <w:spacing w:before="42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ru-RU"/>
    </w:rPr>
  </w:style>
  <w:style w:type="character" w:customStyle="1" w:styleId="1">
    <w:name w:val="Слабое выделение1"/>
    <w:rsid w:val="002A5337"/>
    <w:rPr>
      <w:rFonts w:cs="Times New Roman"/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74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7A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387A74"/>
    <w:pPr>
      <w:ind w:left="720"/>
    </w:pPr>
  </w:style>
  <w:style w:type="character" w:customStyle="1" w:styleId="a4">
    <w:name w:val="Абзац списка Знак"/>
    <w:link w:val="a3"/>
    <w:uiPriority w:val="34"/>
    <w:rsid w:val="00387A74"/>
    <w:rPr>
      <w:rFonts w:ascii="Calibri" w:eastAsia="Times New Roman" w:hAnsi="Calibri" w:cs="Calibri"/>
      <w:lang w:eastAsia="ar-SA"/>
    </w:rPr>
  </w:style>
  <w:style w:type="character" w:customStyle="1" w:styleId="a5">
    <w:name w:val="Гипертекстовая ссылка"/>
    <w:uiPriority w:val="99"/>
    <w:rsid w:val="00387A74"/>
    <w:rPr>
      <w:rFonts w:cs="Times New Roman"/>
      <w:b/>
      <w:bCs/>
      <w:color w:val="008000"/>
    </w:rPr>
  </w:style>
  <w:style w:type="paragraph" w:styleId="a6">
    <w:name w:val="Body Text"/>
    <w:basedOn w:val="a"/>
    <w:link w:val="a7"/>
    <w:rsid w:val="00E971B1"/>
    <w:pPr>
      <w:spacing w:after="0" w:line="240" w:lineRule="auto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971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9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1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link w:val="40"/>
    <w:rsid w:val="00112339"/>
    <w:rPr>
      <w:b/>
      <w:bCs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112339"/>
    <w:pPr>
      <w:widowControl w:val="0"/>
      <w:spacing w:before="42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ru-RU"/>
    </w:rPr>
  </w:style>
  <w:style w:type="character" w:customStyle="1" w:styleId="1">
    <w:name w:val="Слабое выделение1"/>
    <w:rsid w:val="002A5337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Татьяна Н. Перевозчикова</cp:lastModifiedBy>
  <cp:revision>4</cp:revision>
  <cp:lastPrinted>2014-12-24T04:51:00Z</cp:lastPrinted>
  <dcterms:created xsi:type="dcterms:W3CDTF">2014-12-24T04:53:00Z</dcterms:created>
  <dcterms:modified xsi:type="dcterms:W3CDTF">2014-12-24T04:55:00Z</dcterms:modified>
</cp:coreProperties>
</file>