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005" w:type="dxa"/>
        <w:tblInd w:w="5778" w:type="dxa"/>
        <w:tblLook w:val="0000" w:firstRow="0" w:lastRow="0" w:firstColumn="0" w:lastColumn="0" w:noHBand="0" w:noVBand="0"/>
      </w:tblPr>
      <w:tblGrid>
        <w:gridCol w:w="4005"/>
      </w:tblGrid>
      <w:tr w:rsidR="00771643" w:rsidTr="00CC3798">
        <w:trPr>
          <w:trHeight w:val="1187"/>
        </w:trPr>
        <w:tc>
          <w:tcPr>
            <w:tcW w:w="4005" w:type="dxa"/>
          </w:tcPr>
          <w:p w:rsidR="00771643" w:rsidRPr="00525A44" w:rsidRDefault="00771643" w:rsidP="00525A44">
            <w:pPr>
              <w:pStyle w:val="a9"/>
              <w:rPr>
                <w:rFonts w:ascii="Times New Roman" w:hAnsi="Times New Roman" w:cs="Times New Roman"/>
                <w:lang w:eastAsia="ru-RU"/>
              </w:rPr>
            </w:pPr>
            <w:r w:rsidRPr="00525A44">
              <w:rPr>
                <w:rFonts w:ascii="Times New Roman" w:hAnsi="Times New Roman" w:cs="Times New Roman"/>
                <w:lang w:eastAsia="ru-RU"/>
              </w:rPr>
              <w:t xml:space="preserve">УТВЕРЖДЕН </w:t>
            </w:r>
          </w:p>
          <w:p w:rsidR="00771643" w:rsidRPr="00525A44" w:rsidRDefault="00771643" w:rsidP="00525A44">
            <w:pPr>
              <w:pStyle w:val="a9"/>
              <w:rPr>
                <w:rFonts w:ascii="Times New Roman" w:hAnsi="Times New Roman" w:cs="Times New Roman"/>
                <w:lang w:eastAsia="ru-RU"/>
              </w:rPr>
            </w:pPr>
            <w:r w:rsidRPr="00525A44">
              <w:rPr>
                <w:rFonts w:ascii="Times New Roman" w:hAnsi="Times New Roman" w:cs="Times New Roman"/>
                <w:lang w:eastAsia="ru-RU"/>
              </w:rPr>
              <w:t>постановлением Администрации муниципального образования</w:t>
            </w:r>
          </w:p>
          <w:p w:rsidR="00771643" w:rsidRPr="00525A44" w:rsidRDefault="00771643" w:rsidP="00525A44">
            <w:pPr>
              <w:pStyle w:val="a9"/>
              <w:rPr>
                <w:rFonts w:ascii="Times New Roman" w:hAnsi="Times New Roman" w:cs="Times New Roman"/>
                <w:lang w:eastAsia="ru-RU"/>
              </w:rPr>
            </w:pPr>
            <w:r w:rsidRPr="00525A44">
              <w:rPr>
                <w:rFonts w:ascii="Times New Roman" w:hAnsi="Times New Roman" w:cs="Times New Roman"/>
                <w:lang w:eastAsia="ru-RU"/>
              </w:rPr>
              <w:t>«Дебесский район»</w:t>
            </w:r>
          </w:p>
          <w:p w:rsidR="00771643" w:rsidRPr="00771643" w:rsidRDefault="00F7152E" w:rsidP="00F7152E">
            <w:pPr>
              <w:pStyle w:val="a9"/>
              <w:rPr>
                <w:lang w:eastAsia="ru-RU"/>
              </w:rPr>
            </w:pPr>
            <w:r w:rsidRPr="00F7152E">
              <w:rPr>
                <w:rFonts w:ascii="Times New Roman" w:hAnsi="Times New Roman" w:cs="Times New Roman"/>
                <w:lang w:eastAsia="ru-RU"/>
              </w:rPr>
              <w:t>от  20 марта  2019 года № 77</w:t>
            </w:r>
          </w:p>
        </w:tc>
      </w:tr>
    </w:tbl>
    <w:p w:rsidR="00771643" w:rsidRDefault="00771643" w:rsidP="00ED2F78">
      <w:pPr>
        <w:spacing w:after="120"/>
        <w:rPr>
          <w:rFonts w:ascii="Times New Roman" w:eastAsia="Times New Roman" w:hAnsi="Times New Roman" w:cs="Times New Roman"/>
          <w:sz w:val="28"/>
          <w:szCs w:val="28"/>
          <w:lang w:eastAsia="ru-RU"/>
        </w:rPr>
      </w:pPr>
    </w:p>
    <w:p w:rsidR="00771643" w:rsidRDefault="00771643" w:rsidP="00ED2F78">
      <w:pPr>
        <w:spacing w:after="120"/>
        <w:rPr>
          <w:rFonts w:ascii="Times New Roman" w:eastAsia="Times New Roman" w:hAnsi="Times New Roman" w:cs="Times New Roman"/>
          <w:sz w:val="28"/>
          <w:szCs w:val="28"/>
          <w:lang w:eastAsia="ru-RU"/>
        </w:rPr>
      </w:pPr>
    </w:p>
    <w:p w:rsidR="00771643" w:rsidRDefault="00771643" w:rsidP="00ED2F78">
      <w:pPr>
        <w:spacing w:after="120"/>
        <w:rPr>
          <w:rFonts w:ascii="Times New Roman" w:eastAsia="Times New Roman" w:hAnsi="Times New Roman" w:cs="Times New Roman"/>
          <w:sz w:val="28"/>
          <w:szCs w:val="28"/>
          <w:lang w:eastAsia="ru-RU"/>
        </w:rPr>
      </w:pPr>
    </w:p>
    <w:p w:rsidR="00771643" w:rsidRDefault="00771643" w:rsidP="00ED2F78">
      <w:pPr>
        <w:spacing w:after="120"/>
        <w:rPr>
          <w:rFonts w:ascii="Times New Roman" w:eastAsia="Times New Roman" w:hAnsi="Times New Roman" w:cs="Times New Roman"/>
          <w:sz w:val="28"/>
          <w:szCs w:val="28"/>
          <w:lang w:eastAsia="ru-RU"/>
        </w:rPr>
      </w:pPr>
    </w:p>
    <w:p w:rsidR="00ED2F78" w:rsidRPr="00ED2F78" w:rsidRDefault="00ED2F78" w:rsidP="00ED2F78">
      <w:pPr>
        <w:jc w:val="center"/>
        <w:rPr>
          <w:rFonts w:ascii="Times New Roman" w:eastAsia="Times New Roman" w:hAnsi="Times New Roman" w:cs="Times New Roman"/>
          <w:b/>
          <w:sz w:val="28"/>
          <w:szCs w:val="28"/>
          <w:lang w:eastAsia="ru-RU"/>
        </w:rPr>
      </w:pPr>
    </w:p>
    <w:p w:rsidR="00ED2F78" w:rsidRPr="00ED2F78" w:rsidRDefault="00ED2F78" w:rsidP="00ED2F78">
      <w:pPr>
        <w:jc w:val="center"/>
        <w:rPr>
          <w:rFonts w:ascii="Times New Roman" w:eastAsia="Times New Roman" w:hAnsi="Times New Roman" w:cs="Times New Roman"/>
          <w:b/>
          <w:sz w:val="28"/>
          <w:szCs w:val="28"/>
          <w:lang w:eastAsia="ru-RU"/>
        </w:rPr>
      </w:pPr>
    </w:p>
    <w:p w:rsidR="00ED2F78" w:rsidRPr="00ED2F78" w:rsidRDefault="00ED2F78" w:rsidP="00ED2F78">
      <w:pPr>
        <w:jc w:val="center"/>
        <w:rPr>
          <w:rFonts w:ascii="Times New Roman" w:eastAsia="Times New Roman" w:hAnsi="Times New Roman" w:cs="Times New Roman"/>
          <w:b/>
          <w:sz w:val="28"/>
          <w:szCs w:val="28"/>
          <w:lang w:eastAsia="ru-RU"/>
        </w:rPr>
      </w:pPr>
    </w:p>
    <w:p w:rsidR="00ED2F78" w:rsidRPr="00ED2F78" w:rsidRDefault="00ED2F78" w:rsidP="00ED2F78">
      <w:pPr>
        <w:jc w:val="center"/>
        <w:rPr>
          <w:rFonts w:ascii="Times New Roman" w:eastAsia="Times New Roman" w:hAnsi="Times New Roman" w:cs="Times New Roman"/>
          <w:b/>
          <w:sz w:val="28"/>
          <w:szCs w:val="28"/>
          <w:lang w:eastAsia="ru-RU"/>
        </w:rPr>
      </w:pPr>
    </w:p>
    <w:p w:rsidR="00771643" w:rsidRPr="00771643" w:rsidRDefault="00771643" w:rsidP="00771643">
      <w:pPr>
        <w:jc w:val="center"/>
        <w:rPr>
          <w:rFonts w:ascii="Times New Roman" w:eastAsia="Times New Roman" w:hAnsi="Times New Roman" w:cs="Times New Roman"/>
          <w:b/>
          <w:sz w:val="24"/>
          <w:szCs w:val="24"/>
          <w:lang w:eastAsia="ru-RU"/>
        </w:rPr>
      </w:pPr>
    </w:p>
    <w:p w:rsidR="00771643" w:rsidRPr="00771643" w:rsidRDefault="00771643" w:rsidP="00771643">
      <w:pPr>
        <w:jc w:val="center"/>
        <w:rPr>
          <w:rFonts w:ascii="Times New Roman" w:eastAsia="Times New Roman" w:hAnsi="Times New Roman" w:cs="Times New Roman"/>
          <w:b/>
          <w:sz w:val="24"/>
          <w:szCs w:val="24"/>
          <w:lang w:eastAsia="ru-RU"/>
        </w:rPr>
      </w:pPr>
      <w:r w:rsidRPr="00771643">
        <w:rPr>
          <w:rFonts w:ascii="Times New Roman" w:eastAsia="Times New Roman" w:hAnsi="Times New Roman" w:cs="Times New Roman"/>
          <w:b/>
          <w:sz w:val="24"/>
          <w:szCs w:val="24"/>
          <w:lang w:eastAsia="ru-RU"/>
        </w:rPr>
        <w:t>Административный регламент</w:t>
      </w:r>
    </w:p>
    <w:p w:rsidR="00771643" w:rsidRPr="00771643" w:rsidRDefault="00771643" w:rsidP="00771643">
      <w:pPr>
        <w:jc w:val="center"/>
        <w:rPr>
          <w:rFonts w:ascii="Times New Roman" w:eastAsia="Times New Roman" w:hAnsi="Times New Roman" w:cs="Times New Roman"/>
          <w:b/>
          <w:sz w:val="24"/>
          <w:szCs w:val="24"/>
          <w:lang w:eastAsia="ru-RU"/>
        </w:rPr>
      </w:pPr>
      <w:r w:rsidRPr="00771643">
        <w:rPr>
          <w:rFonts w:ascii="Times New Roman" w:eastAsia="Times New Roman" w:hAnsi="Times New Roman" w:cs="Times New Roman"/>
          <w:b/>
          <w:sz w:val="24"/>
          <w:szCs w:val="24"/>
          <w:lang w:eastAsia="ru-RU"/>
        </w:rPr>
        <w:t xml:space="preserve"> предоставлени</w:t>
      </w:r>
      <w:r w:rsidR="009F2257">
        <w:rPr>
          <w:rFonts w:ascii="Times New Roman" w:eastAsia="Times New Roman" w:hAnsi="Times New Roman" w:cs="Times New Roman"/>
          <w:b/>
          <w:sz w:val="24"/>
          <w:szCs w:val="24"/>
          <w:lang w:eastAsia="ru-RU"/>
        </w:rPr>
        <w:t>я</w:t>
      </w:r>
      <w:r w:rsidRPr="00771643">
        <w:rPr>
          <w:rFonts w:ascii="Times New Roman" w:eastAsia="Times New Roman" w:hAnsi="Times New Roman" w:cs="Times New Roman"/>
          <w:b/>
          <w:sz w:val="24"/>
          <w:szCs w:val="24"/>
          <w:lang w:eastAsia="ru-RU"/>
        </w:rPr>
        <w:t xml:space="preserve"> муниципальной услуги </w:t>
      </w:r>
    </w:p>
    <w:p w:rsidR="00ED2F78" w:rsidRPr="00ED2F78" w:rsidRDefault="00892C6F" w:rsidP="00771643">
      <w:pPr>
        <w:jc w:val="center"/>
        <w:rPr>
          <w:rFonts w:ascii="Times New Roman" w:eastAsia="Times New Roman" w:hAnsi="Times New Roman" w:cs="Times New Roman"/>
          <w:b/>
          <w:sz w:val="28"/>
          <w:szCs w:val="28"/>
          <w:lang w:eastAsia="ru-RU"/>
        </w:rPr>
      </w:pPr>
      <w:r w:rsidRPr="00892C6F">
        <w:rPr>
          <w:rFonts w:ascii="Times New Roman" w:eastAsia="Times New Roman" w:hAnsi="Times New Roman" w:cs="Times New Roman"/>
          <w:b/>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D2F78" w:rsidRPr="00ED2F78" w:rsidRDefault="00ED2F78" w:rsidP="00ED2F78">
      <w:pPr>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Default="00ED2F78" w:rsidP="00ED2F78">
      <w:pPr>
        <w:autoSpaceDE w:val="0"/>
        <w:autoSpaceDN w:val="0"/>
        <w:adjustRightInd w:val="0"/>
        <w:jc w:val="center"/>
        <w:rPr>
          <w:rFonts w:ascii="Times New Roman" w:eastAsia="Times New Roman" w:hAnsi="Times New Roman" w:cs="Times New Roman"/>
          <w:b/>
          <w:sz w:val="28"/>
          <w:szCs w:val="28"/>
          <w:lang w:eastAsia="ru-RU"/>
        </w:rPr>
      </w:pPr>
    </w:p>
    <w:p w:rsidR="00771643" w:rsidRDefault="00771643" w:rsidP="00ED2F78">
      <w:pPr>
        <w:autoSpaceDE w:val="0"/>
        <w:autoSpaceDN w:val="0"/>
        <w:adjustRightInd w:val="0"/>
        <w:jc w:val="center"/>
        <w:rPr>
          <w:rFonts w:ascii="Times New Roman" w:eastAsia="Times New Roman" w:hAnsi="Times New Roman" w:cs="Times New Roman"/>
          <w:b/>
          <w:sz w:val="28"/>
          <w:szCs w:val="28"/>
          <w:lang w:eastAsia="ru-RU"/>
        </w:rPr>
      </w:pPr>
    </w:p>
    <w:p w:rsidR="00771643" w:rsidRDefault="00771643" w:rsidP="00ED2F78">
      <w:pPr>
        <w:autoSpaceDE w:val="0"/>
        <w:autoSpaceDN w:val="0"/>
        <w:adjustRightInd w:val="0"/>
        <w:jc w:val="center"/>
        <w:rPr>
          <w:rFonts w:ascii="Times New Roman" w:eastAsia="Times New Roman" w:hAnsi="Times New Roman" w:cs="Times New Roman"/>
          <w:b/>
          <w:sz w:val="28"/>
          <w:szCs w:val="28"/>
          <w:lang w:eastAsia="ru-RU"/>
        </w:rPr>
      </w:pPr>
    </w:p>
    <w:p w:rsidR="00771643" w:rsidRDefault="00771643" w:rsidP="00ED2F78">
      <w:pPr>
        <w:autoSpaceDE w:val="0"/>
        <w:autoSpaceDN w:val="0"/>
        <w:adjustRightInd w:val="0"/>
        <w:jc w:val="center"/>
        <w:rPr>
          <w:rFonts w:ascii="Times New Roman" w:eastAsia="Times New Roman" w:hAnsi="Times New Roman" w:cs="Times New Roman"/>
          <w:b/>
          <w:sz w:val="28"/>
          <w:szCs w:val="28"/>
          <w:lang w:eastAsia="ru-RU"/>
        </w:rPr>
      </w:pPr>
    </w:p>
    <w:p w:rsidR="00B878E1" w:rsidRDefault="00B878E1" w:rsidP="00ED2F78">
      <w:pPr>
        <w:autoSpaceDE w:val="0"/>
        <w:autoSpaceDN w:val="0"/>
        <w:adjustRightInd w:val="0"/>
        <w:jc w:val="center"/>
        <w:rPr>
          <w:rFonts w:ascii="Times New Roman" w:eastAsia="Times New Roman" w:hAnsi="Times New Roman" w:cs="Times New Roman"/>
          <w:b/>
          <w:sz w:val="28"/>
          <w:szCs w:val="28"/>
          <w:lang w:eastAsia="ru-RU"/>
        </w:rPr>
      </w:pPr>
    </w:p>
    <w:p w:rsidR="00B878E1" w:rsidRDefault="00B878E1" w:rsidP="00ED2F78">
      <w:pPr>
        <w:autoSpaceDE w:val="0"/>
        <w:autoSpaceDN w:val="0"/>
        <w:adjustRightInd w:val="0"/>
        <w:jc w:val="center"/>
        <w:rPr>
          <w:rFonts w:ascii="Times New Roman" w:eastAsia="Times New Roman" w:hAnsi="Times New Roman" w:cs="Times New Roman"/>
          <w:b/>
          <w:sz w:val="28"/>
          <w:szCs w:val="28"/>
          <w:lang w:eastAsia="ru-RU"/>
        </w:rPr>
      </w:pPr>
    </w:p>
    <w:p w:rsidR="00B878E1" w:rsidRDefault="00B878E1" w:rsidP="00ED2F78">
      <w:pPr>
        <w:autoSpaceDE w:val="0"/>
        <w:autoSpaceDN w:val="0"/>
        <w:adjustRightInd w:val="0"/>
        <w:jc w:val="center"/>
        <w:rPr>
          <w:rFonts w:ascii="Times New Roman" w:eastAsia="Times New Roman" w:hAnsi="Times New Roman" w:cs="Times New Roman"/>
          <w:b/>
          <w:sz w:val="28"/>
          <w:szCs w:val="28"/>
          <w:lang w:eastAsia="ru-RU"/>
        </w:rPr>
      </w:pPr>
    </w:p>
    <w:p w:rsidR="00ED2F78" w:rsidRPr="000025FD" w:rsidRDefault="000025FD" w:rsidP="00871B92">
      <w:pPr>
        <w:autoSpaceDE w:val="0"/>
        <w:autoSpaceDN w:val="0"/>
        <w:adjustRightInd w:val="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 Дебёсы</w:t>
      </w:r>
    </w:p>
    <w:p w:rsidR="00182FD4" w:rsidRPr="00182FD4" w:rsidRDefault="00182FD4" w:rsidP="008869E8">
      <w:pPr>
        <w:keepNext/>
        <w:spacing w:before="120" w:after="120"/>
        <w:ind w:firstLine="708"/>
        <w:jc w:val="center"/>
        <w:outlineLvl w:val="2"/>
        <w:rPr>
          <w:rFonts w:ascii="Times New Roman" w:eastAsia="Times New Roman" w:hAnsi="Times New Roman" w:cs="Times New Roman"/>
          <w:b/>
          <w:bCs/>
          <w:sz w:val="24"/>
          <w:szCs w:val="24"/>
        </w:rPr>
      </w:pPr>
      <w:bookmarkStart w:id="0" w:name="_Toc300216352"/>
      <w:r w:rsidRPr="00182FD4">
        <w:rPr>
          <w:rFonts w:ascii="Times New Roman" w:eastAsia="Times New Roman" w:hAnsi="Times New Roman" w:cs="Times New Roman"/>
          <w:b/>
          <w:bCs/>
          <w:sz w:val="24"/>
          <w:szCs w:val="24"/>
        </w:rPr>
        <w:lastRenderedPageBreak/>
        <w:t>1. Общие положения</w:t>
      </w:r>
      <w:bookmarkEnd w:id="0"/>
    </w:p>
    <w:p w:rsidR="00182FD4" w:rsidRPr="00182FD4" w:rsidRDefault="00182FD4" w:rsidP="00182FD4">
      <w:pPr>
        <w:keepNext/>
        <w:spacing w:before="120" w:after="120"/>
        <w:jc w:val="center"/>
        <w:outlineLvl w:val="2"/>
        <w:rPr>
          <w:rFonts w:ascii="Arial" w:eastAsia="Times New Roman" w:hAnsi="Arial" w:cs="Times New Roman"/>
          <w:b/>
          <w:bCs/>
          <w:sz w:val="24"/>
          <w:szCs w:val="24"/>
        </w:rPr>
      </w:pPr>
      <w:bookmarkStart w:id="1" w:name="_Toc300152897"/>
      <w:bookmarkStart w:id="2" w:name="_Toc300216353"/>
      <w:r w:rsidRPr="00182FD4">
        <w:rPr>
          <w:rFonts w:ascii="Times New Roman" w:eastAsia="Times New Roman" w:hAnsi="Times New Roman" w:cs="Times New Roman"/>
          <w:b/>
          <w:bCs/>
          <w:sz w:val="24"/>
          <w:szCs w:val="24"/>
        </w:rPr>
        <w:t>1.1. Предмет регулирования регламента</w:t>
      </w:r>
      <w:bookmarkEnd w:id="1"/>
      <w:bookmarkEnd w:id="2"/>
    </w:p>
    <w:p w:rsidR="00182FD4" w:rsidRPr="00182FD4" w:rsidRDefault="00182FD4" w:rsidP="00F1687C">
      <w:pPr>
        <w:ind w:firstLine="709"/>
        <w:rPr>
          <w:rFonts w:ascii="Times New Roman" w:eastAsia="Times New Roman" w:hAnsi="Times New Roman" w:cs="Times New Roman"/>
          <w:sz w:val="24"/>
          <w:szCs w:val="24"/>
          <w:lang w:eastAsia="ru-RU"/>
        </w:rPr>
      </w:pPr>
      <w:r w:rsidRPr="00182FD4">
        <w:rPr>
          <w:rFonts w:ascii="Times New Roman" w:eastAsia="Times New Roman" w:hAnsi="Times New Roman" w:cs="Times New Roman"/>
          <w:sz w:val="24"/>
          <w:szCs w:val="24"/>
          <w:lang w:eastAsia="ru-RU"/>
        </w:rPr>
        <w:t>Настоящий административный регламент предоставлени</w:t>
      </w:r>
      <w:r w:rsidR="009F2257">
        <w:rPr>
          <w:rFonts w:ascii="Times New Roman" w:eastAsia="Times New Roman" w:hAnsi="Times New Roman" w:cs="Times New Roman"/>
          <w:sz w:val="24"/>
          <w:szCs w:val="24"/>
          <w:lang w:eastAsia="ru-RU"/>
        </w:rPr>
        <w:t>я</w:t>
      </w:r>
      <w:r w:rsidRPr="00182FD4">
        <w:rPr>
          <w:rFonts w:ascii="Times New Roman" w:eastAsia="Times New Roman" w:hAnsi="Times New Roman" w:cs="Times New Roman"/>
          <w:sz w:val="24"/>
          <w:szCs w:val="24"/>
          <w:lang w:eastAsia="ru-RU"/>
        </w:rPr>
        <w:t xml:space="preserve"> муниципальной услуги </w:t>
      </w:r>
      <w:r w:rsidR="00892C6F" w:rsidRPr="00892C6F">
        <w:rPr>
          <w:rFonts w:ascii="Times New Roman" w:eastAsia="Times New Roman" w:hAnsi="Times New Roman" w:cs="Times New Roman"/>
          <w:sz w:val="24"/>
          <w:szCs w:val="24"/>
          <w:lang w:eastAsia="ru-RU"/>
        </w:rPr>
        <w:t>«Предоставление земельных участков, находящихся в неразграниченной государственной собственности или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D113C3">
        <w:rPr>
          <w:rFonts w:ascii="Times New Roman" w:eastAsia="Times New Roman" w:hAnsi="Times New Roman" w:cs="Times New Roman"/>
          <w:sz w:val="24"/>
          <w:szCs w:val="24"/>
          <w:lang w:eastAsia="ru-RU"/>
        </w:rPr>
        <w:t xml:space="preserve"> </w:t>
      </w:r>
      <w:r w:rsidR="00A007F7">
        <w:rPr>
          <w:rFonts w:ascii="Times New Roman" w:eastAsia="Times New Roman" w:hAnsi="Times New Roman" w:cs="Times New Roman"/>
          <w:sz w:val="24"/>
          <w:szCs w:val="24"/>
          <w:lang w:eastAsia="ru-RU"/>
        </w:rPr>
        <w:t>(далее – Регламент)</w:t>
      </w:r>
      <w:r w:rsidR="00D113C3">
        <w:rPr>
          <w:rFonts w:ascii="Times New Roman" w:eastAsia="Times New Roman" w:hAnsi="Times New Roman" w:cs="Times New Roman"/>
          <w:sz w:val="24"/>
          <w:szCs w:val="24"/>
          <w:lang w:eastAsia="ru-RU"/>
        </w:rPr>
        <w:t xml:space="preserve"> </w:t>
      </w:r>
      <w:r w:rsidRPr="00182FD4">
        <w:rPr>
          <w:rFonts w:ascii="Times New Roman" w:eastAsia="Times New Roman" w:hAnsi="Times New Roman" w:cs="Times New Roman"/>
          <w:sz w:val="24"/>
          <w:szCs w:val="24"/>
          <w:lang w:eastAsia="ru-RU"/>
        </w:rPr>
        <w:t>регулирует порядок</w:t>
      </w:r>
      <w:r w:rsidR="00D113C3">
        <w:rPr>
          <w:rFonts w:ascii="Times New Roman" w:eastAsia="Times New Roman" w:hAnsi="Times New Roman" w:cs="Times New Roman"/>
          <w:sz w:val="24"/>
          <w:szCs w:val="24"/>
          <w:lang w:eastAsia="ru-RU"/>
        </w:rPr>
        <w:t xml:space="preserve"> </w:t>
      </w:r>
      <w:r w:rsidR="00892C6F">
        <w:rPr>
          <w:rFonts w:ascii="Times New Roman" w:eastAsia="Times New Roman" w:hAnsi="Times New Roman" w:cs="Times New Roman"/>
          <w:sz w:val="24"/>
          <w:szCs w:val="24"/>
          <w:lang w:eastAsia="ru-RU"/>
        </w:rPr>
        <w:t>п</w:t>
      </w:r>
      <w:r w:rsidR="00892C6F" w:rsidRPr="00892C6F">
        <w:rPr>
          <w:rFonts w:ascii="Times New Roman" w:eastAsia="Times New Roman" w:hAnsi="Times New Roman" w:cs="Times New Roman"/>
          <w:sz w:val="24"/>
          <w:szCs w:val="24"/>
          <w:lang w:eastAsia="ru-RU"/>
        </w:rPr>
        <w:t>редоставлени</w:t>
      </w:r>
      <w:r w:rsidR="00892C6F">
        <w:rPr>
          <w:rFonts w:ascii="Times New Roman" w:eastAsia="Times New Roman" w:hAnsi="Times New Roman" w:cs="Times New Roman"/>
          <w:sz w:val="24"/>
          <w:szCs w:val="24"/>
          <w:lang w:eastAsia="ru-RU"/>
        </w:rPr>
        <w:t>я</w:t>
      </w:r>
      <w:r w:rsidR="00892C6F" w:rsidRPr="00892C6F">
        <w:rPr>
          <w:rFonts w:ascii="Times New Roman" w:eastAsia="Times New Roman" w:hAnsi="Times New Roman" w:cs="Times New Roman"/>
          <w:sz w:val="24"/>
          <w:szCs w:val="24"/>
          <w:lang w:eastAsia="ru-RU"/>
        </w:rPr>
        <w:t xml:space="preserve"> земельных участков, находящихся в неразграниченной государственной собственности или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892C6F">
        <w:rPr>
          <w:rFonts w:ascii="Times New Roman" w:eastAsia="Times New Roman" w:hAnsi="Times New Roman" w:cs="Times New Roman"/>
          <w:sz w:val="24"/>
          <w:szCs w:val="24"/>
          <w:lang w:eastAsia="ru-RU"/>
        </w:rPr>
        <w:t>.</w:t>
      </w:r>
    </w:p>
    <w:p w:rsidR="00182FD4" w:rsidRDefault="00182FD4" w:rsidP="00182FD4">
      <w:pPr>
        <w:keepNext/>
        <w:spacing w:before="120" w:after="120"/>
        <w:jc w:val="center"/>
        <w:outlineLvl w:val="2"/>
        <w:rPr>
          <w:rFonts w:ascii="Times New Roman" w:eastAsia="Times New Roman" w:hAnsi="Times New Roman" w:cs="Times New Roman"/>
          <w:b/>
          <w:bCs/>
          <w:sz w:val="24"/>
          <w:szCs w:val="24"/>
        </w:rPr>
      </w:pPr>
      <w:bookmarkStart w:id="3" w:name="_Toc300216354"/>
      <w:r w:rsidRPr="00182FD4">
        <w:rPr>
          <w:rFonts w:ascii="Times New Roman" w:eastAsia="Times New Roman" w:hAnsi="Times New Roman" w:cs="Times New Roman"/>
          <w:b/>
          <w:bCs/>
          <w:sz w:val="24"/>
          <w:szCs w:val="24"/>
        </w:rPr>
        <w:t xml:space="preserve">1.2. </w:t>
      </w:r>
      <w:r w:rsidR="00A43A2C">
        <w:rPr>
          <w:rFonts w:ascii="Times New Roman" w:eastAsia="Times New Roman" w:hAnsi="Times New Roman" w:cs="Times New Roman"/>
          <w:b/>
          <w:bCs/>
          <w:sz w:val="24"/>
          <w:szCs w:val="24"/>
        </w:rPr>
        <w:t>Круг</w:t>
      </w:r>
      <w:r w:rsidRPr="00182FD4">
        <w:rPr>
          <w:rFonts w:ascii="Times New Roman" w:eastAsia="Times New Roman" w:hAnsi="Times New Roman" w:cs="Times New Roman"/>
          <w:b/>
          <w:bCs/>
          <w:sz w:val="24"/>
          <w:szCs w:val="24"/>
        </w:rPr>
        <w:t xml:space="preserve"> заявителей</w:t>
      </w:r>
      <w:bookmarkEnd w:id="3"/>
    </w:p>
    <w:p w:rsidR="00892C6F" w:rsidRPr="00892C6F" w:rsidRDefault="00892C6F" w:rsidP="00892C6F">
      <w:pPr>
        <w:pStyle w:val="Style18"/>
        <w:widowControl/>
        <w:tabs>
          <w:tab w:val="left" w:pos="422"/>
        </w:tabs>
        <w:spacing w:line="240" w:lineRule="auto"/>
        <w:ind w:firstLine="709"/>
        <w:rPr>
          <w:rStyle w:val="FontStyle34"/>
          <w:sz w:val="24"/>
          <w:szCs w:val="24"/>
        </w:rPr>
      </w:pPr>
      <w:r w:rsidRPr="00892C6F">
        <w:rPr>
          <w:rStyle w:val="FontStyle34"/>
          <w:sz w:val="24"/>
          <w:szCs w:val="24"/>
        </w:rPr>
        <w:t>Заявителями в соответствии с настоящим административным регламентом</w:t>
      </w:r>
      <w:r w:rsidRPr="00892C6F">
        <w:rPr>
          <w:rStyle w:val="FontStyle34"/>
          <w:sz w:val="24"/>
          <w:szCs w:val="24"/>
        </w:rPr>
        <w:br/>
        <w:t>являются:</w:t>
      </w:r>
    </w:p>
    <w:p w:rsidR="00892C6F" w:rsidRPr="00892C6F" w:rsidRDefault="00892C6F" w:rsidP="00892C6F">
      <w:pPr>
        <w:pStyle w:val="Style18"/>
        <w:widowControl/>
        <w:numPr>
          <w:ilvl w:val="0"/>
          <w:numId w:val="10"/>
        </w:numPr>
        <w:tabs>
          <w:tab w:val="left" w:pos="173"/>
        </w:tabs>
        <w:spacing w:line="240" w:lineRule="auto"/>
        <w:ind w:firstLine="709"/>
        <w:rPr>
          <w:rStyle w:val="FontStyle34"/>
          <w:sz w:val="24"/>
          <w:szCs w:val="24"/>
        </w:rPr>
      </w:pPr>
      <w:r w:rsidRPr="00892C6F">
        <w:rPr>
          <w:rStyle w:val="FontStyle34"/>
          <w:sz w:val="24"/>
          <w:szCs w:val="24"/>
        </w:rPr>
        <w:t xml:space="preserve">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w:t>
      </w:r>
    </w:p>
    <w:p w:rsidR="00892C6F" w:rsidRDefault="00892C6F" w:rsidP="00892C6F">
      <w:pPr>
        <w:pStyle w:val="Style18"/>
        <w:widowControl/>
        <w:numPr>
          <w:ilvl w:val="0"/>
          <w:numId w:val="10"/>
        </w:numPr>
        <w:tabs>
          <w:tab w:val="left" w:pos="173"/>
        </w:tabs>
        <w:spacing w:line="240" w:lineRule="auto"/>
        <w:ind w:firstLine="709"/>
        <w:jc w:val="left"/>
        <w:rPr>
          <w:rStyle w:val="FontStyle34"/>
          <w:sz w:val="24"/>
          <w:szCs w:val="24"/>
        </w:rPr>
      </w:pPr>
      <w:r w:rsidRPr="00892C6F">
        <w:rPr>
          <w:rStyle w:val="FontStyle34"/>
          <w:sz w:val="24"/>
          <w:szCs w:val="24"/>
        </w:rPr>
        <w:t>главы крестьянских (фермерских) хозяйств.</w:t>
      </w:r>
    </w:p>
    <w:p w:rsidR="00D113C3" w:rsidRPr="00892C6F" w:rsidRDefault="00D113C3" w:rsidP="00D113C3">
      <w:pPr>
        <w:pStyle w:val="Style18"/>
        <w:widowControl/>
        <w:tabs>
          <w:tab w:val="left" w:pos="173"/>
        </w:tabs>
        <w:spacing w:line="240" w:lineRule="auto"/>
        <w:ind w:firstLine="709"/>
        <w:rPr>
          <w:rStyle w:val="FontStyle34"/>
          <w:sz w:val="24"/>
          <w:szCs w:val="24"/>
        </w:rPr>
      </w:pPr>
      <w:r w:rsidRPr="00892C6F">
        <w:rPr>
          <w:rStyle w:val="FontStyle34"/>
          <w:sz w:val="24"/>
          <w:szCs w:val="24"/>
        </w:rPr>
        <w:t>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w:t>
      </w:r>
      <w:r>
        <w:rPr>
          <w:rStyle w:val="FontStyle34"/>
          <w:sz w:val="24"/>
          <w:szCs w:val="24"/>
        </w:rPr>
        <w:t>ьно удостоверенной доверенности.</w:t>
      </w:r>
    </w:p>
    <w:p w:rsidR="00D113C3" w:rsidRPr="00892C6F" w:rsidRDefault="00D113C3" w:rsidP="00D113C3">
      <w:pPr>
        <w:pStyle w:val="Style18"/>
        <w:widowControl/>
        <w:tabs>
          <w:tab w:val="left" w:pos="173"/>
        </w:tabs>
        <w:spacing w:line="240" w:lineRule="auto"/>
        <w:ind w:left="709"/>
        <w:jc w:val="left"/>
        <w:rPr>
          <w:rStyle w:val="FontStyle34"/>
          <w:sz w:val="24"/>
          <w:szCs w:val="24"/>
        </w:rPr>
      </w:pPr>
    </w:p>
    <w:p w:rsidR="000025FD" w:rsidRPr="000025FD" w:rsidRDefault="000025FD" w:rsidP="000025FD">
      <w:pPr>
        <w:keepNext/>
        <w:ind w:firstLine="540"/>
        <w:jc w:val="center"/>
        <w:outlineLvl w:val="2"/>
        <w:rPr>
          <w:rFonts w:ascii="Times New Roman" w:eastAsia="Times New Roman" w:hAnsi="Times New Roman" w:cs="Arial"/>
          <w:b/>
          <w:bCs/>
          <w:sz w:val="24"/>
          <w:szCs w:val="24"/>
          <w:lang w:eastAsia="ru-RU"/>
        </w:rPr>
      </w:pPr>
      <w:bookmarkStart w:id="4" w:name="_Toc357012384"/>
      <w:bookmarkStart w:id="5" w:name="_Toc357016688"/>
      <w:bookmarkStart w:id="6" w:name="_Toc357077287"/>
      <w:r w:rsidRPr="000025FD">
        <w:rPr>
          <w:rFonts w:ascii="Times New Roman" w:eastAsia="Times New Roman" w:hAnsi="Times New Roman" w:cs="Arial"/>
          <w:b/>
          <w:bCs/>
          <w:sz w:val="24"/>
          <w:szCs w:val="24"/>
          <w:lang w:eastAsia="ru-RU"/>
        </w:rPr>
        <w:t xml:space="preserve">1.3. </w:t>
      </w:r>
      <w:bookmarkEnd w:id="4"/>
      <w:bookmarkEnd w:id="5"/>
      <w:bookmarkEnd w:id="6"/>
      <w:r w:rsidR="00A43A2C" w:rsidRPr="00A43A2C">
        <w:rPr>
          <w:rFonts w:ascii="Times New Roman" w:eastAsia="Times New Roman" w:hAnsi="Times New Roman" w:cs="Arial"/>
          <w:b/>
          <w:bCs/>
          <w:sz w:val="24"/>
          <w:szCs w:val="24"/>
          <w:lang w:eastAsia="ru-RU"/>
        </w:rPr>
        <w:t>Требования к порядку информирования о предоставлении муниципальной услуги</w:t>
      </w:r>
    </w:p>
    <w:p w:rsidR="000025FD" w:rsidRPr="000025FD" w:rsidRDefault="000025FD" w:rsidP="000025FD">
      <w:pPr>
        <w:rPr>
          <w:rFonts w:ascii="Times New Roman" w:eastAsia="Times New Roman" w:hAnsi="Times New Roman" w:cs="Times New Roman"/>
          <w:sz w:val="24"/>
          <w:szCs w:val="24"/>
          <w:lang w:eastAsia="ru-RU"/>
        </w:rPr>
      </w:pPr>
    </w:p>
    <w:p w:rsidR="00B878E1" w:rsidRPr="00B878E1" w:rsidRDefault="00B878E1" w:rsidP="00B878E1">
      <w:pPr>
        <w:shd w:val="clear" w:color="auto" w:fill="FFFFFF"/>
        <w:ind w:firstLine="709"/>
        <w:rPr>
          <w:rFonts w:ascii="Times New Roman" w:eastAsia="Times New Roman" w:hAnsi="Times New Roman" w:cs="Times New Roman"/>
          <w:sz w:val="24"/>
          <w:szCs w:val="24"/>
          <w:lang w:eastAsia="ru-RU"/>
        </w:rPr>
      </w:pPr>
      <w:bookmarkStart w:id="7" w:name="_Toc357012385"/>
      <w:bookmarkStart w:id="8" w:name="_Toc357016689"/>
      <w:bookmarkStart w:id="9" w:name="_Toc357077288"/>
      <w:bookmarkStart w:id="10" w:name="_Toc300216359"/>
      <w:r w:rsidRPr="00B878E1">
        <w:rPr>
          <w:rFonts w:ascii="Times New Roman" w:eastAsia="Times New Roman" w:hAnsi="Times New Roman" w:cs="Times New Roman"/>
          <w:sz w:val="24"/>
          <w:szCs w:val="24"/>
          <w:lang w:eastAsia="ru-RU"/>
        </w:rPr>
        <w:t xml:space="preserve">1.3.1. Местонахождение Администрации </w:t>
      </w:r>
      <w:r w:rsidR="00F9545E">
        <w:rPr>
          <w:rFonts w:ascii="Times New Roman" w:eastAsia="Times New Roman" w:hAnsi="Times New Roman" w:cs="Times New Roman"/>
          <w:sz w:val="24"/>
          <w:szCs w:val="24"/>
          <w:lang w:eastAsia="ru-RU"/>
        </w:rPr>
        <w:t>муниципального образования</w:t>
      </w:r>
      <w:r w:rsidRPr="00B878E1">
        <w:rPr>
          <w:rFonts w:ascii="Times New Roman" w:eastAsia="Times New Roman" w:hAnsi="Times New Roman" w:cs="Times New Roman"/>
          <w:sz w:val="24"/>
          <w:szCs w:val="24"/>
          <w:lang w:eastAsia="ru-RU"/>
        </w:rPr>
        <w:t xml:space="preserve"> «Дебёсский район»</w:t>
      </w:r>
      <w:r w:rsidR="00AB00B5">
        <w:rPr>
          <w:rFonts w:ascii="Times New Roman" w:eastAsia="Times New Roman" w:hAnsi="Times New Roman" w:cs="Times New Roman"/>
          <w:sz w:val="24"/>
          <w:szCs w:val="24"/>
          <w:lang w:eastAsia="ru-RU"/>
        </w:rPr>
        <w:t xml:space="preserve"> </w:t>
      </w:r>
      <w:r w:rsidR="00CE1DB1" w:rsidRPr="00AB00B5">
        <w:rPr>
          <w:rFonts w:ascii="Times New Roman" w:eastAsia="Times New Roman" w:hAnsi="Times New Roman" w:cs="Times New Roman"/>
          <w:sz w:val="24"/>
          <w:szCs w:val="24"/>
          <w:lang w:eastAsia="ru-RU"/>
        </w:rPr>
        <w:t>(далее – Администрация)</w:t>
      </w:r>
      <w:r w:rsidRPr="00AB00B5">
        <w:rPr>
          <w:rFonts w:ascii="Times New Roman" w:eastAsia="Times New Roman" w:hAnsi="Times New Roman" w:cs="Times New Roman"/>
          <w:sz w:val="24"/>
          <w:szCs w:val="24"/>
          <w:lang w:eastAsia="ru-RU"/>
        </w:rPr>
        <w:t>,</w:t>
      </w:r>
      <w:r w:rsidRPr="00CE1DB1">
        <w:rPr>
          <w:rFonts w:ascii="Times New Roman" w:eastAsia="Times New Roman" w:hAnsi="Times New Roman" w:cs="Times New Roman"/>
          <w:color w:val="FF0000"/>
          <w:sz w:val="24"/>
          <w:szCs w:val="24"/>
          <w:lang w:eastAsia="ru-RU"/>
        </w:rPr>
        <w:t xml:space="preserve"> </w:t>
      </w:r>
      <w:r w:rsidRPr="00B878E1">
        <w:rPr>
          <w:rFonts w:ascii="Times New Roman" w:eastAsia="Times New Roman" w:hAnsi="Times New Roman" w:cs="Times New Roman"/>
          <w:sz w:val="24"/>
          <w:szCs w:val="24"/>
          <w:lang w:eastAsia="ru-RU"/>
        </w:rPr>
        <w:t>предоставляющей муниципальную услугу:</w:t>
      </w:r>
    </w:p>
    <w:p w:rsidR="00B878E1" w:rsidRPr="00B878E1" w:rsidRDefault="00B878E1" w:rsidP="00B878E1">
      <w:pPr>
        <w:shd w:val="clear" w:color="auto" w:fill="FFFFFF"/>
        <w:suppressAutoHyphen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Удмуртская Республика, Дебёсский район, с. Дебёсы, ул. Советская, д.88.  Телефон/факс приёмной 8(34151) 4</w:t>
      </w:r>
      <w:r w:rsidR="00A21FF8">
        <w:rPr>
          <w:rFonts w:ascii="Times New Roman" w:eastAsia="Times New Roman" w:hAnsi="Times New Roman" w:cs="Times New Roman"/>
          <w:sz w:val="24"/>
          <w:szCs w:val="24"/>
          <w:lang w:eastAsia="ru-RU"/>
        </w:rPr>
        <w:t>-</w:t>
      </w:r>
      <w:r w:rsidRPr="00B878E1">
        <w:rPr>
          <w:rFonts w:ascii="Times New Roman" w:eastAsia="Times New Roman" w:hAnsi="Times New Roman" w:cs="Times New Roman"/>
          <w:sz w:val="24"/>
          <w:szCs w:val="24"/>
          <w:lang w:eastAsia="ru-RU"/>
        </w:rPr>
        <w:t>14</w:t>
      </w:r>
      <w:r w:rsidR="00A21FF8">
        <w:rPr>
          <w:rFonts w:ascii="Times New Roman" w:eastAsia="Times New Roman" w:hAnsi="Times New Roman" w:cs="Times New Roman"/>
          <w:sz w:val="24"/>
          <w:szCs w:val="24"/>
          <w:lang w:eastAsia="ru-RU"/>
        </w:rPr>
        <w:t>-</w:t>
      </w:r>
      <w:r w:rsidRPr="00B878E1">
        <w:rPr>
          <w:rFonts w:ascii="Times New Roman" w:eastAsia="Times New Roman" w:hAnsi="Times New Roman" w:cs="Times New Roman"/>
          <w:sz w:val="24"/>
          <w:szCs w:val="24"/>
          <w:lang w:eastAsia="ru-RU"/>
        </w:rPr>
        <w:t xml:space="preserve">38. Адрес электронной почты:  </w:t>
      </w:r>
      <w:hyperlink r:id="rId9" w:history="1">
        <w:r w:rsidRPr="00B878E1">
          <w:rPr>
            <w:rFonts w:ascii="Times New Roman" w:eastAsia="Times New Roman" w:hAnsi="Times New Roman" w:cs="Times New Roman"/>
            <w:color w:val="0000FF"/>
            <w:sz w:val="24"/>
            <w:szCs w:val="24"/>
            <w:u w:val="single"/>
            <w:lang w:eastAsia="ru-RU"/>
          </w:rPr>
          <w:t>deb_adm@udmnet.ru</w:t>
        </w:r>
      </w:hyperlink>
      <w:r w:rsidRPr="00B878E1">
        <w:rPr>
          <w:rFonts w:ascii="Times New Roman" w:eastAsia="Times New Roman" w:hAnsi="Times New Roman" w:cs="Times New Roman"/>
          <w:color w:val="0000FF"/>
          <w:sz w:val="24"/>
          <w:szCs w:val="24"/>
          <w:lang w:eastAsia="ru-RU"/>
        </w:rPr>
        <w:t>.</w:t>
      </w:r>
    </w:p>
    <w:p w:rsidR="00B878E1" w:rsidRPr="00B122B2"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1.3.2. Местонахождение исполнителя муниципальной услуги: отдел по управлению муниципальным имуществом и земельным отношениям Администрации муниципального образования «Дебёсский район» (</w:t>
      </w:r>
      <w:r w:rsidRPr="00B122B2">
        <w:rPr>
          <w:rFonts w:ascii="Times New Roman" w:eastAsia="Times New Roman" w:hAnsi="Times New Roman" w:cs="Times New Roman"/>
          <w:sz w:val="24"/>
          <w:szCs w:val="24"/>
          <w:lang w:eastAsia="ru-RU"/>
        </w:rPr>
        <w:t xml:space="preserve">далее </w:t>
      </w:r>
      <w:r w:rsidR="00064F19" w:rsidRPr="00B122B2">
        <w:rPr>
          <w:rFonts w:ascii="Times New Roman" w:eastAsia="Times New Roman" w:hAnsi="Times New Roman" w:cs="Times New Roman"/>
          <w:sz w:val="24"/>
          <w:szCs w:val="24"/>
          <w:lang w:eastAsia="ru-RU"/>
        </w:rPr>
        <w:t xml:space="preserve">- </w:t>
      </w:r>
      <w:r w:rsidRPr="00B122B2">
        <w:rPr>
          <w:rFonts w:ascii="Times New Roman" w:eastAsia="Times New Roman" w:hAnsi="Times New Roman" w:cs="Times New Roman"/>
          <w:sz w:val="24"/>
          <w:szCs w:val="24"/>
          <w:lang w:eastAsia="ru-RU"/>
        </w:rPr>
        <w:t>Отдел)</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Удмуртская Республика, с. Дебёсы, ул. Советская, 88, каб.6.</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 xml:space="preserve">Почтовый адрес для направления обращений: 427060, Удмуртская Республика, </w:t>
      </w:r>
      <w:r w:rsidR="00064F19">
        <w:rPr>
          <w:rFonts w:ascii="Times New Roman" w:eastAsia="Times New Roman" w:hAnsi="Times New Roman" w:cs="Times New Roman"/>
          <w:sz w:val="24"/>
          <w:szCs w:val="24"/>
          <w:lang w:eastAsia="ru-RU"/>
        </w:rPr>
        <w:t xml:space="preserve">                   </w:t>
      </w:r>
      <w:r w:rsidRPr="00B878E1">
        <w:rPr>
          <w:rFonts w:ascii="Times New Roman" w:eastAsia="Times New Roman" w:hAnsi="Times New Roman" w:cs="Times New Roman"/>
          <w:sz w:val="24"/>
          <w:szCs w:val="24"/>
          <w:lang w:eastAsia="ru-RU"/>
        </w:rPr>
        <w:t>с.</w:t>
      </w:r>
      <w:r w:rsidR="00064F19">
        <w:rPr>
          <w:rFonts w:ascii="Times New Roman" w:eastAsia="Times New Roman" w:hAnsi="Times New Roman" w:cs="Times New Roman"/>
          <w:sz w:val="24"/>
          <w:szCs w:val="24"/>
          <w:lang w:eastAsia="ru-RU"/>
        </w:rPr>
        <w:t xml:space="preserve"> </w:t>
      </w:r>
      <w:r w:rsidRPr="00B878E1">
        <w:rPr>
          <w:rFonts w:ascii="Times New Roman" w:eastAsia="Times New Roman" w:hAnsi="Times New Roman" w:cs="Times New Roman"/>
          <w:sz w:val="24"/>
          <w:szCs w:val="24"/>
          <w:lang w:eastAsia="ru-RU"/>
        </w:rPr>
        <w:t>Дебёсы, ул.</w:t>
      </w:r>
      <w:r w:rsidR="00064F19">
        <w:rPr>
          <w:rFonts w:ascii="Times New Roman" w:eastAsia="Times New Roman" w:hAnsi="Times New Roman" w:cs="Times New Roman"/>
          <w:sz w:val="24"/>
          <w:szCs w:val="24"/>
          <w:lang w:eastAsia="ru-RU"/>
        </w:rPr>
        <w:t xml:space="preserve"> </w:t>
      </w:r>
      <w:r w:rsidRPr="00B878E1">
        <w:rPr>
          <w:rFonts w:ascii="Times New Roman" w:eastAsia="Times New Roman" w:hAnsi="Times New Roman" w:cs="Times New Roman"/>
          <w:sz w:val="24"/>
          <w:szCs w:val="24"/>
          <w:lang w:eastAsia="ru-RU"/>
        </w:rPr>
        <w:t xml:space="preserve">Советская, 88,  Администрация муниципального образования «Дебёсский район», электронный  адрес: </w:t>
      </w:r>
      <w:hyperlink r:id="rId10" w:history="1">
        <w:r w:rsidRPr="00B878E1">
          <w:rPr>
            <w:rFonts w:ascii="Times New Roman" w:eastAsia="Times New Roman" w:hAnsi="Times New Roman" w:cs="Times New Roman"/>
            <w:color w:val="0000FF"/>
            <w:sz w:val="24"/>
            <w:szCs w:val="24"/>
            <w:u w:val="single"/>
            <w:lang w:eastAsia="ru-RU"/>
          </w:rPr>
          <w:t>deb_adm@udmnet.ru</w:t>
        </w:r>
      </w:hyperlink>
    </w:p>
    <w:p w:rsidR="00B878E1" w:rsidRPr="00B878E1" w:rsidRDefault="00B878E1" w:rsidP="00B878E1">
      <w:pPr>
        <w:ind w:firstLine="709"/>
        <w:rPr>
          <w:rFonts w:ascii="Times New Roman" w:eastAsia="Times New Roman" w:hAnsi="Times New Roman" w:cs="Times New Roman"/>
          <w:b/>
          <w:sz w:val="24"/>
          <w:szCs w:val="24"/>
          <w:u w:val="single"/>
          <w:lang w:eastAsia="ru-RU"/>
        </w:rPr>
      </w:pPr>
      <w:r w:rsidRPr="00B878E1">
        <w:rPr>
          <w:rFonts w:ascii="Times New Roman" w:eastAsia="Times New Roman" w:hAnsi="Times New Roman" w:cs="Times New Roman"/>
          <w:sz w:val="24"/>
          <w:szCs w:val="24"/>
          <w:lang w:eastAsia="ru-RU"/>
        </w:rPr>
        <w:t xml:space="preserve">Интернет-адрес: </w:t>
      </w:r>
      <w:r w:rsidRPr="00B878E1">
        <w:rPr>
          <w:rFonts w:ascii="Times New Roman" w:eastAsia="Times New Roman" w:hAnsi="Times New Roman" w:cs="Times New Roman"/>
          <w:color w:val="000000"/>
          <w:sz w:val="24"/>
          <w:szCs w:val="24"/>
          <w:lang w:val="en-US" w:eastAsia="ru-RU"/>
        </w:rPr>
        <w:t>www</w:t>
      </w:r>
      <w:r w:rsidRPr="00B878E1">
        <w:rPr>
          <w:rFonts w:ascii="Times New Roman" w:eastAsia="Times New Roman" w:hAnsi="Times New Roman" w:cs="Times New Roman"/>
          <w:color w:val="000000"/>
          <w:sz w:val="24"/>
          <w:szCs w:val="24"/>
          <w:lang w:eastAsia="ru-RU"/>
        </w:rPr>
        <w:t>.</w:t>
      </w:r>
      <w:r w:rsidRPr="00B878E1">
        <w:rPr>
          <w:rFonts w:ascii="Times New Roman" w:eastAsia="Times New Roman" w:hAnsi="Times New Roman" w:cs="Times New Roman"/>
          <w:color w:val="000000"/>
          <w:sz w:val="24"/>
          <w:szCs w:val="24"/>
          <w:lang w:val="en-US" w:eastAsia="ru-RU"/>
        </w:rPr>
        <w:t>debesy</w:t>
      </w:r>
      <w:r w:rsidRPr="00B878E1">
        <w:rPr>
          <w:rFonts w:ascii="Times New Roman" w:eastAsia="Times New Roman" w:hAnsi="Times New Roman" w:cs="Times New Roman"/>
          <w:color w:val="000000"/>
          <w:sz w:val="24"/>
          <w:szCs w:val="24"/>
          <w:lang w:eastAsia="ru-RU"/>
        </w:rPr>
        <w:t>.</w:t>
      </w:r>
      <w:r w:rsidRPr="00B878E1">
        <w:rPr>
          <w:rFonts w:ascii="Times New Roman" w:eastAsia="Times New Roman" w:hAnsi="Times New Roman" w:cs="Times New Roman"/>
          <w:color w:val="000000"/>
          <w:sz w:val="24"/>
          <w:szCs w:val="24"/>
          <w:lang w:val="en-US" w:eastAsia="ru-RU"/>
        </w:rPr>
        <w:t>udmurt</w:t>
      </w:r>
      <w:r w:rsidRPr="00B878E1">
        <w:rPr>
          <w:rFonts w:ascii="Times New Roman" w:eastAsia="Times New Roman" w:hAnsi="Times New Roman" w:cs="Times New Roman"/>
          <w:color w:val="000000"/>
          <w:sz w:val="24"/>
          <w:szCs w:val="24"/>
          <w:lang w:eastAsia="ru-RU"/>
        </w:rPr>
        <w:t>.</w:t>
      </w:r>
      <w:r w:rsidRPr="00B878E1">
        <w:rPr>
          <w:rFonts w:ascii="Times New Roman" w:eastAsia="Times New Roman" w:hAnsi="Times New Roman" w:cs="Times New Roman"/>
          <w:color w:val="000000"/>
          <w:sz w:val="24"/>
          <w:szCs w:val="24"/>
          <w:lang w:val="en-US" w:eastAsia="ru-RU"/>
        </w:rPr>
        <w:t>ru</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Телефоны для справок и предварительной записи для получения информации о процедуре предоставления муниципальной услуги: 8 (34151) 4</w:t>
      </w:r>
      <w:r w:rsidR="00A21FF8">
        <w:rPr>
          <w:rFonts w:ascii="Times New Roman" w:eastAsia="Times New Roman" w:hAnsi="Times New Roman" w:cs="Times New Roman"/>
          <w:sz w:val="24"/>
          <w:szCs w:val="24"/>
          <w:lang w:eastAsia="ru-RU"/>
        </w:rPr>
        <w:t>-</w:t>
      </w:r>
      <w:r w:rsidRPr="00B878E1">
        <w:rPr>
          <w:rFonts w:ascii="Times New Roman" w:eastAsia="Times New Roman" w:hAnsi="Times New Roman" w:cs="Times New Roman"/>
          <w:sz w:val="24"/>
          <w:szCs w:val="24"/>
          <w:lang w:eastAsia="ru-RU"/>
        </w:rPr>
        <w:t>18</w:t>
      </w:r>
      <w:r w:rsidR="00A21FF8">
        <w:rPr>
          <w:rFonts w:ascii="Times New Roman" w:eastAsia="Times New Roman" w:hAnsi="Times New Roman" w:cs="Times New Roman"/>
          <w:sz w:val="24"/>
          <w:szCs w:val="24"/>
          <w:lang w:eastAsia="ru-RU"/>
        </w:rPr>
        <w:t>-</w:t>
      </w:r>
      <w:r w:rsidRPr="00B878E1">
        <w:rPr>
          <w:rFonts w:ascii="Times New Roman" w:eastAsia="Times New Roman" w:hAnsi="Times New Roman" w:cs="Times New Roman"/>
          <w:sz w:val="24"/>
          <w:szCs w:val="24"/>
          <w:lang w:eastAsia="ru-RU"/>
        </w:rPr>
        <w:t>79</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График работы Администрации:</w:t>
      </w:r>
    </w:p>
    <w:tbl>
      <w:tblPr>
        <w:tblW w:w="0" w:type="auto"/>
        <w:tblInd w:w="648" w:type="dxa"/>
        <w:tblLook w:val="01E0" w:firstRow="1" w:lastRow="1" w:firstColumn="1" w:lastColumn="1" w:noHBand="0" w:noVBand="0"/>
      </w:tblPr>
      <w:tblGrid>
        <w:gridCol w:w="3708"/>
        <w:gridCol w:w="5292"/>
      </w:tblGrid>
      <w:tr w:rsidR="00B878E1" w:rsidRPr="00B878E1" w:rsidTr="00A93E7C">
        <w:tc>
          <w:tcPr>
            <w:tcW w:w="3708"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 xml:space="preserve">Понедельник и четверг </w:t>
            </w:r>
          </w:p>
        </w:tc>
        <w:tc>
          <w:tcPr>
            <w:tcW w:w="5292"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Не приемный день</w:t>
            </w:r>
          </w:p>
        </w:tc>
      </w:tr>
      <w:tr w:rsidR="00B878E1" w:rsidRPr="00B878E1" w:rsidTr="00A93E7C">
        <w:tc>
          <w:tcPr>
            <w:tcW w:w="3708"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 xml:space="preserve">Вторник, среда, пятница </w:t>
            </w:r>
          </w:p>
        </w:tc>
        <w:tc>
          <w:tcPr>
            <w:tcW w:w="5292"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с 8-00 до 16-00 час.</w:t>
            </w:r>
          </w:p>
        </w:tc>
      </w:tr>
      <w:tr w:rsidR="00B878E1" w:rsidRPr="00B878E1" w:rsidTr="00A93E7C">
        <w:tc>
          <w:tcPr>
            <w:tcW w:w="3708"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 xml:space="preserve">Суббота </w:t>
            </w:r>
          </w:p>
        </w:tc>
        <w:tc>
          <w:tcPr>
            <w:tcW w:w="5292"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Выходной день</w:t>
            </w:r>
          </w:p>
        </w:tc>
      </w:tr>
      <w:tr w:rsidR="00B878E1" w:rsidRPr="00B878E1" w:rsidTr="00A93E7C">
        <w:tc>
          <w:tcPr>
            <w:tcW w:w="3708"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Воскресенье</w:t>
            </w:r>
          </w:p>
        </w:tc>
        <w:tc>
          <w:tcPr>
            <w:tcW w:w="5292" w:type="dxa"/>
          </w:tcPr>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Выходной день</w:t>
            </w:r>
          </w:p>
        </w:tc>
      </w:tr>
    </w:tbl>
    <w:p w:rsidR="002D44D6" w:rsidRPr="00AB00B5" w:rsidRDefault="00B878E1" w:rsidP="00CE1DB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1.3.3</w:t>
      </w:r>
      <w:r w:rsidRPr="00AB00B5">
        <w:rPr>
          <w:rFonts w:ascii="Times New Roman" w:eastAsia="Times New Roman" w:hAnsi="Times New Roman" w:cs="Times New Roman"/>
          <w:sz w:val="24"/>
          <w:szCs w:val="24"/>
          <w:lang w:eastAsia="ru-RU"/>
        </w:rPr>
        <w:t>.</w:t>
      </w:r>
      <w:r w:rsidR="00CE1DB1" w:rsidRPr="00AB00B5">
        <w:rPr>
          <w:rFonts w:ascii="Times New Roman" w:eastAsia="Times New Roman" w:hAnsi="Times New Roman" w:cs="Times New Roman"/>
          <w:sz w:val="24"/>
          <w:szCs w:val="24"/>
          <w:lang w:eastAsia="ru-RU"/>
        </w:rPr>
        <w:t>Местонахождение автономного учреждения</w:t>
      </w:r>
      <w:r w:rsidR="008F3259" w:rsidRPr="00AB00B5">
        <w:rPr>
          <w:rFonts w:ascii="Times New Roman" w:eastAsia="Times New Roman" w:hAnsi="Times New Roman" w:cs="Times New Roman"/>
          <w:sz w:val="24"/>
          <w:szCs w:val="24"/>
          <w:lang w:eastAsia="ru-RU"/>
        </w:rPr>
        <w:t xml:space="preserve">: </w:t>
      </w:r>
      <w:r w:rsidR="002D44D6" w:rsidRPr="00AB00B5">
        <w:rPr>
          <w:rFonts w:ascii="Times New Roman" w:eastAsia="Times New Roman" w:hAnsi="Times New Roman" w:cs="Times New Roman"/>
          <w:sz w:val="24"/>
          <w:szCs w:val="24"/>
          <w:lang w:eastAsia="ru-RU"/>
        </w:rPr>
        <w:t>Многофункциональный центр Дебесского района филиала «Игринский» АУ «МФЦ УР» (далее -</w:t>
      </w:r>
      <w:r w:rsidR="00064F19">
        <w:rPr>
          <w:rFonts w:ascii="Times New Roman" w:eastAsia="Times New Roman" w:hAnsi="Times New Roman" w:cs="Times New Roman"/>
          <w:sz w:val="24"/>
          <w:szCs w:val="24"/>
          <w:lang w:eastAsia="ru-RU"/>
        </w:rPr>
        <w:t xml:space="preserve"> </w:t>
      </w:r>
      <w:r w:rsidR="002D44D6" w:rsidRPr="00AB00B5">
        <w:rPr>
          <w:rFonts w:ascii="Times New Roman" w:eastAsia="Times New Roman" w:hAnsi="Times New Roman" w:cs="Times New Roman"/>
          <w:sz w:val="24"/>
          <w:szCs w:val="24"/>
          <w:lang w:eastAsia="ru-RU"/>
        </w:rPr>
        <w:t>МФЦ)</w:t>
      </w:r>
    </w:p>
    <w:p w:rsidR="00CE1DB1" w:rsidRPr="00AB00B5" w:rsidRDefault="00CE1DB1" w:rsidP="00CE1DB1">
      <w:pPr>
        <w:ind w:firstLine="709"/>
        <w:rPr>
          <w:rFonts w:ascii="Times New Roman" w:eastAsia="Times New Roman" w:hAnsi="Times New Roman" w:cs="Times New Roman"/>
          <w:sz w:val="24"/>
          <w:szCs w:val="24"/>
          <w:lang w:eastAsia="ru-RU"/>
        </w:rPr>
      </w:pPr>
      <w:r w:rsidRPr="00AB00B5">
        <w:rPr>
          <w:rFonts w:ascii="Times New Roman" w:eastAsia="Times New Roman" w:hAnsi="Times New Roman" w:cs="Times New Roman"/>
          <w:sz w:val="24"/>
          <w:szCs w:val="24"/>
          <w:lang w:eastAsia="ru-RU"/>
        </w:rPr>
        <w:t>Юридический адрес: 426011, Удмуртская Республика, г. Ижевск, ул. Майская, д.13.</w:t>
      </w:r>
    </w:p>
    <w:p w:rsidR="00CE1DB1" w:rsidRPr="00AB00B5" w:rsidRDefault="00CE1DB1" w:rsidP="00CE1DB1">
      <w:pPr>
        <w:ind w:firstLine="709"/>
        <w:rPr>
          <w:rFonts w:ascii="Times New Roman" w:eastAsia="Times New Roman" w:hAnsi="Times New Roman" w:cs="Times New Roman"/>
          <w:sz w:val="24"/>
          <w:szCs w:val="24"/>
          <w:lang w:eastAsia="ru-RU"/>
        </w:rPr>
      </w:pPr>
      <w:r w:rsidRPr="00AB00B5">
        <w:rPr>
          <w:rFonts w:ascii="Times New Roman" w:eastAsia="Times New Roman" w:hAnsi="Times New Roman" w:cs="Times New Roman"/>
          <w:sz w:val="24"/>
          <w:szCs w:val="24"/>
          <w:lang w:eastAsia="ru-RU"/>
        </w:rPr>
        <w:lastRenderedPageBreak/>
        <w:t>Почтовый адрес для направления обращений: 427060, Удмуртская Республика, с. Дебёсы, ул. Ленина, д. 3. Электронный адрес mfc18.deb.06@mail.ru</w:t>
      </w:r>
    </w:p>
    <w:p w:rsidR="00B878E1" w:rsidRPr="00AB00B5" w:rsidRDefault="00CE1DB1" w:rsidP="00CE1DB1">
      <w:pPr>
        <w:ind w:firstLine="709"/>
        <w:rPr>
          <w:rFonts w:ascii="Times New Roman" w:eastAsia="Times New Roman" w:hAnsi="Times New Roman" w:cs="Times New Roman"/>
          <w:sz w:val="24"/>
          <w:szCs w:val="24"/>
          <w:lang w:eastAsia="ru-RU"/>
        </w:rPr>
      </w:pPr>
      <w:r w:rsidRPr="00AB00B5">
        <w:rPr>
          <w:rFonts w:ascii="Times New Roman" w:eastAsia="Times New Roman" w:hAnsi="Times New Roman" w:cs="Times New Roman"/>
          <w:sz w:val="24"/>
          <w:szCs w:val="24"/>
          <w:lang w:eastAsia="ru-RU"/>
        </w:rPr>
        <w:t>Телефон для справок и предварительной записи для получения информации о процедуре предоставления муниципальной услуги: 8(34151) 41880.</w:t>
      </w:r>
    </w:p>
    <w:p w:rsidR="00B878E1" w:rsidRPr="00AB00B5" w:rsidRDefault="00B878E1" w:rsidP="00FE1785">
      <w:pPr>
        <w:ind w:firstLine="709"/>
        <w:rPr>
          <w:rFonts w:ascii="Times New Roman" w:eastAsia="Times New Roman" w:hAnsi="Times New Roman" w:cs="Times New Roman"/>
          <w:sz w:val="24"/>
          <w:szCs w:val="24"/>
          <w:lang w:eastAsia="ru-RU"/>
        </w:rPr>
      </w:pPr>
      <w:r w:rsidRPr="00AB00B5">
        <w:rPr>
          <w:rFonts w:ascii="Times New Roman" w:eastAsia="Times New Roman" w:hAnsi="Times New Roman" w:cs="Times New Roman"/>
          <w:sz w:val="24"/>
          <w:szCs w:val="24"/>
          <w:lang w:eastAsia="ru-RU"/>
        </w:rPr>
        <w:t>График работы МФЦ:</w:t>
      </w:r>
    </w:p>
    <w:p w:rsidR="002D44D6" w:rsidRPr="00AB00B5" w:rsidRDefault="002D44D6" w:rsidP="00FE1785">
      <w:pPr>
        <w:ind w:firstLine="709"/>
        <w:rPr>
          <w:rFonts w:ascii="Times New Roman" w:eastAsia="Times New Roman" w:hAnsi="Times New Roman" w:cs="Times New Roman"/>
          <w:sz w:val="24"/>
          <w:szCs w:val="24"/>
          <w:lang w:eastAsia="ru-RU"/>
        </w:rPr>
      </w:pPr>
      <w:r w:rsidRPr="00AB00B5">
        <w:rPr>
          <w:rFonts w:ascii="Times New Roman" w:eastAsia="Times New Roman" w:hAnsi="Times New Roman" w:cs="Times New Roman"/>
          <w:sz w:val="24"/>
          <w:szCs w:val="24"/>
          <w:lang w:eastAsia="ru-RU"/>
        </w:rPr>
        <w:t xml:space="preserve">Понедельник-пятница: с 8.00 до 17.00 часов; </w:t>
      </w:r>
    </w:p>
    <w:p w:rsidR="002D44D6" w:rsidRPr="00AB00B5" w:rsidRDefault="002D44D6" w:rsidP="00FE1785">
      <w:pPr>
        <w:ind w:firstLine="709"/>
        <w:rPr>
          <w:rFonts w:ascii="Times New Roman" w:eastAsia="Times New Roman" w:hAnsi="Times New Roman" w:cs="Times New Roman"/>
          <w:sz w:val="24"/>
          <w:szCs w:val="24"/>
          <w:lang w:eastAsia="ru-RU"/>
        </w:rPr>
      </w:pPr>
      <w:r w:rsidRPr="00AB00B5">
        <w:rPr>
          <w:rFonts w:ascii="Times New Roman" w:eastAsia="Times New Roman" w:hAnsi="Times New Roman" w:cs="Times New Roman"/>
          <w:sz w:val="24"/>
          <w:szCs w:val="24"/>
          <w:lang w:eastAsia="ru-RU"/>
        </w:rPr>
        <w:t xml:space="preserve">Суббота: с 9.00 до 13.00 часов, </w:t>
      </w:r>
    </w:p>
    <w:p w:rsidR="002D44D6" w:rsidRPr="00AB00B5" w:rsidRDefault="002D44D6" w:rsidP="00FE1785">
      <w:pPr>
        <w:ind w:firstLine="709"/>
        <w:rPr>
          <w:rFonts w:ascii="Times New Roman" w:eastAsia="Times New Roman" w:hAnsi="Times New Roman" w:cs="Times New Roman"/>
          <w:sz w:val="24"/>
          <w:szCs w:val="24"/>
          <w:lang w:eastAsia="ru-RU"/>
        </w:rPr>
      </w:pPr>
      <w:r w:rsidRPr="00AB00B5">
        <w:rPr>
          <w:rFonts w:ascii="Times New Roman" w:eastAsia="Times New Roman" w:hAnsi="Times New Roman" w:cs="Times New Roman"/>
          <w:sz w:val="24"/>
          <w:szCs w:val="24"/>
          <w:lang w:eastAsia="ru-RU"/>
        </w:rPr>
        <w:t>Воскресенье: выходной</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1.3.4. Основными требованиями к информированию заявителей являются:</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достоверность предоставляемой информации;</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четкость в изложении информации;</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полнота информирования;</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наглядность форм предоставляемой информации;</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удобство и доступность получения информации;</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оперативность при предоставлении информации.</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1.3.5.  Информирование заявителей осуществляется путем:</w:t>
      </w:r>
    </w:p>
    <w:p w:rsidR="00B878E1" w:rsidRPr="00B878E1" w:rsidRDefault="00B878E1" w:rsidP="00BF3ADE">
      <w:pPr>
        <w:numPr>
          <w:ilvl w:val="1"/>
          <w:numId w:val="2"/>
        </w:numPr>
        <w:tabs>
          <w:tab w:val="clear" w:pos="2445"/>
          <w:tab w:val="num" w:pos="0"/>
        </w:tabs>
        <w:ind w:left="0"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размещения информационных материалов на информационном стенде Отдела;</w:t>
      </w:r>
    </w:p>
    <w:p w:rsidR="00B878E1" w:rsidRPr="00B878E1" w:rsidRDefault="00B878E1" w:rsidP="00BF3ADE">
      <w:pPr>
        <w:numPr>
          <w:ilvl w:val="1"/>
          <w:numId w:val="2"/>
        </w:numPr>
        <w:tabs>
          <w:tab w:val="clear" w:pos="2445"/>
          <w:tab w:val="num" w:pos="0"/>
        </w:tabs>
        <w:ind w:left="0"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размещения информационных материалов на официальном сайте Администрации.</w:t>
      </w:r>
    </w:p>
    <w:p w:rsidR="00B878E1" w:rsidRPr="00B878E1" w:rsidRDefault="00B878E1" w:rsidP="00BF3ADE">
      <w:pPr>
        <w:numPr>
          <w:ilvl w:val="1"/>
          <w:numId w:val="2"/>
        </w:numPr>
        <w:tabs>
          <w:tab w:val="clear" w:pos="2445"/>
          <w:tab w:val="left" w:pos="0"/>
        </w:tabs>
        <w:ind w:left="0"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размещение информационных материалов в периодичных печатных изданиях.</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1.3.6. Информация о порядке и ходе предоставления муниципальной услуги предоставляется заявителям:</w:t>
      </w:r>
    </w:p>
    <w:p w:rsidR="00B878E1" w:rsidRPr="00B878E1" w:rsidRDefault="00B878E1" w:rsidP="00FE1785">
      <w:pPr>
        <w:numPr>
          <w:ilvl w:val="0"/>
          <w:numId w:val="4"/>
        </w:numPr>
        <w:tabs>
          <w:tab w:val="num" w:pos="0"/>
          <w:tab w:val="left" w:pos="709"/>
        </w:tabs>
        <w:ind w:left="0"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непосредственно в Отделе, в МФЦ;</w:t>
      </w:r>
    </w:p>
    <w:p w:rsidR="00B878E1" w:rsidRPr="00B878E1" w:rsidRDefault="00B878E1" w:rsidP="00FE1785">
      <w:pPr>
        <w:numPr>
          <w:ilvl w:val="0"/>
          <w:numId w:val="4"/>
        </w:numPr>
        <w:tabs>
          <w:tab w:val="num" w:pos="0"/>
          <w:tab w:val="left" w:pos="709"/>
        </w:tabs>
        <w:ind w:left="0"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при обращении по телефону;</w:t>
      </w:r>
    </w:p>
    <w:p w:rsidR="00B878E1" w:rsidRPr="00B878E1" w:rsidRDefault="00B878E1" w:rsidP="00FE1785">
      <w:pPr>
        <w:numPr>
          <w:ilvl w:val="0"/>
          <w:numId w:val="4"/>
        </w:numPr>
        <w:tabs>
          <w:tab w:val="num" w:pos="0"/>
          <w:tab w:val="left" w:pos="709"/>
        </w:tabs>
        <w:ind w:left="0"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в письменном виде по почте или электронным каналам связи;</w:t>
      </w:r>
    </w:p>
    <w:p w:rsidR="00B878E1" w:rsidRPr="00B878E1" w:rsidRDefault="00B878E1" w:rsidP="00FE1785">
      <w:pPr>
        <w:numPr>
          <w:ilvl w:val="0"/>
          <w:numId w:val="4"/>
        </w:numPr>
        <w:tabs>
          <w:tab w:val="num" w:pos="0"/>
          <w:tab w:val="left" w:pos="709"/>
        </w:tabs>
        <w:ind w:left="0"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 xml:space="preserve">на официальном сайте муниципального образования «Дебесский район» </w:t>
      </w:r>
    </w:p>
    <w:p w:rsidR="00B878E1" w:rsidRPr="00B878E1" w:rsidRDefault="00F7152E" w:rsidP="00A93E7C">
      <w:pPr>
        <w:tabs>
          <w:tab w:val="left" w:pos="0"/>
        </w:tabs>
        <w:ind w:firstLine="709"/>
        <w:rPr>
          <w:rFonts w:ascii="Times New Roman" w:eastAsia="Times New Roman" w:hAnsi="Times New Roman" w:cs="Times New Roman"/>
          <w:color w:val="000000"/>
          <w:sz w:val="24"/>
          <w:szCs w:val="24"/>
          <w:lang w:eastAsia="ru-RU"/>
        </w:rPr>
      </w:pPr>
      <w:hyperlink r:id="rId11" w:history="1">
        <w:r w:rsidR="00B878E1" w:rsidRPr="00B878E1">
          <w:rPr>
            <w:rFonts w:ascii="Times New Roman" w:eastAsia="Times New Roman" w:hAnsi="Times New Roman" w:cs="Times New Roman"/>
            <w:color w:val="0000FF"/>
            <w:sz w:val="24"/>
            <w:szCs w:val="24"/>
            <w:u w:val="single"/>
            <w:lang w:val="en-US" w:eastAsia="ru-RU"/>
          </w:rPr>
          <w:t>www</w:t>
        </w:r>
        <w:r w:rsidR="00B878E1" w:rsidRPr="00B878E1">
          <w:rPr>
            <w:rFonts w:ascii="Times New Roman" w:eastAsia="Times New Roman" w:hAnsi="Times New Roman" w:cs="Times New Roman"/>
            <w:color w:val="0000FF"/>
            <w:sz w:val="24"/>
            <w:szCs w:val="24"/>
            <w:u w:val="single"/>
            <w:lang w:eastAsia="ru-RU"/>
          </w:rPr>
          <w:t>.</w:t>
        </w:r>
        <w:r w:rsidR="00B878E1" w:rsidRPr="00B878E1">
          <w:rPr>
            <w:rFonts w:ascii="Times New Roman" w:eastAsia="Times New Roman" w:hAnsi="Times New Roman" w:cs="Times New Roman"/>
            <w:color w:val="0000FF"/>
            <w:sz w:val="24"/>
            <w:szCs w:val="24"/>
            <w:u w:val="single"/>
            <w:lang w:val="en-US" w:eastAsia="ru-RU"/>
          </w:rPr>
          <w:t>debesy</w:t>
        </w:r>
        <w:r w:rsidR="00B878E1" w:rsidRPr="00B878E1">
          <w:rPr>
            <w:rFonts w:ascii="Times New Roman" w:eastAsia="Times New Roman" w:hAnsi="Times New Roman" w:cs="Times New Roman"/>
            <w:color w:val="0000FF"/>
            <w:sz w:val="24"/>
            <w:szCs w:val="24"/>
            <w:u w:val="single"/>
            <w:lang w:eastAsia="ru-RU"/>
          </w:rPr>
          <w:t>.</w:t>
        </w:r>
        <w:r w:rsidR="00B878E1" w:rsidRPr="00B878E1">
          <w:rPr>
            <w:rFonts w:ascii="Times New Roman" w:eastAsia="Times New Roman" w:hAnsi="Times New Roman" w:cs="Times New Roman"/>
            <w:color w:val="0000FF"/>
            <w:sz w:val="24"/>
            <w:szCs w:val="24"/>
            <w:u w:val="single"/>
            <w:lang w:val="en-US" w:eastAsia="ru-RU"/>
          </w:rPr>
          <w:t>udmurt</w:t>
        </w:r>
        <w:r w:rsidR="00B878E1" w:rsidRPr="00B878E1">
          <w:rPr>
            <w:rFonts w:ascii="Times New Roman" w:eastAsia="Times New Roman" w:hAnsi="Times New Roman" w:cs="Times New Roman"/>
            <w:color w:val="0000FF"/>
            <w:sz w:val="24"/>
            <w:szCs w:val="24"/>
            <w:u w:val="single"/>
            <w:lang w:eastAsia="ru-RU"/>
          </w:rPr>
          <w:t>.</w:t>
        </w:r>
        <w:r w:rsidR="00B878E1" w:rsidRPr="00B878E1">
          <w:rPr>
            <w:rFonts w:ascii="Times New Roman" w:eastAsia="Times New Roman" w:hAnsi="Times New Roman" w:cs="Times New Roman"/>
            <w:color w:val="0000FF"/>
            <w:sz w:val="24"/>
            <w:szCs w:val="24"/>
            <w:u w:val="single"/>
            <w:lang w:val="en-US" w:eastAsia="ru-RU"/>
          </w:rPr>
          <w:t>ru</w:t>
        </w:r>
      </w:hyperlink>
      <w:r w:rsidR="00B878E1" w:rsidRPr="00B878E1">
        <w:rPr>
          <w:rFonts w:ascii="Times New Roman" w:eastAsia="Times New Roman" w:hAnsi="Times New Roman" w:cs="Times New Roman"/>
          <w:color w:val="000000"/>
          <w:sz w:val="24"/>
          <w:szCs w:val="24"/>
          <w:lang w:eastAsia="ru-RU"/>
        </w:rPr>
        <w:t xml:space="preserve">, </w:t>
      </w:r>
    </w:p>
    <w:p w:rsidR="00B878E1" w:rsidRPr="00B878E1" w:rsidRDefault="00B878E1" w:rsidP="00FE1785">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color w:val="000000"/>
          <w:sz w:val="24"/>
          <w:szCs w:val="24"/>
          <w:lang w:eastAsia="ru-RU"/>
        </w:rPr>
        <w:t>-</w:t>
      </w:r>
      <w:r w:rsidRPr="00B878E1">
        <w:rPr>
          <w:rFonts w:ascii="Times New Roman" w:eastAsia="Times New Roman" w:hAnsi="Times New Roman" w:cs="Times New Roman"/>
          <w:sz w:val="24"/>
          <w:szCs w:val="24"/>
          <w:lang w:eastAsia="ru-RU"/>
        </w:rPr>
        <w:t xml:space="preserve">  посредством размещения в федеральной государственной информационной системе «Единый портал государственных и муниципальных услуг (функций)» (далее – Единый портал), государственной информационной системе Удмуртской Республики «Портал государственных и муниципальных услуг (функций)» </w:t>
      </w:r>
      <w:hyperlink r:id="rId12" w:history="1">
        <w:r w:rsidRPr="00B878E1">
          <w:rPr>
            <w:rFonts w:ascii="Times New Roman" w:eastAsia="Times New Roman" w:hAnsi="Times New Roman" w:cs="Times New Roman"/>
            <w:color w:val="0000FF"/>
            <w:sz w:val="24"/>
            <w:szCs w:val="24"/>
            <w:u w:val="single"/>
            <w:lang w:eastAsia="ru-RU"/>
          </w:rPr>
          <w:t>www.mfc18.ru</w:t>
        </w:r>
      </w:hyperlink>
      <w:r w:rsidRPr="00B878E1">
        <w:rPr>
          <w:rFonts w:ascii="Times New Roman" w:eastAsia="Times New Roman" w:hAnsi="Times New Roman" w:cs="Times New Roman"/>
          <w:sz w:val="24"/>
          <w:szCs w:val="24"/>
          <w:lang w:eastAsia="ru-RU"/>
        </w:rPr>
        <w:t xml:space="preserve"> .</w:t>
      </w:r>
    </w:p>
    <w:p w:rsidR="00B878E1" w:rsidRPr="00B878E1" w:rsidRDefault="00B878E1" w:rsidP="00B878E1">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1.3.7. При личном обращении заявителю предоставляется подробная информация о порядке предоставления муниципальной услуги, разъясняются вопросы, вызывающие наибольшие трудности.</w:t>
      </w:r>
    </w:p>
    <w:p w:rsidR="00B878E1" w:rsidRPr="00B878E1" w:rsidRDefault="00B878E1" w:rsidP="00B878E1">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1.3.8. Информирование заявителей по телефону осуществляется в соответствии с графиком работы Администрации.</w:t>
      </w:r>
    </w:p>
    <w:p w:rsidR="00B878E1" w:rsidRPr="00B878E1" w:rsidRDefault="00B878E1" w:rsidP="00B878E1">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При ответах на телефонный звонок должностное лицо Администрации обязано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должностное лицо Администрации должно кратко подвести итог и перечислить действия, которые следует предпринять заявителю.</w:t>
      </w:r>
    </w:p>
    <w:p w:rsidR="00B878E1" w:rsidRPr="00B878E1" w:rsidRDefault="00B878E1" w:rsidP="00B878E1">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Время разговора не должно превышать 10 минут.</w:t>
      </w:r>
    </w:p>
    <w:p w:rsidR="00B878E1" w:rsidRPr="00B878E1" w:rsidRDefault="00B878E1" w:rsidP="00B878E1">
      <w:pPr>
        <w:tabs>
          <w:tab w:val="left" w:pos="709"/>
        </w:tabs>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1.3.9. Информация о предоставлении муниципальной услуги в письменной форме предоставляется на основании письменного обращения заявителя в Администрацию в течение 30 календарных дней со дня регистрации письменного обращения в Администрации.</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1.3.10. При получении запроса по электронной почте письменный ответ направляется заявителю по электронной почте в течение 30 календарных дней со дня получения запроса Администрацией.</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 xml:space="preserve">1.3.11. При информировании по обращениям, направленным через раздел «Интернет-приёмная» официального сайта Администрации - </w:t>
      </w:r>
      <w:hyperlink r:id="rId13" w:history="1">
        <w:r w:rsidRPr="00B878E1">
          <w:rPr>
            <w:rFonts w:ascii="Times New Roman" w:eastAsia="Times New Roman" w:hAnsi="Times New Roman" w:cs="Times New Roman"/>
            <w:color w:val="0000FF"/>
            <w:sz w:val="24"/>
            <w:szCs w:val="24"/>
            <w:u w:val="single"/>
            <w:lang w:val="en-US" w:eastAsia="ru-RU"/>
          </w:rPr>
          <w:t>www</w:t>
        </w:r>
        <w:r w:rsidRPr="00B878E1">
          <w:rPr>
            <w:rFonts w:ascii="Times New Roman" w:eastAsia="Times New Roman" w:hAnsi="Times New Roman" w:cs="Times New Roman"/>
            <w:color w:val="0000FF"/>
            <w:sz w:val="24"/>
            <w:szCs w:val="24"/>
            <w:u w:val="single"/>
            <w:lang w:eastAsia="ru-RU"/>
          </w:rPr>
          <w:t>.</w:t>
        </w:r>
        <w:r w:rsidRPr="00B878E1">
          <w:rPr>
            <w:rFonts w:ascii="Times New Roman" w:eastAsia="Times New Roman" w:hAnsi="Times New Roman" w:cs="Times New Roman"/>
            <w:color w:val="0000FF"/>
            <w:sz w:val="24"/>
            <w:szCs w:val="24"/>
            <w:u w:val="single"/>
            <w:lang w:val="en-US" w:eastAsia="ru-RU"/>
          </w:rPr>
          <w:t>debesy</w:t>
        </w:r>
        <w:r w:rsidRPr="00B878E1">
          <w:rPr>
            <w:rFonts w:ascii="Times New Roman" w:eastAsia="Times New Roman" w:hAnsi="Times New Roman" w:cs="Times New Roman"/>
            <w:color w:val="0000FF"/>
            <w:sz w:val="24"/>
            <w:szCs w:val="24"/>
            <w:u w:val="single"/>
            <w:lang w:eastAsia="ru-RU"/>
          </w:rPr>
          <w:t>.</w:t>
        </w:r>
        <w:r w:rsidRPr="00B878E1">
          <w:rPr>
            <w:rFonts w:ascii="Times New Roman" w:eastAsia="Times New Roman" w:hAnsi="Times New Roman" w:cs="Times New Roman"/>
            <w:color w:val="0000FF"/>
            <w:sz w:val="24"/>
            <w:szCs w:val="24"/>
            <w:u w:val="single"/>
            <w:lang w:val="en-US" w:eastAsia="ru-RU"/>
          </w:rPr>
          <w:t>udmurt</w:t>
        </w:r>
        <w:r w:rsidRPr="00B878E1">
          <w:rPr>
            <w:rFonts w:ascii="Times New Roman" w:eastAsia="Times New Roman" w:hAnsi="Times New Roman" w:cs="Times New Roman"/>
            <w:color w:val="0000FF"/>
            <w:sz w:val="24"/>
            <w:szCs w:val="24"/>
            <w:u w:val="single"/>
            <w:lang w:eastAsia="ru-RU"/>
          </w:rPr>
          <w:t>.</w:t>
        </w:r>
        <w:r w:rsidRPr="00B878E1">
          <w:rPr>
            <w:rFonts w:ascii="Times New Roman" w:eastAsia="Times New Roman" w:hAnsi="Times New Roman" w:cs="Times New Roman"/>
            <w:color w:val="0000FF"/>
            <w:sz w:val="24"/>
            <w:szCs w:val="24"/>
            <w:u w:val="single"/>
            <w:lang w:val="en-US" w:eastAsia="ru-RU"/>
          </w:rPr>
          <w:t>ru</w:t>
        </w:r>
      </w:hyperlink>
      <w:r w:rsidRPr="00B878E1">
        <w:rPr>
          <w:rFonts w:ascii="Times New Roman" w:eastAsia="Times New Roman" w:hAnsi="Times New Roman" w:cs="Times New Roman"/>
          <w:sz w:val="24"/>
          <w:szCs w:val="24"/>
          <w:lang w:eastAsia="ru-RU"/>
        </w:rPr>
        <w:t xml:space="preserve"> , ответ направляет на электронный адрес заявителя,  либо по желанию заявителя в письменном виде, либо по телефону.</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lastRenderedPageBreak/>
        <w:t>1.3.12. На информационном стенде, расположенном в здании Администрации, размещается следующая информация:</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блок-схема последовательности действий при предоставлении Администрацией муниципальной услуги;</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перечень документов, необходимых при предоставлении муниципальной услуги;</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основания отказа в предоставлении муниципальной услуги;</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график работы Администрации;</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B878E1" w:rsidRPr="00B878E1" w:rsidRDefault="00B878E1" w:rsidP="00B878E1">
      <w:pPr>
        <w:ind w:firstLine="709"/>
        <w:rPr>
          <w:rFonts w:ascii="Times New Roman" w:eastAsia="Times New Roman" w:hAnsi="Times New Roman" w:cs="Times New Roman"/>
          <w:sz w:val="24"/>
          <w:szCs w:val="24"/>
          <w:lang w:eastAsia="ru-RU"/>
        </w:rPr>
      </w:pPr>
      <w:r w:rsidRPr="00B878E1">
        <w:rPr>
          <w:rFonts w:ascii="Times New Roman" w:eastAsia="Times New Roman" w:hAnsi="Times New Roman" w:cs="Times New Roman"/>
          <w:sz w:val="24"/>
          <w:szCs w:val="24"/>
          <w:lang w:eastAsia="ru-RU"/>
        </w:rPr>
        <w:t>1.3.13. На официальном сайте Администрации размещаются сведения о месте нахождения и графике работы Администрации, МФЦ, почтовом и электронном адресах Администрации, контактных телефонах Администрации; текст настоящего Административного регламента (полная версия); извлечения из нормативных правовых актов, регламентирующих деятельность по предоставлению муниципальной услуги.</w:t>
      </w:r>
    </w:p>
    <w:p w:rsidR="000025FD" w:rsidRPr="000025FD" w:rsidRDefault="000025FD" w:rsidP="000025FD">
      <w:pPr>
        <w:keepNext/>
        <w:spacing w:before="240" w:after="60"/>
        <w:ind w:firstLine="540"/>
        <w:jc w:val="center"/>
        <w:outlineLvl w:val="2"/>
        <w:rPr>
          <w:rFonts w:ascii="Times New Roman" w:eastAsia="Times New Roman" w:hAnsi="Times New Roman" w:cs="Times New Roman"/>
          <w:b/>
          <w:bCs/>
          <w:sz w:val="24"/>
          <w:szCs w:val="24"/>
          <w:lang w:eastAsia="ru-RU"/>
        </w:rPr>
      </w:pPr>
      <w:r w:rsidRPr="000025FD">
        <w:rPr>
          <w:rFonts w:ascii="Times New Roman" w:eastAsia="Times New Roman" w:hAnsi="Times New Roman" w:cs="Times New Roman"/>
          <w:b/>
          <w:bCs/>
          <w:sz w:val="24"/>
          <w:szCs w:val="24"/>
          <w:lang w:eastAsia="ru-RU"/>
        </w:rPr>
        <w:t>2. Стандарт предоставления муниципальной услуги</w:t>
      </w:r>
      <w:bookmarkEnd w:id="7"/>
      <w:bookmarkEnd w:id="8"/>
      <w:bookmarkEnd w:id="9"/>
    </w:p>
    <w:p w:rsidR="0033340A" w:rsidRDefault="0033340A" w:rsidP="00842002">
      <w:pPr>
        <w:pStyle w:val="2"/>
        <w:ind w:firstLine="567"/>
        <w:jc w:val="center"/>
        <w:rPr>
          <w:b/>
          <w:szCs w:val="24"/>
        </w:rPr>
      </w:pPr>
      <w:bookmarkStart w:id="11" w:name="_Toc357012386"/>
      <w:bookmarkStart w:id="12" w:name="_Toc357016690"/>
      <w:bookmarkStart w:id="13" w:name="_Toc357077289"/>
    </w:p>
    <w:p w:rsidR="00842002" w:rsidRDefault="000025FD" w:rsidP="00842002">
      <w:pPr>
        <w:pStyle w:val="2"/>
        <w:ind w:firstLine="567"/>
        <w:jc w:val="center"/>
        <w:rPr>
          <w:b/>
          <w:szCs w:val="24"/>
        </w:rPr>
      </w:pPr>
      <w:r w:rsidRPr="006E1899">
        <w:rPr>
          <w:b/>
          <w:szCs w:val="24"/>
        </w:rPr>
        <w:t>2.1. Наименование муниципальной услуги</w:t>
      </w:r>
      <w:bookmarkStart w:id="14" w:name="_Toc357012387"/>
      <w:bookmarkStart w:id="15" w:name="_Toc357016691"/>
      <w:bookmarkStart w:id="16" w:name="_Toc357077290"/>
      <w:bookmarkEnd w:id="11"/>
      <w:bookmarkEnd w:id="12"/>
      <w:bookmarkEnd w:id="13"/>
    </w:p>
    <w:p w:rsidR="00A007F7" w:rsidRDefault="00892C6F" w:rsidP="00A007F7">
      <w:pPr>
        <w:pStyle w:val="2"/>
        <w:ind w:firstLine="567"/>
        <w:rPr>
          <w:szCs w:val="24"/>
        </w:rPr>
      </w:pPr>
      <w:r w:rsidRPr="00892C6F">
        <w:rPr>
          <w:szCs w:val="24"/>
        </w:rPr>
        <w:t>Предоставление земельных участков, находящихся в неразграниченной государственной собственности или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697D28" w:rsidRPr="00892C6F" w:rsidRDefault="00697D28" w:rsidP="00A007F7">
      <w:pPr>
        <w:pStyle w:val="2"/>
        <w:ind w:firstLine="567"/>
      </w:pPr>
    </w:p>
    <w:bookmarkEnd w:id="14"/>
    <w:bookmarkEnd w:id="15"/>
    <w:bookmarkEnd w:id="16"/>
    <w:p w:rsidR="00697D28" w:rsidRDefault="00697D28" w:rsidP="000025FD">
      <w:pPr>
        <w:ind w:firstLine="709"/>
        <w:rPr>
          <w:rFonts w:ascii="Times New Roman" w:eastAsia="Times New Roman" w:hAnsi="Times New Roman" w:cs="Arial"/>
          <w:b/>
          <w:bCs/>
          <w:sz w:val="24"/>
          <w:szCs w:val="24"/>
          <w:lang w:eastAsia="ru-RU"/>
        </w:rPr>
      </w:pPr>
      <w:r w:rsidRPr="00697D28">
        <w:rPr>
          <w:rFonts w:ascii="Times New Roman" w:eastAsia="Times New Roman" w:hAnsi="Times New Roman" w:cs="Arial"/>
          <w:b/>
          <w:bCs/>
          <w:sz w:val="24"/>
          <w:szCs w:val="24"/>
          <w:lang w:eastAsia="ru-RU"/>
        </w:rPr>
        <w:t>2.2. Наименование органа, предоставляющего муниципальную услугу, в  том числе структурного подразделения Администрации,  предоставляющего муниципальную услугу.</w:t>
      </w:r>
    </w:p>
    <w:p w:rsidR="00697D28" w:rsidRDefault="00697D28" w:rsidP="000025FD">
      <w:pPr>
        <w:ind w:firstLine="709"/>
        <w:rPr>
          <w:rFonts w:ascii="Times New Roman" w:eastAsia="Times New Roman" w:hAnsi="Times New Roman" w:cs="Arial"/>
          <w:b/>
          <w:bCs/>
          <w:sz w:val="24"/>
          <w:szCs w:val="24"/>
          <w:lang w:eastAsia="ru-RU"/>
        </w:rPr>
      </w:pPr>
    </w:p>
    <w:p w:rsidR="000025FD" w:rsidRDefault="000025FD" w:rsidP="000025FD">
      <w:pPr>
        <w:ind w:firstLine="709"/>
        <w:rPr>
          <w:rFonts w:ascii="Times New Roman" w:eastAsia="Times New Roman" w:hAnsi="Times New Roman" w:cs="Times New Roman"/>
          <w:sz w:val="24"/>
          <w:szCs w:val="24"/>
          <w:lang w:eastAsia="ru-RU"/>
        </w:rPr>
      </w:pPr>
      <w:r w:rsidRPr="000025FD">
        <w:rPr>
          <w:rFonts w:ascii="Times New Roman" w:eastAsia="Times New Roman" w:hAnsi="Times New Roman" w:cs="Times New Roman"/>
          <w:sz w:val="24"/>
          <w:szCs w:val="24"/>
          <w:lang w:eastAsia="ru-RU"/>
        </w:rPr>
        <w:t>2.2.1. Органом, предоставляющим муниципальную услугу, является Администрация муниципального образования «Дебёсский район».</w:t>
      </w:r>
    </w:p>
    <w:p w:rsidR="00697D28" w:rsidRPr="000025FD" w:rsidRDefault="00697D28" w:rsidP="000025FD">
      <w:pPr>
        <w:ind w:firstLine="709"/>
        <w:rPr>
          <w:rFonts w:ascii="Times New Roman" w:eastAsia="Times New Roman" w:hAnsi="Times New Roman" w:cs="Times New Roman"/>
          <w:sz w:val="24"/>
          <w:szCs w:val="24"/>
          <w:lang w:eastAsia="ru-RU"/>
        </w:rPr>
      </w:pPr>
      <w:r w:rsidRPr="00697D28">
        <w:rPr>
          <w:rFonts w:ascii="Times New Roman" w:eastAsia="Times New Roman" w:hAnsi="Times New Roman" w:cs="Times New Roman"/>
          <w:sz w:val="24"/>
          <w:szCs w:val="24"/>
          <w:lang w:eastAsia="ru-RU"/>
        </w:rPr>
        <w:t>Структурным подразделением, ответственным за предоставление муниципальной услуги, является Отдел по управлению муниципальным имуществом и земельным отношениям Администрации муниципального образования  «Дебесский район».</w:t>
      </w:r>
    </w:p>
    <w:p w:rsidR="000025FD" w:rsidRDefault="000025FD" w:rsidP="000025FD">
      <w:pPr>
        <w:ind w:firstLine="709"/>
        <w:rPr>
          <w:rFonts w:ascii="Times New Roman" w:eastAsia="Times New Roman" w:hAnsi="Times New Roman" w:cs="Times New Roman"/>
          <w:sz w:val="24"/>
          <w:szCs w:val="24"/>
          <w:lang w:eastAsia="ru-RU"/>
        </w:rPr>
      </w:pPr>
      <w:r w:rsidRPr="000025FD">
        <w:rPr>
          <w:rFonts w:ascii="Times New Roman" w:eastAsia="Times New Roman" w:hAnsi="Times New Roman" w:cs="Times New Roman"/>
          <w:sz w:val="24"/>
          <w:szCs w:val="24"/>
          <w:lang w:eastAsia="ru-RU"/>
        </w:rPr>
        <w:t xml:space="preserve">При предоставлении муниципальной услуги осуществляется взаимодействие Отдела, </w:t>
      </w:r>
      <w:r w:rsidR="000D2518">
        <w:rPr>
          <w:rFonts w:ascii="Times New Roman" w:eastAsia="Times New Roman" w:hAnsi="Times New Roman" w:cs="Times New Roman"/>
          <w:sz w:val="24"/>
          <w:szCs w:val="24"/>
          <w:lang w:eastAsia="ru-RU"/>
        </w:rPr>
        <w:t>МФЦ</w:t>
      </w:r>
      <w:r w:rsidRPr="000025FD">
        <w:rPr>
          <w:rFonts w:ascii="Times New Roman" w:eastAsia="Times New Roman" w:hAnsi="Times New Roman" w:cs="Times New Roman"/>
          <w:sz w:val="24"/>
          <w:szCs w:val="24"/>
          <w:lang w:eastAsia="ru-RU"/>
        </w:rPr>
        <w:t xml:space="preserve">, отдела Управления Федеральной службы государственной регистрации, кадастра и картографии по Удмуртской Республике (далее – Росреестр),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Удмуртской Республике, </w:t>
      </w:r>
      <w:r w:rsidR="0013698C">
        <w:rPr>
          <w:rFonts w:ascii="Times New Roman" w:eastAsia="Times New Roman" w:hAnsi="Times New Roman" w:cs="Times New Roman"/>
          <w:sz w:val="24"/>
          <w:szCs w:val="24"/>
          <w:lang w:eastAsia="ru-RU"/>
        </w:rPr>
        <w:t xml:space="preserve">ФНС, </w:t>
      </w:r>
      <w:r w:rsidRPr="000025FD">
        <w:rPr>
          <w:rFonts w:ascii="Times New Roman" w:eastAsia="Times New Roman" w:hAnsi="Times New Roman" w:cs="Times New Roman"/>
          <w:sz w:val="24"/>
          <w:szCs w:val="24"/>
          <w:lang w:eastAsia="ru-RU"/>
        </w:rPr>
        <w:t>структурных подразделений Администрации.</w:t>
      </w:r>
    </w:p>
    <w:p w:rsidR="00E33E23" w:rsidRPr="0040499E" w:rsidRDefault="00E33E23" w:rsidP="000025FD">
      <w:pPr>
        <w:ind w:firstLine="709"/>
        <w:rPr>
          <w:rFonts w:ascii="Times New Roman" w:eastAsia="Times New Roman" w:hAnsi="Times New Roman" w:cs="Times New Roman"/>
          <w:sz w:val="24"/>
          <w:szCs w:val="24"/>
          <w:lang w:eastAsia="ru-RU"/>
        </w:rPr>
      </w:pPr>
      <w:r w:rsidRPr="0040499E">
        <w:rPr>
          <w:rFonts w:ascii="Times New Roman" w:eastAsia="Times New Roman" w:hAnsi="Times New Roman" w:cs="Times New Roman"/>
          <w:sz w:val="24"/>
          <w:szCs w:val="24"/>
          <w:lang w:eastAsia="ru-RU"/>
        </w:rPr>
        <w:t xml:space="preserve">2.2.2.  В соответствии с пунктом 3 части 1 статьи 7 Федерального закона от 27 июля 2010 года </w:t>
      </w:r>
      <w:r w:rsidR="00064F19" w:rsidRPr="0040499E">
        <w:rPr>
          <w:rFonts w:ascii="Times New Roman" w:eastAsia="Times New Roman" w:hAnsi="Times New Roman" w:cs="Times New Roman"/>
          <w:sz w:val="24"/>
          <w:szCs w:val="24"/>
          <w:lang w:eastAsia="ru-RU"/>
        </w:rPr>
        <w:t>№</w:t>
      </w:r>
      <w:r w:rsidRPr="0040499E">
        <w:rPr>
          <w:rFonts w:ascii="Times New Roman" w:eastAsia="Times New Roman" w:hAnsi="Times New Roman" w:cs="Times New Roman"/>
          <w:sz w:val="24"/>
          <w:szCs w:val="24"/>
          <w:lang w:eastAsia="ru-RU"/>
        </w:rPr>
        <w:t xml:space="preserve"> 210-ФЗ </w:t>
      </w:r>
      <w:r w:rsidR="00064F19" w:rsidRPr="0040499E">
        <w:rPr>
          <w:rFonts w:ascii="Times New Roman" w:eastAsia="Times New Roman" w:hAnsi="Times New Roman" w:cs="Times New Roman"/>
          <w:sz w:val="24"/>
          <w:szCs w:val="24"/>
          <w:lang w:eastAsia="ru-RU"/>
        </w:rPr>
        <w:t>«</w:t>
      </w:r>
      <w:r w:rsidRPr="0040499E">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064F19" w:rsidRPr="0040499E">
        <w:rPr>
          <w:rFonts w:ascii="Times New Roman" w:eastAsia="Times New Roman" w:hAnsi="Times New Roman" w:cs="Times New Roman"/>
          <w:sz w:val="24"/>
          <w:szCs w:val="24"/>
          <w:lang w:eastAsia="ru-RU"/>
        </w:rPr>
        <w:t>» (далее - Федеральный закон «</w:t>
      </w:r>
      <w:r w:rsidRPr="0040499E">
        <w:rPr>
          <w:rFonts w:ascii="Times New Roman" w:eastAsia="Times New Roman" w:hAnsi="Times New Roman" w:cs="Times New Roman"/>
          <w:sz w:val="24"/>
          <w:szCs w:val="24"/>
          <w:lang w:eastAsia="ru-RU"/>
        </w:rPr>
        <w:t>Об организации предоставления государстве</w:t>
      </w:r>
      <w:r w:rsidR="00064F19" w:rsidRPr="0040499E">
        <w:rPr>
          <w:rFonts w:ascii="Times New Roman" w:eastAsia="Times New Roman" w:hAnsi="Times New Roman" w:cs="Times New Roman"/>
          <w:sz w:val="24"/>
          <w:szCs w:val="24"/>
          <w:lang w:eastAsia="ru-RU"/>
        </w:rPr>
        <w:t>нных и муниципальных услуг»</w:t>
      </w:r>
      <w:r w:rsidRPr="0040499E">
        <w:rPr>
          <w:rFonts w:ascii="Times New Roman" w:eastAsia="Times New Roman" w:hAnsi="Times New Roman" w:cs="Times New Roman"/>
          <w:sz w:val="24"/>
          <w:szCs w:val="24"/>
          <w:lang w:eastAsia="ru-RU"/>
        </w:rPr>
        <w:t>) Администрация и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892C6F" w:rsidRPr="000025FD" w:rsidRDefault="00892C6F" w:rsidP="000025FD">
      <w:pPr>
        <w:ind w:firstLine="709"/>
        <w:rPr>
          <w:rFonts w:ascii="Times New Roman" w:eastAsia="Times New Roman" w:hAnsi="Times New Roman" w:cs="Times New Roman"/>
          <w:sz w:val="24"/>
          <w:szCs w:val="24"/>
          <w:lang w:eastAsia="ru-RU"/>
        </w:rPr>
      </w:pPr>
    </w:p>
    <w:p w:rsidR="00892C6F" w:rsidRPr="00892C6F" w:rsidRDefault="00182FD4" w:rsidP="00123787">
      <w:pPr>
        <w:ind w:firstLine="709"/>
        <w:jc w:val="center"/>
        <w:rPr>
          <w:rFonts w:ascii="Times New Roman" w:eastAsia="Times New Roman" w:hAnsi="Times New Roman" w:cs="Times New Roman"/>
          <w:sz w:val="24"/>
          <w:szCs w:val="24"/>
          <w:lang w:eastAsia="ru-RU"/>
        </w:rPr>
      </w:pPr>
      <w:r w:rsidRPr="00182FD4">
        <w:rPr>
          <w:rFonts w:ascii="Times New Roman" w:eastAsia="Times New Roman" w:hAnsi="Times New Roman" w:cs="Times New Roman"/>
          <w:b/>
          <w:bCs/>
          <w:sz w:val="24"/>
          <w:szCs w:val="24"/>
        </w:rPr>
        <w:t>2.3. Результат предоставления муниципальной услуги</w:t>
      </w:r>
      <w:bookmarkEnd w:id="10"/>
    </w:p>
    <w:p w:rsidR="00892C6F" w:rsidRDefault="00892C6F" w:rsidP="00892C6F">
      <w:pPr>
        <w:widowControl w:val="0"/>
        <w:suppressAutoHyphens/>
        <w:autoSpaceDE w:val="0"/>
        <w:autoSpaceDN w:val="0"/>
        <w:adjustRightInd w:val="0"/>
        <w:ind w:firstLine="544"/>
        <w:rPr>
          <w:rFonts w:ascii="Times New Roman" w:eastAsiaTheme="minorEastAsia" w:hAnsi="Times New Roman" w:cs="Times New Roman"/>
          <w:sz w:val="24"/>
          <w:szCs w:val="24"/>
          <w:lang w:eastAsia="ru-RU"/>
        </w:rPr>
      </w:pPr>
    </w:p>
    <w:p w:rsidR="00892C6F" w:rsidRDefault="00E12B87" w:rsidP="00892C6F">
      <w:pPr>
        <w:widowControl w:val="0"/>
        <w:suppressAutoHyphens/>
        <w:autoSpaceDE w:val="0"/>
        <w:autoSpaceDN w:val="0"/>
        <w:adjustRightInd w:val="0"/>
        <w:ind w:firstLine="54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892C6F" w:rsidRPr="00892C6F">
        <w:rPr>
          <w:rFonts w:ascii="Times New Roman" w:eastAsiaTheme="minorEastAsia" w:hAnsi="Times New Roman" w:cs="Times New Roman"/>
          <w:sz w:val="24"/>
          <w:szCs w:val="24"/>
          <w:lang w:eastAsia="ru-RU"/>
        </w:rPr>
        <w:t xml:space="preserve">) </w:t>
      </w:r>
      <w:r w:rsidR="00892C6F">
        <w:rPr>
          <w:rFonts w:ascii="Times New Roman" w:eastAsiaTheme="minorEastAsia" w:hAnsi="Times New Roman" w:cs="Times New Roman"/>
          <w:sz w:val="24"/>
          <w:szCs w:val="24"/>
          <w:lang w:eastAsia="ru-RU"/>
        </w:rPr>
        <w:t>Распоряжение</w:t>
      </w:r>
      <w:r w:rsidR="00123787">
        <w:rPr>
          <w:rFonts w:ascii="Times New Roman" w:eastAsiaTheme="minorEastAsia" w:hAnsi="Times New Roman" w:cs="Times New Roman"/>
          <w:sz w:val="24"/>
          <w:szCs w:val="24"/>
          <w:lang w:eastAsia="ru-RU"/>
        </w:rPr>
        <w:t xml:space="preserve"> </w:t>
      </w:r>
      <w:r w:rsidR="00892C6F">
        <w:rPr>
          <w:rFonts w:ascii="Times New Roman" w:eastAsiaTheme="minorEastAsia" w:hAnsi="Times New Roman" w:cs="Times New Roman"/>
          <w:sz w:val="24"/>
          <w:szCs w:val="24"/>
          <w:lang w:eastAsia="ru-RU"/>
        </w:rPr>
        <w:t>А</w:t>
      </w:r>
      <w:r w:rsidR="00892C6F" w:rsidRPr="00892C6F">
        <w:rPr>
          <w:rFonts w:ascii="Times New Roman" w:eastAsiaTheme="minorEastAsia" w:hAnsi="Times New Roman" w:cs="Times New Roman"/>
          <w:sz w:val="24"/>
          <w:szCs w:val="24"/>
          <w:lang w:eastAsia="ru-RU"/>
        </w:rPr>
        <w:t>дминистрации муниципального образования «</w:t>
      </w:r>
      <w:r w:rsidR="00892C6F">
        <w:rPr>
          <w:rFonts w:ascii="Times New Roman" w:eastAsiaTheme="minorEastAsia" w:hAnsi="Times New Roman" w:cs="Times New Roman"/>
          <w:sz w:val="24"/>
          <w:szCs w:val="24"/>
          <w:lang w:eastAsia="ru-RU"/>
        </w:rPr>
        <w:t>Дебесский район</w:t>
      </w:r>
      <w:r w:rsidR="00892C6F" w:rsidRPr="00892C6F">
        <w:rPr>
          <w:rFonts w:ascii="Times New Roman" w:eastAsiaTheme="minorEastAsia" w:hAnsi="Times New Roman" w:cs="Times New Roman"/>
          <w:sz w:val="24"/>
          <w:szCs w:val="24"/>
          <w:lang w:eastAsia="ru-RU"/>
        </w:rPr>
        <w:t xml:space="preserve">» о </w:t>
      </w:r>
      <w:r w:rsidR="00892C6F" w:rsidRPr="00892C6F">
        <w:rPr>
          <w:rFonts w:ascii="Times New Roman" w:eastAsiaTheme="minorEastAsia" w:hAnsi="Times New Roman" w:cs="Times New Roman"/>
          <w:sz w:val="24"/>
          <w:szCs w:val="24"/>
          <w:lang w:eastAsia="ru-RU"/>
        </w:rPr>
        <w:lastRenderedPageBreak/>
        <w:t>предварительном согласовании предоставлени</w:t>
      </w:r>
      <w:r w:rsidR="004C4EE5">
        <w:rPr>
          <w:rFonts w:ascii="Times New Roman" w:eastAsiaTheme="minorEastAsia" w:hAnsi="Times New Roman" w:cs="Times New Roman"/>
          <w:sz w:val="24"/>
          <w:szCs w:val="24"/>
          <w:lang w:eastAsia="ru-RU"/>
        </w:rPr>
        <w:t>я</w:t>
      </w:r>
      <w:r w:rsidR="00892C6F" w:rsidRPr="00892C6F">
        <w:rPr>
          <w:rFonts w:ascii="Times New Roman" w:eastAsiaTheme="minorEastAsia" w:hAnsi="Times New Roman" w:cs="Times New Roman"/>
          <w:sz w:val="24"/>
          <w:szCs w:val="24"/>
          <w:lang w:eastAsia="ru-RU"/>
        </w:rPr>
        <w:t xml:space="preserve"> земельного участка; </w:t>
      </w:r>
    </w:p>
    <w:p w:rsidR="00E12B87" w:rsidRPr="00892C6F" w:rsidRDefault="00E12B87" w:rsidP="00E12B87">
      <w:pPr>
        <w:widowControl w:val="0"/>
        <w:suppressAutoHyphens/>
        <w:autoSpaceDE w:val="0"/>
        <w:autoSpaceDN w:val="0"/>
        <w:adjustRightInd w:val="0"/>
        <w:ind w:firstLine="54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892C6F">
        <w:rPr>
          <w:rFonts w:ascii="Times New Roman" w:eastAsiaTheme="minorEastAsia" w:hAnsi="Times New Roman" w:cs="Times New Roman"/>
          <w:sz w:val="24"/>
          <w:szCs w:val="24"/>
          <w:lang w:eastAsia="ru-RU"/>
        </w:rPr>
        <w:t>) договор аренды земельного участка;</w:t>
      </w:r>
    </w:p>
    <w:p w:rsidR="00E12B87" w:rsidRPr="00892C6F" w:rsidRDefault="00E12B87" w:rsidP="00E12B87">
      <w:pPr>
        <w:widowControl w:val="0"/>
        <w:suppressAutoHyphens/>
        <w:autoSpaceDE w:val="0"/>
        <w:autoSpaceDN w:val="0"/>
        <w:adjustRightInd w:val="0"/>
        <w:ind w:firstLine="544"/>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Pr="00892C6F">
        <w:rPr>
          <w:rFonts w:ascii="Times New Roman" w:eastAsiaTheme="minorEastAsia" w:hAnsi="Times New Roman" w:cs="Times New Roman"/>
          <w:sz w:val="24"/>
          <w:szCs w:val="24"/>
          <w:lang w:eastAsia="ru-RU"/>
        </w:rPr>
        <w:t xml:space="preserve">) договор купли-продажи земельного участка; </w:t>
      </w:r>
    </w:p>
    <w:p w:rsidR="00892C6F" w:rsidRPr="00CC6FA9" w:rsidRDefault="00892C6F" w:rsidP="00892C6F">
      <w:pPr>
        <w:widowControl w:val="0"/>
        <w:suppressAutoHyphens/>
        <w:autoSpaceDE w:val="0"/>
        <w:autoSpaceDN w:val="0"/>
        <w:adjustRightInd w:val="0"/>
        <w:ind w:firstLine="544"/>
        <w:rPr>
          <w:rFonts w:ascii="Times New Roman" w:eastAsiaTheme="minorEastAsia" w:hAnsi="Times New Roman" w:cs="Times New Roman"/>
          <w:sz w:val="24"/>
          <w:szCs w:val="24"/>
          <w:lang w:eastAsia="ru-RU"/>
        </w:rPr>
      </w:pPr>
      <w:r w:rsidRPr="00CC6FA9">
        <w:rPr>
          <w:rFonts w:ascii="Times New Roman" w:eastAsiaTheme="minorEastAsia" w:hAnsi="Times New Roman" w:cs="Times New Roman"/>
          <w:sz w:val="24"/>
          <w:szCs w:val="24"/>
          <w:lang w:eastAsia="ru-RU"/>
        </w:rPr>
        <w:t xml:space="preserve">4) </w:t>
      </w:r>
      <w:r w:rsidR="00B122B2" w:rsidRPr="00CC6FA9">
        <w:rPr>
          <w:rFonts w:ascii="Times New Roman" w:eastAsiaTheme="minorEastAsia" w:hAnsi="Times New Roman" w:cs="Times New Roman"/>
          <w:sz w:val="24"/>
          <w:szCs w:val="24"/>
          <w:lang w:eastAsia="ru-RU"/>
        </w:rPr>
        <w:t xml:space="preserve">Письмо </w:t>
      </w:r>
      <w:r w:rsidRPr="00CC6FA9">
        <w:rPr>
          <w:rFonts w:ascii="Times New Roman" w:eastAsiaTheme="minorEastAsia" w:hAnsi="Times New Roman" w:cs="Times New Roman"/>
          <w:sz w:val="24"/>
          <w:szCs w:val="24"/>
          <w:lang w:eastAsia="ru-RU"/>
        </w:rPr>
        <w:t>А</w:t>
      </w:r>
      <w:r w:rsidRPr="00CC6FA9">
        <w:rPr>
          <w:rFonts w:ascii="Times New Roman" w:eastAsiaTheme="minorEastAsia" w:hAnsi="Times New Roman" w:cs="Times New Roman"/>
          <w:kern w:val="1"/>
          <w:sz w:val="24"/>
          <w:szCs w:val="24"/>
          <w:lang w:eastAsia="ru-RU"/>
        </w:rPr>
        <w:t>дминистрации муниципального образования «Дебесский район» о</w:t>
      </w:r>
      <w:r w:rsidRPr="00CC6FA9">
        <w:rPr>
          <w:rFonts w:ascii="Times New Roman" w:eastAsiaTheme="minorEastAsia" w:hAnsi="Times New Roman" w:cs="Times New Roman"/>
          <w:sz w:val="24"/>
          <w:szCs w:val="24"/>
          <w:lang w:eastAsia="ru-RU"/>
        </w:rPr>
        <w:t>б отказе в предварительном согласовании предоставления земельного участка;</w:t>
      </w:r>
    </w:p>
    <w:p w:rsidR="00892C6F" w:rsidRPr="00CC6FA9" w:rsidRDefault="00892C6F" w:rsidP="00892C6F">
      <w:pPr>
        <w:widowControl w:val="0"/>
        <w:suppressAutoHyphens/>
        <w:autoSpaceDE w:val="0"/>
        <w:autoSpaceDN w:val="0"/>
        <w:adjustRightInd w:val="0"/>
        <w:ind w:firstLine="544"/>
        <w:rPr>
          <w:rFonts w:ascii="Times New Roman" w:eastAsiaTheme="minorEastAsia" w:hAnsi="Times New Roman" w:cs="Times New Roman"/>
          <w:kern w:val="1"/>
          <w:sz w:val="24"/>
          <w:szCs w:val="24"/>
          <w:lang w:eastAsia="ru-RU"/>
        </w:rPr>
      </w:pPr>
      <w:r w:rsidRPr="00CC6FA9">
        <w:rPr>
          <w:rFonts w:ascii="Times New Roman" w:eastAsiaTheme="minorEastAsia" w:hAnsi="Times New Roman" w:cs="Times New Roman"/>
          <w:sz w:val="24"/>
          <w:szCs w:val="24"/>
          <w:lang w:eastAsia="ru-RU"/>
        </w:rPr>
        <w:t xml:space="preserve">5) </w:t>
      </w:r>
      <w:r w:rsidR="00CC6FA9" w:rsidRPr="00CC6FA9">
        <w:rPr>
          <w:rFonts w:ascii="Times New Roman" w:eastAsiaTheme="minorEastAsia" w:hAnsi="Times New Roman" w:cs="Times New Roman"/>
          <w:sz w:val="24"/>
          <w:szCs w:val="24"/>
          <w:lang w:eastAsia="ru-RU"/>
        </w:rPr>
        <w:t>Письмо</w:t>
      </w:r>
      <w:r w:rsidR="00250D21" w:rsidRPr="00CC6FA9">
        <w:rPr>
          <w:rFonts w:ascii="Times New Roman" w:eastAsiaTheme="minorEastAsia" w:hAnsi="Times New Roman" w:cs="Times New Roman"/>
          <w:sz w:val="24"/>
          <w:szCs w:val="24"/>
          <w:lang w:eastAsia="ru-RU"/>
        </w:rPr>
        <w:t xml:space="preserve"> </w:t>
      </w:r>
      <w:r w:rsidR="00E12B87" w:rsidRPr="00CC6FA9">
        <w:rPr>
          <w:rFonts w:ascii="Times New Roman" w:eastAsiaTheme="minorEastAsia" w:hAnsi="Times New Roman" w:cs="Times New Roman"/>
          <w:kern w:val="1"/>
          <w:sz w:val="24"/>
          <w:szCs w:val="24"/>
          <w:lang w:eastAsia="ru-RU"/>
        </w:rPr>
        <w:t>А</w:t>
      </w:r>
      <w:r w:rsidRPr="00CC6FA9">
        <w:rPr>
          <w:rFonts w:ascii="Times New Roman" w:eastAsiaTheme="minorEastAsia" w:hAnsi="Times New Roman" w:cs="Times New Roman"/>
          <w:kern w:val="1"/>
          <w:sz w:val="24"/>
          <w:szCs w:val="24"/>
          <w:lang w:eastAsia="ru-RU"/>
        </w:rPr>
        <w:t>дминистрации муниципального образования «</w:t>
      </w:r>
      <w:r w:rsidR="00E12B87" w:rsidRPr="00CC6FA9">
        <w:rPr>
          <w:rFonts w:ascii="Times New Roman" w:eastAsiaTheme="minorEastAsia" w:hAnsi="Times New Roman" w:cs="Times New Roman"/>
          <w:kern w:val="1"/>
          <w:sz w:val="24"/>
          <w:szCs w:val="24"/>
          <w:lang w:eastAsia="ru-RU"/>
        </w:rPr>
        <w:t>Дебесский</w:t>
      </w:r>
      <w:r w:rsidRPr="00CC6FA9">
        <w:rPr>
          <w:rFonts w:ascii="Times New Roman" w:eastAsiaTheme="minorEastAsia" w:hAnsi="Times New Roman" w:cs="Times New Roman"/>
          <w:kern w:val="1"/>
          <w:sz w:val="24"/>
          <w:szCs w:val="24"/>
          <w:lang w:eastAsia="ru-RU"/>
        </w:rPr>
        <w:t xml:space="preserve"> район»</w:t>
      </w:r>
      <w:r w:rsidRPr="00CC6FA9">
        <w:rPr>
          <w:rFonts w:ascii="Times New Roman" w:eastAsiaTheme="minorEastAsia" w:hAnsi="Times New Roman" w:cs="Times New Roman"/>
          <w:sz w:val="24"/>
          <w:szCs w:val="24"/>
          <w:lang w:eastAsia="ru-RU"/>
        </w:rPr>
        <w:t xml:space="preserve"> об отказе в предоставлении земельного участка. </w:t>
      </w:r>
    </w:p>
    <w:p w:rsidR="00182FD4" w:rsidRPr="00182FD4" w:rsidRDefault="00182FD4" w:rsidP="00182FD4">
      <w:pPr>
        <w:keepNext/>
        <w:spacing w:before="120" w:after="120"/>
        <w:jc w:val="center"/>
        <w:outlineLvl w:val="2"/>
        <w:rPr>
          <w:rFonts w:ascii="Times New Roman" w:eastAsia="Times New Roman" w:hAnsi="Times New Roman" w:cs="Times New Roman"/>
          <w:b/>
          <w:bCs/>
          <w:sz w:val="24"/>
          <w:szCs w:val="24"/>
        </w:rPr>
      </w:pPr>
      <w:bookmarkStart w:id="17" w:name="_Toc300216360"/>
      <w:r w:rsidRPr="00182FD4">
        <w:rPr>
          <w:rFonts w:ascii="Times New Roman" w:eastAsia="Times New Roman" w:hAnsi="Times New Roman" w:cs="Times New Roman"/>
          <w:b/>
          <w:bCs/>
          <w:sz w:val="24"/>
          <w:szCs w:val="24"/>
        </w:rPr>
        <w:t>2.4. Срок предоставления муниципальной услуги</w:t>
      </w:r>
      <w:bookmarkEnd w:id="17"/>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Общий срок предоставления муниципальной услуги составляет 39 дней, исчисляемых со дня регистрации заявления о предварительном согласовании предоставления земельного участка или о предоставлении земельного участка с документами, необходимыми для предоставления муниципальной услуги. Срок предоставления услуги может быть увеличен до 69 дней в случае публикации извещения.</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Сроки выполнения отдельных административных действий, необходимых для предоставления муниципальной услуги:</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а) в срок</w:t>
      </w:r>
      <w:r w:rsidR="00461268">
        <w:rPr>
          <w:rFonts w:ascii="Times New Roman" w:eastAsia="Times New Roman" w:hAnsi="Times New Roman" w:cs="Times New Roman"/>
          <w:sz w:val="24"/>
          <w:szCs w:val="24"/>
          <w:lang w:eastAsia="ru-RU"/>
        </w:rPr>
        <w:t>,</w:t>
      </w:r>
      <w:r w:rsidRPr="00D93E75">
        <w:rPr>
          <w:rFonts w:ascii="Times New Roman" w:eastAsia="Times New Roman" w:hAnsi="Times New Roman" w:cs="Times New Roman"/>
          <w:sz w:val="24"/>
          <w:szCs w:val="24"/>
          <w:lang w:eastAsia="ru-RU"/>
        </w:rPr>
        <w:t xml:space="preserve"> не превышающий 30 дней с даты поступления заявления:</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размещение на официальном сайте, а также официальном сайте муниципального образования «</w:t>
      </w:r>
      <w:r>
        <w:rPr>
          <w:rFonts w:ascii="Times New Roman" w:eastAsia="Times New Roman" w:hAnsi="Times New Roman" w:cs="Times New Roman"/>
          <w:sz w:val="24"/>
          <w:szCs w:val="24"/>
          <w:lang w:eastAsia="ru-RU"/>
        </w:rPr>
        <w:t>Дебесский</w:t>
      </w:r>
      <w:r w:rsidRPr="00D93E75">
        <w:rPr>
          <w:rFonts w:ascii="Times New Roman" w:eastAsia="Times New Roman" w:hAnsi="Times New Roman" w:cs="Times New Roman"/>
          <w:sz w:val="24"/>
          <w:szCs w:val="24"/>
          <w:lang w:eastAsia="ru-RU"/>
        </w:rPr>
        <w:t xml:space="preserve"> район»;</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 xml:space="preserve">- принятие решения об отказе в предварительном согласовании предоставления земельного участка или об отказе в предоставлении земельного участка при наличии хотя бы одного их оснований, указанных в пункте </w:t>
      </w:r>
      <w:r>
        <w:rPr>
          <w:rFonts w:ascii="Times New Roman" w:eastAsia="Times New Roman" w:hAnsi="Times New Roman" w:cs="Times New Roman"/>
          <w:sz w:val="24"/>
          <w:szCs w:val="24"/>
          <w:lang w:eastAsia="ru-RU"/>
        </w:rPr>
        <w:t>2.8, 2.9</w:t>
      </w:r>
      <w:r w:rsidRPr="00D93E75">
        <w:rPr>
          <w:rFonts w:ascii="Times New Roman" w:eastAsia="Times New Roman" w:hAnsi="Times New Roman" w:cs="Times New Roman"/>
          <w:sz w:val="24"/>
          <w:szCs w:val="24"/>
          <w:lang w:eastAsia="ru-RU"/>
        </w:rPr>
        <w:t xml:space="preserve"> настоящего Административного регламента;</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б) в недельный срок по истечении тридцати дней со дня опубликования извещения              при непоступлении заявлений иных граждан, крестьянских (фермерских) хозяйств о намерении участвовать в аукционе:</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 xml:space="preserve">- подготовка проекта договора купли-продажи или проекта договора аренды земельного участка в трех экземплярах, их подписание и направление заявителю при условии, </w:t>
      </w:r>
      <w:r>
        <w:rPr>
          <w:rFonts w:ascii="Times New Roman" w:eastAsia="Times New Roman" w:hAnsi="Times New Roman" w:cs="Times New Roman"/>
          <w:sz w:val="24"/>
          <w:szCs w:val="24"/>
          <w:lang w:eastAsia="ru-RU"/>
        </w:rPr>
        <w:t>если</w:t>
      </w:r>
      <w:r w:rsidRPr="00D93E75">
        <w:rPr>
          <w:rFonts w:ascii="Times New Roman" w:eastAsia="Times New Roman" w:hAnsi="Times New Roman" w:cs="Times New Roman"/>
          <w:sz w:val="24"/>
          <w:szCs w:val="24"/>
          <w:lang w:eastAsia="ru-RU"/>
        </w:rPr>
        <w:t xml:space="preserve"> не требуется образование или уточнение границ испрашиваемого земельного участка;</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 принятие и направление решения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в) в недельный срок по истечении тридцати дней со дня опубликования извещения                 в случае поступления заявлений иных граждан, крестьянских (фермерских) хозяйств о намерении участвовать в аукционе:</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 принятие и направление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93E75" w:rsidRPr="00D93E75"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 принятие и направление решения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093BDE" w:rsidRPr="00182FD4" w:rsidRDefault="00D93E75" w:rsidP="00D93E75">
      <w:pPr>
        <w:ind w:firstLine="540"/>
        <w:rPr>
          <w:rFonts w:ascii="Times New Roman" w:eastAsia="Times New Roman" w:hAnsi="Times New Roman" w:cs="Times New Roman"/>
          <w:sz w:val="24"/>
          <w:szCs w:val="24"/>
          <w:lang w:eastAsia="ru-RU"/>
        </w:rPr>
      </w:pPr>
      <w:r w:rsidRPr="00D93E75">
        <w:rPr>
          <w:rFonts w:ascii="Times New Roman" w:eastAsia="Times New Roman" w:hAnsi="Times New Roman" w:cs="Times New Roman"/>
          <w:sz w:val="24"/>
          <w:szCs w:val="24"/>
          <w:lang w:eastAsia="ru-RU"/>
        </w:rPr>
        <w:t>При наличии обоснованных причин, предусмотренных законодательством Российской Федерации, Удмуртской Республики и не позволяющих подготовить ответ на запрос заявителя в установленный настоящим административным регламентом срок, срок предоставления муниципальной услуги может быть продлен не более чем на 30 календарных дней, о чем письменно уведомляется заявитель.</w:t>
      </w:r>
    </w:p>
    <w:p w:rsidR="00182FD4" w:rsidRPr="00182FD4" w:rsidRDefault="00182FD4" w:rsidP="00182FD4">
      <w:pPr>
        <w:keepNext/>
        <w:spacing w:before="120" w:after="120"/>
        <w:jc w:val="center"/>
        <w:outlineLvl w:val="2"/>
        <w:rPr>
          <w:rFonts w:ascii="Times New Roman" w:eastAsia="Times New Roman" w:hAnsi="Times New Roman" w:cs="Times New Roman"/>
          <w:b/>
          <w:bCs/>
          <w:sz w:val="24"/>
          <w:szCs w:val="24"/>
        </w:rPr>
      </w:pPr>
      <w:bookmarkStart w:id="18" w:name="_Toc300216361"/>
      <w:r w:rsidRPr="00182FD4">
        <w:rPr>
          <w:rFonts w:ascii="Times New Roman" w:eastAsia="Times New Roman" w:hAnsi="Times New Roman" w:cs="Times New Roman"/>
          <w:b/>
          <w:bCs/>
          <w:sz w:val="24"/>
          <w:szCs w:val="24"/>
        </w:rPr>
        <w:lastRenderedPageBreak/>
        <w:t>2.5. Правовые основания для предоставления муниципальной услуги</w:t>
      </w:r>
      <w:bookmarkEnd w:id="18"/>
    </w:p>
    <w:p w:rsidR="00093BDE" w:rsidRPr="00845C36" w:rsidRDefault="00093BDE" w:rsidP="00093BDE">
      <w:pPr>
        <w:pStyle w:val="2"/>
        <w:ind w:firstLine="567"/>
        <w:rPr>
          <w:color w:val="auto"/>
        </w:rPr>
      </w:pPr>
      <w:r>
        <w:t xml:space="preserve">Нормативными правовыми актами, регулирующими отношения, возникающие в связи с </w:t>
      </w:r>
      <w:r w:rsidRPr="00845C36">
        <w:rPr>
          <w:color w:val="auto"/>
        </w:rPr>
        <w:t>предоставлением муниципальной услуги, являются:</w:t>
      </w:r>
    </w:p>
    <w:p w:rsidR="00093BDE" w:rsidRPr="00845C36" w:rsidRDefault="00093BDE" w:rsidP="00093BDE">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xml:space="preserve">- Конституция Российской Федерации 12 декабря 1993 года; </w:t>
      </w:r>
    </w:p>
    <w:p w:rsidR="00093BDE" w:rsidRPr="00845C36" w:rsidRDefault="00093BDE" w:rsidP="00093BDE">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Конституция Удмуртской Республики от 7 декабря 1994 года № 663-ХII;</w:t>
      </w:r>
    </w:p>
    <w:p w:rsidR="00093BDE" w:rsidRPr="00845C36" w:rsidRDefault="00093BDE"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Гражданский кодекс Российской Федерации от 30</w:t>
      </w:r>
      <w:r w:rsidR="00845C36" w:rsidRPr="00845C36">
        <w:rPr>
          <w:rFonts w:ascii="Times New Roman" w:hAnsi="Times New Roman" w:cs="Times New Roman"/>
          <w:sz w:val="24"/>
          <w:szCs w:val="24"/>
        </w:rPr>
        <w:t xml:space="preserve"> ноября </w:t>
      </w:r>
      <w:r w:rsidRPr="00845C36">
        <w:rPr>
          <w:rFonts w:ascii="Times New Roman" w:hAnsi="Times New Roman" w:cs="Times New Roman"/>
          <w:sz w:val="24"/>
          <w:szCs w:val="24"/>
        </w:rPr>
        <w:t xml:space="preserve">1994г. № 51-ФЗ; </w:t>
      </w:r>
    </w:p>
    <w:p w:rsidR="00093BDE" w:rsidRPr="00845C36" w:rsidRDefault="00093BDE"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Земельный кодекс Российской Федерации от 25</w:t>
      </w:r>
      <w:r w:rsidR="00845C36" w:rsidRPr="00845C36">
        <w:rPr>
          <w:rFonts w:ascii="Times New Roman" w:hAnsi="Times New Roman" w:cs="Times New Roman"/>
          <w:sz w:val="24"/>
          <w:szCs w:val="24"/>
        </w:rPr>
        <w:t xml:space="preserve"> октября </w:t>
      </w:r>
      <w:r w:rsidRPr="00845C36">
        <w:rPr>
          <w:rFonts w:ascii="Times New Roman" w:hAnsi="Times New Roman" w:cs="Times New Roman"/>
          <w:sz w:val="24"/>
          <w:szCs w:val="24"/>
        </w:rPr>
        <w:t xml:space="preserve">2001г. 136-ФЗ; </w:t>
      </w:r>
    </w:p>
    <w:p w:rsidR="00975EDF" w:rsidRPr="00845C36" w:rsidRDefault="00975EDF"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Градостроительный кодекс Российской Федерации от 29 декабря 2004 года №190-ФЗ;</w:t>
      </w:r>
    </w:p>
    <w:p w:rsidR="00093BDE" w:rsidRPr="00845C36" w:rsidRDefault="00093BDE"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Федеральный закон от 25</w:t>
      </w:r>
      <w:r w:rsidR="00845C36" w:rsidRPr="00845C36">
        <w:rPr>
          <w:rFonts w:ascii="Times New Roman" w:hAnsi="Times New Roman" w:cs="Times New Roman"/>
          <w:sz w:val="24"/>
          <w:szCs w:val="24"/>
        </w:rPr>
        <w:t xml:space="preserve"> октября </w:t>
      </w:r>
      <w:r w:rsidRPr="00845C36">
        <w:rPr>
          <w:rFonts w:ascii="Times New Roman" w:hAnsi="Times New Roman" w:cs="Times New Roman"/>
          <w:sz w:val="24"/>
          <w:szCs w:val="24"/>
        </w:rPr>
        <w:t xml:space="preserve">2001г. № 137-ФЗ «О введении в действие Земельного  кодекса Российской Федерации»; </w:t>
      </w:r>
    </w:p>
    <w:p w:rsidR="00093BDE" w:rsidRPr="00845C36" w:rsidRDefault="00093BDE"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Федеральный закон от 06</w:t>
      </w:r>
      <w:r w:rsidR="00845C36" w:rsidRPr="00845C36">
        <w:rPr>
          <w:rFonts w:ascii="Times New Roman" w:hAnsi="Times New Roman" w:cs="Times New Roman"/>
          <w:sz w:val="24"/>
          <w:szCs w:val="24"/>
        </w:rPr>
        <w:t xml:space="preserve"> октября </w:t>
      </w:r>
      <w:r w:rsidRPr="00845C36">
        <w:rPr>
          <w:rFonts w:ascii="Times New Roman" w:hAnsi="Times New Roman" w:cs="Times New Roman"/>
          <w:sz w:val="24"/>
          <w:szCs w:val="24"/>
        </w:rPr>
        <w:t xml:space="preserve">2003г. № 131-ФЗ «Об общих принципах организации местного самоуправления в Российской Федерации»; </w:t>
      </w:r>
    </w:p>
    <w:p w:rsidR="00093BDE" w:rsidRPr="00845C36" w:rsidRDefault="00093BDE"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Федеральный закон от 02</w:t>
      </w:r>
      <w:r w:rsidR="00845C36" w:rsidRPr="00845C36">
        <w:rPr>
          <w:rFonts w:ascii="Times New Roman" w:hAnsi="Times New Roman" w:cs="Times New Roman"/>
          <w:sz w:val="24"/>
          <w:szCs w:val="24"/>
        </w:rPr>
        <w:t xml:space="preserve"> мая </w:t>
      </w:r>
      <w:r w:rsidRPr="00845C36">
        <w:rPr>
          <w:rFonts w:ascii="Times New Roman" w:hAnsi="Times New Roman" w:cs="Times New Roman"/>
          <w:sz w:val="24"/>
          <w:szCs w:val="24"/>
        </w:rPr>
        <w:t xml:space="preserve">2006г. № 59-ФЗ «О порядке рассмотрения обращений граждан Российской Федерации»; </w:t>
      </w:r>
    </w:p>
    <w:p w:rsidR="00093BDE" w:rsidRPr="00845C36" w:rsidRDefault="00093BDE"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Федеральный закон от 27</w:t>
      </w:r>
      <w:r w:rsidR="00845C36" w:rsidRPr="00845C36">
        <w:rPr>
          <w:rFonts w:ascii="Times New Roman" w:hAnsi="Times New Roman" w:cs="Times New Roman"/>
          <w:sz w:val="24"/>
          <w:szCs w:val="24"/>
        </w:rPr>
        <w:t xml:space="preserve"> июля </w:t>
      </w:r>
      <w:r w:rsidRPr="00845C36">
        <w:rPr>
          <w:rFonts w:ascii="Times New Roman" w:hAnsi="Times New Roman" w:cs="Times New Roman"/>
          <w:sz w:val="24"/>
          <w:szCs w:val="24"/>
        </w:rPr>
        <w:t xml:space="preserve">2010г. № 210-ФЗ «Об организации предоставления государственных и муниципальных услуг»; </w:t>
      </w:r>
    </w:p>
    <w:p w:rsidR="00093BDE" w:rsidRPr="00845C36" w:rsidRDefault="00093BDE" w:rsidP="00975EDF">
      <w:pPr>
        <w:autoSpaceDE w:val="0"/>
        <w:autoSpaceDN w:val="0"/>
        <w:adjustRightInd w:val="0"/>
        <w:ind w:firstLine="708"/>
        <w:outlineLvl w:val="1"/>
        <w:rPr>
          <w:rFonts w:ascii="Times New Roman" w:hAnsi="Times New Roman" w:cs="Times New Roman"/>
          <w:sz w:val="24"/>
          <w:szCs w:val="24"/>
        </w:rPr>
      </w:pPr>
      <w:r w:rsidRPr="00845C36">
        <w:rPr>
          <w:rFonts w:ascii="Times New Roman" w:hAnsi="Times New Roman" w:cs="Times New Roman"/>
          <w:sz w:val="24"/>
          <w:szCs w:val="24"/>
        </w:rPr>
        <w:t>- Федеральный закон от 27</w:t>
      </w:r>
      <w:r w:rsidR="00845C36" w:rsidRPr="00845C36">
        <w:rPr>
          <w:rFonts w:ascii="Times New Roman" w:hAnsi="Times New Roman" w:cs="Times New Roman"/>
          <w:sz w:val="24"/>
          <w:szCs w:val="24"/>
        </w:rPr>
        <w:t xml:space="preserve"> июля </w:t>
      </w:r>
      <w:r w:rsidRPr="00845C36">
        <w:rPr>
          <w:rFonts w:ascii="Times New Roman" w:hAnsi="Times New Roman" w:cs="Times New Roman"/>
          <w:sz w:val="24"/>
          <w:szCs w:val="24"/>
        </w:rPr>
        <w:t xml:space="preserve">2006г. № 152-ФЗ «О персональных данных»; </w:t>
      </w:r>
    </w:p>
    <w:p w:rsidR="00A006DF" w:rsidRPr="00845C36" w:rsidRDefault="00A006DF" w:rsidP="00975EDF">
      <w:pPr>
        <w:autoSpaceDE w:val="0"/>
        <w:autoSpaceDN w:val="0"/>
        <w:adjustRightInd w:val="0"/>
        <w:ind w:firstLine="708"/>
        <w:outlineLvl w:val="1"/>
        <w:rPr>
          <w:rFonts w:ascii="Times New Roman" w:eastAsia="Times New Roman" w:hAnsi="Times New Roman" w:cs="Times New Roman"/>
          <w:sz w:val="24"/>
          <w:szCs w:val="24"/>
          <w:lang w:eastAsia="ru-RU"/>
        </w:rPr>
      </w:pPr>
      <w:r w:rsidRPr="00845C36">
        <w:rPr>
          <w:rFonts w:ascii="Times New Roman" w:eastAsia="Times New Roman" w:hAnsi="Times New Roman" w:cs="Times New Roman"/>
          <w:sz w:val="24"/>
          <w:szCs w:val="24"/>
          <w:lang w:eastAsia="ru-RU"/>
        </w:rPr>
        <w:t xml:space="preserve">- Федеральный закон от 7 июля 2003 года № 112-ФЗ «О личном подсобном хозяйстве»; </w:t>
      </w:r>
    </w:p>
    <w:p w:rsidR="00A006DF" w:rsidRPr="00845C36" w:rsidRDefault="00A006DF" w:rsidP="00975EDF">
      <w:pPr>
        <w:autoSpaceDE w:val="0"/>
        <w:autoSpaceDN w:val="0"/>
        <w:adjustRightInd w:val="0"/>
        <w:ind w:firstLine="708"/>
        <w:outlineLvl w:val="1"/>
        <w:rPr>
          <w:rFonts w:ascii="Times New Roman" w:eastAsia="Times New Roman" w:hAnsi="Times New Roman" w:cs="Times New Roman"/>
          <w:sz w:val="24"/>
          <w:szCs w:val="24"/>
          <w:lang w:eastAsia="ru-RU"/>
        </w:rPr>
      </w:pPr>
      <w:r w:rsidRPr="00845C36">
        <w:rPr>
          <w:rFonts w:ascii="Times New Roman" w:eastAsia="Times New Roman" w:hAnsi="Times New Roman" w:cs="Times New Roman"/>
          <w:sz w:val="24"/>
          <w:szCs w:val="24"/>
          <w:lang w:eastAsia="ru-RU"/>
        </w:rPr>
        <w:t>- Федеральный закон от 11 июня 2003 года № 74-ФЗ «О крестьянском (фермерском) хозяйстве»;</w:t>
      </w:r>
    </w:p>
    <w:p w:rsidR="00975EDF" w:rsidRPr="00845C36" w:rsidRDefault="00975EDF" w:rsidP="00975EDF">
      <w:pPr>
        <w:autoSpaceDE w:val="0"/>
        <w:autoSpaceDN w:val="0"/>
        <w:adjustRightInd w:val="0"/>
        <w:ind w:firstLine="708"/>
        <w:outlineLvl w:val="1"/>
        <w:rPr>
          <w:rFonts w:ascii="Times New Roman" w:eastAsia="Times New Roman" w:hAnsi="Times New Roman" w:cs="Times New Roman"/>
          <w:sz w:val="24"/>
          <w:szCs w:val="24"/>
          <w:lang w:eastAsia="ru-RU"/>
        </w:rPr>
      </w:pPr>
      <w:r w:rsidRPr="00845C36">
        <w:rPr>
          <w:rFonts w:ascii="Times New Roman" w:eastAsia="Times New Roman" w:hAnsi="Times New Roman" w:cs="Times New Roman"/>
          <w:sz w:val="24"/>
          <w:szCs w:val="24"/>
          <w:lang w:eastAsia="ru-RU"/>
        </w:rPr>
        <w:t>- Постановление Правительства Удмуртской Республики от 22 декабря 2014 года</w:t>
      </w:r>
      <w:r w:rsidR="00845C36" w:rsidRPr="00845C36">
        <w:rPr>
          <w:rFonts w:ascii="Times New Roman" w:eastAsia="Times New Roman" w:hAnsi="Times New Roman" w:cs="Times New Roman"/>
          <w:sz w:val="24"/>
          <w:szCs w:val="24"/>
          <w:lang w:eastAsia="ru-RU"/>
        </w:rPr>
        <w:t xml:space="preserve">       </w:t>
      </w:r>
      <w:r w:rsidRPr="00845C36">
        <w:rPr>
          <w:rFonts w:ascii="Times New Roman" w:eastAsia="Times New Roman" w:hAnsi="Times New Roman" w:cs="Times New Roman"/>
          <w:sz w:val="24"/>
          <w:szCs w:val="24"/>
          <w:lang w:eastAsia="ru-RU"/>
        </w:rPr>
        <w:t>№ 556 «О порядке осуществления исполнительными органами государственной власти Удмуртской Республики полномочий по распоряжению земельными участками, государственная собственность на которые не разграничена, для строительства»</w:t>
      </w:r>
    </w:p>
    <w:p w:rsidR="00093BDE" w:rsidRPr="00845C36" w:rsidRDefault="00093BDE" w:rsidP="00975EDF">
      <w:pPr>
        <w:autoSpaceDE w:val="0"/>
        <w:autoSpaceDN w:val="0"/>
        <w:adjustRightInd w:val="0"/>
        <w:ind w:firstLine="708"/>
        <w:rPr>
          <w:rFonts w:ascii="Times New Roman" w:eastAsia="Times New Roman" w:hAnsi="Times New Roman" w:cs="Times New Roman"/>
          <w:sz w:val="24"/>
          <w:szCs w:val="24"/>
          <w:lang w:eastAsia="ru-RU"/>
        </w:rPr>
      </w:pPr>
      <w:r w:rsidRPr="00845C36">
        <w:rPr>
          <w:rFonts w:ascii="Times New Roman" w:eastAsia="Times New Roman" w:hAnsi="Times New Roman" w:cs="Times New Roman"/>
          <w:sz w:val="24"/>
          <w:szCs w:val="24"/>
          <w:lang w:eastAsia="ru-RU"/>
        </w:rPr>
        <w:t>- Устав муниципального образования «Дебесский район».</w:t>
      </w:r>
    </w:p>
    <w:p w:rsidR="00374825" w:rsidRPr="00374825" w:rsidRDefault="00374825" w:rsidP="00374825">
      <w:pPr>
        <w:keepNext/>
        <w:spacing w:before="240" w:after="60"/>
        <w:jc w:val="center"/>
        <w:outlineLvl w:val="2"/>
        <w:rPr>
          <w:rFonts w:ascii="Times New Roman" w:eastAsia="Times New Roman" w:hAnsi="Times New Roman" w:cs="Times New Roman"/>
          <w:b/>
          <w:bCs/>
          <w:sz w:val="24"/>
          <w:szCs w:val="24"/>
          <w:lang w:eastAsia="ru-RU"/>
        </w:rPr>
      </w:pPr>
      <w:r w:rsidRPr="00374825">
        <w:rPr>
          <w:rFonts w:ascii="Times New Roman" w:eastAsia="Times New Roman" w:hAnsi="Times New Roman" w:cs="Times New Roman"/>
          <w:b/>
          <w:bCs/>
          <w:sz w:val="24"/>
          <w:szCs w:val="24"/>
          <w:lang w:eastAsia="ru-RU"/>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w:t>
      </w:r>
      <w:r w:rsidR="00526071">
        <w:rPr>
          <w:rFonts w:ascii="Times New Roman" w:eastAsia="Times New Roman" w:hAnsi="Times New Roman" w:cs="Times New Roman"/>
          <w:b/>
          <w:bCs/>
          <w:sz w:val="24"/>
          <w:szCs w:val="24"/>
          <w:lang w:eastAsia="ru-RU"/>
        </w:rPr>
        <w:t xml:space="preserve">которые являются </w:t>
      </w:r>
      <w:r w:rsidRPr="00374825">
        <w:rPr>
          <w:rFonts w:ascii="Times New Roman" w:eastAsia="Times New Roman" w:hAnsi="Times New Roman" w:cs="Times New Roman"/>
          <w:b/>
          <w:bCs/>
          <w:sz w:val="24"/>
          <w:szCs w:val="24"/>
          <w:lang w:eastAsia="ru-RU"/>
        </w:rPr>
        <w:t>необходимы</w:t>
      </w:r>
      <w:r w:rsidR="00526071">
        <w:rPr>
          <w:rFonts w:ascii="Times New Roman" w:eastAsia="Times New Roman" w:hAnsi="Times New Roman" w:cs="Times New Roman"/>
          <w:b/>
          <w:bCs/>
          <w:sz w:val="24"/>
          <w:szCs w:val="24"/>
          <w:lang w:eastAsia="ru-RU"/>
        </w:rPr>
        <w:t>ми</w:t>
      </w:r>
      <w:r w:rsidRPr="00374825">
        <w:rPr>
          <w:rFonts w:ascii="Times New Roman" w:eastAsia="Times New Roman" w:hAnsi="Times New Roman" w:cs="Times New Roman"/>
          <w:b/>
          <w:bCs/>
          <w:sz w:val="24"/>
          <w:szCs w:val="24"/>
          <w:lang w:eastAsia="ru-RU"/>
        </w:rPr>
        <w:t xml:space="preserve"> и обязательны</w:t>
      </w:r>
      <w:r w:rsidR="00526071">
        <w:rPr>
          <w:rFonts w:ascii="Times New Roman" w:eastAsia="Times New Roman" w:hAnsi="Times New Roman" w:cs="Times New Roman"/>
          <w:b/>
          <w:bCs/>
          <w:sz w:val="24"/>
          <w:szCs w:val="24"/>
          <w:lang w:eastAsia="ru-RU"/>
        </w:rPr>
        <w:t>ми</w:t>
      </w:r>
      <w:r w:rsidRPr="00374825">
        <w:rPr>
          <w:rFonts w:ascii="Times New Roman" w:eastAsia="Times New Roman" w:hAnsi="Times New Roman" w:cs="Times New Roman"/>
          <w:b/>
          <w:bCs/>
          <w:sz w:val="24"/>
          <w:szCs w:val="24"/>
          <w:lang w:eastAsia="ru-RU"/>
        </w:rPr>
        <w:t xml:space="preserve"> для предоставления муниципальной услуги, </w:t>
      </w:r>
      <w:r w:rsidR="00526071">
        <w:rPr>
          <w:rFonts w:ascii="Times New Roman" w:eastAsia="Times New Roman" w:hAnsi="Times New Roman" w:cs="Times New Roman"/>
          <w:b/>
          <w:bCs/>
          <w:sz w:val="24"/>
          <w:szCs w:val="24"/>
          <w:lang w:eastAsia="ru-RU"/>
        </w:rPr>
        <w:t xml:space="preserve">подлежащих представлению заявителем самостоятельно, </w:t>
      </w:r>
      <w:r w:rsidRPr="00374825">
        <w:rPr>
          <w:rFonts w:ascii="Times New Roman" w:eastAsia="Times New Roman" w:hAnsi="Times New Roman" w:cs="Times New Roman"/>
          <w:b/>
          <w:bCs/>
          <w:sz w:val="24"/>
          <w:szCs w:val="24"/>
          <w:lang w:eastAsia="ru-RU"/>
        </w:rPr>
        <w:t>способ получения</w:t>
      </w:r>
      <w:r w:rsidR="00526071">
        <w:rPr>
          <w:rFonts w:ascii="Times New Roman" w:eastAsia="Times New Roman" w:hAnsi="Times New Roman" w:cs="Times New Roman"/>
          <w:b/>
          <w:bCs/>
          <w:sz w:val="24"/>
          <w:szCs w:val="24"/>
          <w:lang w:eastAsia="ru-RU"/>
        </w:rPr>
        <w:t xml:space="preserve"> их </w:t>
      </w:r>
      <w:r w:rsidRPr="00374825">
        <w:rPr>
          <w:rFonts w:ascii="Times New Roman" w:eastAsia="Times New Roman" w:hAnsi="Times New Roman" w:cs="Times New Roman"/>
          <w:b/>
          <w:bCs/>
          <w:sz w:val="24"/>
          <w:szCs w:val="24"/>
          <w:lang w:eastAsia="ru-RU"/>
        </w:rPr>
        <w:t xml:space="preserve"> заявителями, в том числе в электронной форме,  поряд</w:t>
      </w:r>
      <w:r w:rsidR="00526071">
        <w:rPr>
          <w:rFonts w:ascii="Times New Roman" w:eastAsia="Times New Roman" w:hAnsi="Times New Roman" w:cs="Times New Roman"/>
          <w:b/>
          <w:bCs/>
          <w:sz w:val="24"/>
          <w:szCs w:val="24"/>
          <w:lang w:eastAsia="ru-RU"/>
        </w:rPr>
        <w:t>о</w:t>
      </w:r>
      <w:r w:rsidRPr="00374825">
        <w:rPr>
          <w:rFonts w:ascii="Times New Roman" w:eastAsia="Times New Roman" w:hAnsi="Times New Roman" w:cs="Times New Roman"/>
          <w:b/>
          <w:bCs/>
          <w:sz w:val="24"/>
          <w:szCs w:val="24"/>
          <w:lang w:eastAsia="ru-RU"/>
        </w:rPr>
        <w:t>к их представления</w:t>
      </w:r>
    </w:p>
    <w:p w:rsidR="00374825" w:rsidRPr="00374825" w:rsidRDefault="00374825" w:rsidP="00374825">
      <w:pPr>
        <w:rPr>
          <w:rFonts w:ascii="Times New Roman" w:eastAsia="Times New Roman" w:hAnsi="Times New Roman" w:cs="Times New Roman"/>
          <w:sz w:val="24"/>
          <w:szCs w:val="24"/>
          <w:lang w:eastAsia="ru-RU"/>
        </w:rPr>
      </w:pPr>
    </w:p>
    <w:p w:rsidR="009E4BBD" w:rsidRPr="00205153" w:rsidRDefault="00210373" w:rsidP="009E4BBD">
      <w:pPr>
        <w:pStyle w:val="Style16"/>
        <w:widowControl/>
        <w:spacing w:line="240" w:lineRule="auto"/>
        <w:ind w:firstLine="709"/>
      </w:pPr>
      <w:bookmarkStart w:id="19" w:name="_Toc300216363"/>
      <w:r w:rsidRPr="00205153">
        <w:rPr>
          <w:rFonts w:eastAsia="Times New Roman"/>
        </w:rPr>
        <w:t>2.6.1</w:t>
      </w:r>
      <w:r w:rsidR="009E4BBD" w:rsidRPr="00205153">
        <w:rPr>
          <w:rFonts w:eastAsia="Times New Roman"/>
        </w:rPr>
        <w:t>. Д</w:t>
      </w:r>
      <w:r w:rsidR="009E4BBD" w:rsidRPr="00205153">
        <w:t xml:space="preserve">ля получения муниципальной услуги необходимо предоставить: </w:t>
      </w:r>
    </w:p>
    <w:p w:rsidR="009E4BBD" w:rsidRPr="00205153" w:rsidRDefault="009E4BBD" w:rsidP="009E4BBD">
      <w:pPr>
        <w:autoSpaceDE w:val="0"/>
        <w:autoSpaceDN w:val="0"/>
        <w:adjustRightInd w:val="0"/>
        <w:ind w:firstLine="709"/>
        <w:rPr>
          <w:rFonts w:ascii="Times New Roman" w:eastAsiaTheme="minorEastAsia" w:hAnsi="Times New Roman" w:cs="Times New Roman"/>
          <w:sz w:val="24"/>
          <w:szCs w:val="24"/>
          <w:lang w:eastAsia="ru-RU"/>
        </w:rPr>
      </w:pPr>
      <w:r w:rsidRPr="00205153">
        <w:rPr>
          <w:rFonts w:ascii="Times New Roman" w:eastAsiaTheme="minorEastAsia" w:hAnsi="Times New Roman" w:cs="Times New Roman"/>
          <w:sz w:val="24"/>
          <w:szCs w:val="24"/>
          <w:lang w:eastAsia="ru-RU"/>
        </w:rPr>
        <w:t xml:space="preserve">- заявление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государственной регистрации недвижимости» (образец заявления указан в </w:t>
      </w:r>
      <w:r w:rsidRPr="00205153">
        <w:rPr>
          <w:rFonts w:ascii="Times New Roman" w:eastAsiaTheme="minorEastAsia" w:hAnsi="Times New Roman" w:cs="Times New Roman"/>
          <w:b/>
          <w:sz w:val="24"/>
          <w:szCs w:val="24"/>
          <w:lang w:eastAsia="ru-RU"/>
        </w:rPr>
        <w:t>приложении № 1</w:t>
      </w:r>
      <w:r w:rsidRPr="00205153">
        <w:rPr>
          <w:rFonts w:ascii="Times New Roman" w:eastAsiaTheme="minorEastAsia" w:hAnsi="Times New Roman" w:cs="Times New Roman"/>
          <w:sz w:val="24"/>
          <w:szCs w:val="24"/>
          <w:lang w:eastAsia="ru-RU"/>
        </w:rPr>
        <w:t xml:space="preserve"> к настоящему регламенту);</w:t>
      </w:r>
    </w:p>
    <w:p w:rsidR="009E4BBD" w:rsidRPr="00205153" w:rsidRDefault="009E4BBD" w:rsidP="009E4BBD">
      <w:pPr>
        <w:autoSpaceDE w:val="0"/>
        <w:autoSpaceDN w:val="0"/>
        <w:adjustRightInd w:val="0"/>
        <w:ind w:firstLine="709"/>
        <w:rPr>
          <w:rFonts w:ascii="Times New Roman" w:eastAsiaTheme="minorEastAsia" w:hAnsi="Times New Roman" w:cs="Times New Roman"/>
          <w:sz w:val="24"/>
          <w:szCs w:val="24"/>
          <w:lang w:eastAsia="ru-RU"/>
        </w:rPr>
      </w:pPr>
      <w:r w:rsidRPr="00205153">
        <w:rPr>
          <w:rFonts w:ascii="Times New Roman" w:eastAsiaTheme="minorEastAsia" w:hAnsi="Times New Roman" w:cs="Times New Roman"/>
          <w:sz w:val="24"/>
          <w:szCs w:val="24"/>
          <w:lang w:eastAsia="ru-RU"/>
        </w:rPr>
        <w:t xml:space="preserve">- заявление о предоставлении земельного участка в случае, если земельный участок образован в соответствии с Федеральным законом «О государственной регистрации недвижимости» (образец заявления указан в </w:t>
      </w:r>
      <w:r w:rsidRPr="00205153">
        <w:rPr>
          <w:rFonts w:ascii="Times New Roman" w:eastAsiaTheme="minorEastAsia" w:hAnsi="Times New Roman" w:cs="Times New Roman"/>
          <w:b/>
          <w:sz w:val="24"/>
          <w:szCs w:val="24"/>
          <w:lang w:eastAsia="ru-RU"/>
        </w:rPr>
        <w:t>приложении № 2</w:t>
      </w:r>
      <w:r w:rsidRPr="00205153">
        <w:rPr>
          <w:rFonts w:ascii="Times New Roman" w:eastAsiaTheme="minorEastAsia" w:hAnsi="Times New Roman" w:cs="Times New Roman"/>
          <w:sz w:val="24"/>
          <w:szCs w:val="24"/>
          <w:lang w:eastAsia="ru-RU"/>
        </w:rPr>
        <w:t xml:space="preserve"> к настоящему регламенту). </w:t>
      </w:r>
    </w:p>
    <w:p w:rsidR="009E4BBD" w:rsidRPr="00205153" w:rsidRDefault="009E4BBD" w:rsidP="009E4BBD">
      <w:pPr>
        <w:autoSpaceDE w:val="0"/>
        <w:autoSpaceDN w:val="0"/>
        <w:adjustRightInd w:val="0"/>
        <w:ind w:firstLine="709"/>
        <w:rPr>
          <w:rFonts w:ascii="Times New Roman" w:eastAsiaTheme="minorEastAsia" w:hAnsi="Times New Roman" w:cs="Times New Roman"/>
          <w:sz w:val="24"/>
          <w:szCs w:val="24"/>
          <w:lang w:eastAsia="ru-RU"/>
        </w:rPr>
      </w:pPr>
    </w:p>
    <w:p w:rsidR="009E4BBD" w:rsidRPr="00205153" w:rsidRDefault="009E4BBD" w:rsidP="009E4BBD">
      <w:pPr>
        <w:widowControl w:val="0"/>
        <w:autoSpaceDE w:val="0"/>
        <w:autoSpaceDN w:val="0"/>
        <w:adjustRightInd w:val="0"/>
        <w:ind w:firstLine="709"/>
        <w:rPr>
          <w:rFonts w:ascii="Times New Roman" w:eastAsiaTheme="minorEastAsia" w:hAnsi="Times New Roman" w:cs="Times New Roman"/>
          <w:sz w:val="24"/>
          <w:szCs w:val="24"/>
          <w:lang w:eastAsia="ru-RU"/>
        </w:rPr>
      </w:pPr>
      <w:r w:rsidRPr="00205153">
        <w:rPr>
          <w:rFonts w:ascii="Times New Roman" w:eastAsiaTheme="minorEastAsia" w:hAnsi="Times New Roman" w:cs="Times New Roman"/>
          <w:sz w:val="24"/>
          <w:szCs w:val="24"/>
          <w:u w:val="single"/>
          <w:lang w:eastAsia="ru-RU"/>
        </w:rPr>
        <w:t>В заявлении о предварительном согласовании</w:t>
      </w:r>
      <w:r w:rsidRPr="00205153">
        <w:rPr>
          <w:rFonts w:ascii="Times New Roman" w:eastAsiaTheme="minorEastAsia" w:hAnsi="Times New Roman" w:cs="Times New Roman"/>
          <w:sz w:val="24"/>
          <w:szCs w:val="24"/>
          <w:lang w:eastAsia="ru-RU"/>
        </w:rPr>
        <w:t xml:space="preserve"> предоставления земельного участка указываются:</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r w:rsidRPr="00205153">
        <w:rPr>
          <w:rStyle w:val="blk"/>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0" w:name="dst752"/>
      <w:bookmarkEnd w:id="20"/>
      <w:r w:rsidRPr="00205153">
        <w:rPr>
          <w:rStyle w:val="blk"/>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w:t>
      </w:r>
      <w:r w:rsidRPr="00205153">
        <w:rPr>
          <w:rStyle w:val="blk"/>
          <w:rFonts w:ascii="Times New Roman" w:hAnsi="Times New Roman" w:cs="Times New Roman"/>
          <w:sz w:val="24"/>
          <w:szCs w:val="24"/>
        </w:rPr>
        <w:lastRenderedPageBreak/>
        <w:t>идентификационный номер налогоплательщика, за исключением случаев, если заявителем является иностранное юридическое лицо;</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1" w:name="dst1604"/>
      <w:bookmarkEnd w:id="21"/>
      <w:r w:rsidRPr="00205153">
        <w:rPr>
          <w:rStyle w:val="blk"/>
          <w:rFonts w:ascii="Times New Roman" w:hAnsi="Times New Roman" w:cs="Times New Roman"/>
          <w:sz w:val="24"/>
          <w:szCs w:val="24"/>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anchor="dst0" w:history="1">
        <w:r w:rsidRPr="00205153">
          <w:rPr>
            <w:rStyle w:val="ac"/>
            <w:rFonts w:ascii="Times New Roman" w:hAnsi="Times New Roman" w:cs="Times New Roman"/>
            <w:color w:val="auto"/>
            <w:sz w:val="24"/>
            <w:szCs w:val="24"/>
            <w:u w:val="none"/>
          </w:rPr>
          <w:t>законом</w:t>
        </w:r>
      </w:hyperlink>
      <w:r w:rsidRPr="00205153">
        <w:rPr>
          <w:rStyle w:val="blk"/>
          <w:rFonts w:ascii="Times New Roman" w:hAnsi="Times New Roman" w:cs="Times New Roman"/>
          <w:sz w:val="24"/>
          <w:szCs w:val="24"/>
        </w:rPr>
        <w:t> </w:t>
      </w:r>
      <w:r w:rsidR="00166B8F" w:rsidRPr="00205153">
        <w:rPr>
          <w:rStyle w:val="blk"/>
          <w:rFonts w:ascii="Times New Roman" w:hAnsi="Times New Roman" w:cs="Times New Roman"/>
          <w:sz w:val="24"/>
          <w:szCs w:val="24"/>
        </w:rPr>
        <w:t>«</w:t>
      </w:r>
      <w:r w:rsidRPr="00205153">
        <w:rPr>
          <w:rStyle w:val="blk"/>
          <w:rFonts w:ascii="Times New Roman" w:hAnsi="Times New Roman" w:cs="Times New Roman"/>
          <w:sz w:val="24"/>
          <w:szCs w:val="24"/>
        </w:rPr>
        <w:t>О государственной регистрации недвижимости</w:t>
      </w:r>
      <w:r w:rsidR="00166B8F" w:rsidRPr="00205153">
        <w:rPr>
          <w:rStyle w:val="blk"/>
          <w:rFonts w:ascii="Times New Roman" w:hAnsi="Times New Roman" w:cs="Times New Roman"/>
          <w:sz w:val="24"/>
          <w:szCs w:val="24"/>
        </w:rPr>
        <w:t>»</w:t>
      </w:r>
      <w:r w:rsidRPr="00205153">
        <w:rPr>
          <w:rStyle w:val="blk"/>
          <w:rFonts w:ascii="Times New Roman" w:hAnsi="Times New Roman" w:cs="Times New Roman"/>
          <w:sz w:val="24"/>
          <w:szCs w:val="24"/>
        </w:rPr>
        <w:t>;</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2" w:name="dst754"/>
      <w:bookmarkEnd w:id="22"/>
      <w:r w:rsidRPr="00205153">
        <w:rPr>
          <w:rStyle w:val="blk"/>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3" w:name="dst1605"/>
      <w:bookmarkEnd w:id="23"/>
      <w:r w:rsidRPr="00205153">
        <w:rPr>
          <w:rStyle w:val="blk"/>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4" w:name="dst756"/>
      <w:bookmarkEnd w:id="24"/>
      <w:r w:rsidRPr="00205153">
        <w:rPr>
          <w:rStyle w:val="blk"/>
          <w:rFonts w:ascii="Times New Roman" w:hAnsi="Times New Roman" w:cs="Times New Roman"/>
          <w:sz w:val="24"/>
          <w:szCs w:val="24"/>
        </w:rPr>
        <w:t>6) основание предоставления земельного участка без проведения торгов из числа предусмотренных </w:t>
      </w:r>
      <w:hyperlink r:id="rId15" w:anchor="dst435" w:history="1">
        <w:r w:rsidRPr="00205153">
          <w:rPr>
            <w:rStyle w:val="ac"/>
            <w:rFonts w:ascii="Times New Roman" w:hAnsi="Times New Roman" w:cs="Times New Roman"/>
            <w:color w:val="auto"/>
            <w:sz w:val="24"/>
            <w:szCs w:val="24"/>
            <w:u w:val="none"/>
          </w:rPr>
          <w:t>пунктом 2 статьи 39.3</w:t>
        </w:r>
      </w:hyperlink>
      <w:r w:rsidRPr="00205153">
        <w:rPr>
          <w:rStyle w:val="blk"/>
          <w:rFonts w:ascii="Times New Roman" w:hAnsi="Times New Roman" w:cs="Times New Roman"/>
          <w:sz w:val="24"/>
          <w:szCs w:val="24"/>
        </w:rPr>
        <w:t>, </w:t>
      </w:r>
      <w:hyperlink r:id="rId16" w:anchor="dst455" w:history="1">
        <w:r w:rsidRPr="00205153">
          <w:rPr>
            <w:rStyle w:val="ac"/>
            <w:rFonts w:ascii="Times New Roman" w:hAnsi="Times New Roman" w:cs="Times New Roman"/>
            <w:color w:val="auto"/>
            <w:sz w:val="24"/>
            <w:szCs w:val="24"/>
            <w:u w:val="none"/>
          </w:rPr>
          <w:t>статьей 39.5</w:t>
        </w:r>
      </w:hyperlink>
      <w:r w:rsidRPr="00205153">
        <w:rPr>
          <w:rStyle w:val="blk"/>
          <w:rFonts w:ascii="Times New Roman" w:hAnsi="Times New Roman" w:cs="Times New Roman"/>
          <w:sz w:val="24"/>
          <w:szCs w:val="24"/>
        </w:rPr>
        <w:t>, </w:t>
      </w:r>
      <w:hyperlink r:id="rId17" w:anchor="dst467" w:history="1">
        <w:r w:rsidRPr="00205153">
          <w:rPr>
            <w:rStyle w:val="ac"/>
            <w:rFonts w:ascii="Times New Roman" w:hAnsi="Times New Roman" w:cs="Times New Roman"/>
            <w:color w:val="auto"/>
            <w:sz w:val="24"/>
            <w:szCs w:val="24"/>
            <w:u w:val="none"/>
          </w:rPr>
          <w:t>пунктом 2 статьи 39.6</w:t>
        </w:r>
      </w:hyperlink>
      <w:r w:rsidRPr="00205153">
        <w:rPr>
          <w:rStyle w:val="blk"/>
          <w:rFonts w:ascii="Times New Roman" w:hAnsi="Times New Roman" w:cs="Times New Roman"/>
          <w:sz w:val="24"/>
          <w:szCs w:val="24"/>
        </w:rPr>
        <w:t> или </w:t>
      </w:r>
      <w:hyperlink r:id="rId18" w:anchor="dst575" w:history="1">
        <w:r w:rsidRPr="00205153">
          <w:rPr>
            <w:rStyle w:val="ac"/>
            <w:rFonts w:ascii="Times New Roman" w:hAnsi="Times New Roman" w:cs="Times New Roman"/>
            <w:color w:val="auto"/>
            <w:sz w:val="24"/>
            <w:szCs w:val="24"/>
            <w:u w:val="none"/>
          </w:rPr>
          <w:t>пунктом 2 статьи 39.10</w:t>
        </w:r>
      </w:hyperlink>
      <w:r w:rsidRPr="00205153">
        <w:rPr>
          <w:rStyle w:val="blk"/>
          <w:rFonts w:ascii="Times New Roman" w:hAnsi="Times New Roman" w:cs="Times New Roman"/>
          <w:sz w:val="24"/>
          <w:szCs w:val="24"/>
        </w:rPr>
        <w:t> </w:t>
      </w:r>
      <w:r w:rsidR="00FA3197" w:rsidRPr="00205153">
        <w:rPr>
          <w:rStyle w:val="blk"/>
          <w:rFonts w:ascii="Times New Roman" w:hAnsi="Times New Roman" w:cs="Times New Roman"/>
          <w:sz w:val="24"/>
          <w:szCs w:val="24"/>
        </w:rPr>
        <w:t>Земельного</w:t>
      </w:r>
      <w:r w:rsidRPr="00205153">
        <w:rPr>
          <w:rStyle w:val="blk"/>
          <w:rFonts w:ascii="Times New Roman" w:hAnsi="Times New Roman" w:cs="Times New Roman"/>
          <w:sz w:val="24"/>
          <w:szCs w:val="24"/>
        </w:rPr>
        <w:t xml:space="preserve"> Кодекса оснований;</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5" w:name="dst757"/>
      <w:bookmarkEnd w:id="25"/>
      <w:r w:rsidRPr="00205153">
        <w:rPr>
          <w:rStyle w:val="blk"/>
          <w:rFonts w:ascii="Times New Roman" w:hAnsi="Times New Roman" w:cs="Times New Roman"/>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6" w:name="dst758"/>
      <w:bookmarkEnd w:id="26"/>
      <w:r w:rsidRPr="00205153">
        <w:rPr>
          <w:rStyle w:val="blk"/>
          <w:rFonts w:ascii="Times New Roman" w:hAnsi="Times New Roman" w:cs="Times New Roman"/>
          <w:sz w:val="24"/>
          <w:szCs w:val="24"/>
        </w:rPr>
        <w:t>8) цель использования земельного участка;</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7" w:name="dst759"/>
      <w:bookmarkEnd w:id="27"/>
      <w:r w:rsidRPr="00205153">
        <w:rPr>
          <w:rStyle w:val="blk"/>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8" w:name="dst760"/>
      <w:bookmarkEnd w:id="28"/>
      <w:r w:rsidRPr="00205153">
        <w:rPr>
          <w:rStyle w:val="blk"/>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308B2" w:rsidRPr="00205153" w:rsidRDefault="001308B2" w:rsidP="001308B2">
      <w:pPr>
        <w:shd w:val="clear" w:color="auto" w:fill="FFFFFF"/>
        <w:spacing w:line="290" w:lineRule="atLeast"/>
        <w:ind w:firstLine="540"/>
        <w:rPr>
          <w:rFonts w:ascii="Times New Roman" w:hAnsi="Times New Roman" w:cs="Times New Roman"/>
          <w:sz w:val="24"/>
          <w:szCs w:val="24"/>
        </w:rPr>
      </w:pPr>
      <w:bookmarkStart w:id="29" w:name="dst761"/>
      <w:bookmarkEnd w:id="29"/>
      <w:r w:rsidRPr="00205153">
        <w:rPr>
          <w:rStyle w:val="blk"/>
          <w:rFonts w:ascii="Times New Roman" w:hAnsi="Times New Roman" w:cs="Times New Roman"/>
          <w:sz w:val="24"/>
          <w:szCs w:val="24"/>
        </w:rPr>
        <w:t>11) почтовый адрес и (или) адрес электронной почты для связи с заявителем.</w:t>
      </w:r>
    </w:p>
    <w:p w:rsidR="00FE4039" w:rsidRPr="00205153" w:rsidRDefault="00FE4039" w:rsidP="00FE4039">
      <w:pPr>
        <w:widowControl w:val="0"/>
        <w:autoSpaceDE w:val="0"/>
        <w:autoSpaceDN w:val="0"/>
        <w:adjustRightInd w:val="0"/>
        <w:ind w:firstLine="709"/>
        <w:rPr>
          <w:rFonts w:ascii="Times New Roman" w:eastAsiaTheme="minorEastAsia" w:hAnsi="Times New Roman" w:cs="Times New Roman"/>
          <w:sz w:val="24"/>
          <w:szCs w:val="24"/>
          <w:lang w:eastAsia="ru-RU"/>
        </w:rPr>
      </w:pPr>
      <w:r w:rsidRPr="00205153">
        <w:rPr>
          <w:rFonts w:ascii="Times New Roman" w:eastAsiaTheme="minorEastAsia" w:hAnsi="Times New Roman" w:cs="Times New Roman"/>
          <w:sz w:val="24"/>
          <w:szCs w:val="24"/>
          <w:lang w:eastAsia="ru-RU"/>
        </w:rPr>
        <w:t xml:space="preserve">К заявлению о предварительном согласовании предоставления земельного участка прилагаются: </w:t>
      </w:r>
    </w:p>
    <w:p w:rsidR="00C95597" w:rsidRPr="00205153" w:rsidRDefault="00C95597" w:rsidP="00C95597">
      <w:pPr>
        <w:shd w:val="clear" w:color="auto" w:fill="FFFFFF"/>
        <w:spacing w:line="290" w:lineRule="atLeast"/>
        <w:ind w:firstLine="540"/>
        <w:rPr>
          <w:rFonts w:ascii="Times New Roman" w:hAnsi="Times New Roman" w:cs="Times New Roman"/>
          <w:sz w:val="24"/>
          <w:szCs w:val="24"/>
        </w:rPr>
      </w:pPr>
      <w:r w:rsidRPr="00205153">
        <w:rPr>
          <w:rStyle w:val="blk"/>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w:t>
      </w:r>
      <w:r w:rsidRPr="00A45D4A">
        <w:rPr>
          <w:rStyle w:val="blk"/>
          <w:rFonts w:ascii="Times New Roman" w:hAnsi="Times New Roman" w:cs="Times New Roman"/>
          <w:sz w:val="24"/>
          <w:szCs w:val="24"/>
        </w:rPr>
        <w:t>предусмотренные </w:t>
      </w:r>
      <w:hyperlink r:id="rId19" w:anchor="dst100012" w:history="1">
        <w:r w:rsidRPr="00A45D4A">
          <w:rPr>
            <w:rStyle w:val="ac"/>
            <w:rFonts w:ascii="Times New Roman" w:hAnsi="Times New Roman" w:cs="Times New Roman"/>
            <w:color w:val="auto"/>
            <w:sz w:val="24"/>
            <w:szCs w:val="24"/>
            <w:u w:val="none"/>
          </w:rPr>
          <w:t>перечнем</w:t>
        </w:r>
      </w:hyperlink>
      <w:r w:rsidRPr="00A45D4A">
        <w:rPr>
          <w:rStyle w:val="blk"/>
          <w:rFonts w:ascii="Times New Roman" w:hAnsi="Times New Roman" w:cs="Times New Roman"/>
          <w:sz w:val="24"/>
          <w:szCs w:val="24"/>
        </w:rPr>
        <w:t xml:space="preserve">, </w:t>
      </w:r>
      <w:r w:rsidR="00F54BA9" w:rsidRPr="009E4BBD">
        <w:rPr>
          <w:rFonts w:ascii="Times New Roman" w:eastAsiaTheme="minorEastAsia" w:hAnsi="Times New Roman" w:cs="Times New Roman"/>
          <w:sz w:val="24"/>
          <w:szCs w:val="24"/>
          <w:lang w:eastAsia="ru-RU"/>
        </w:rPr>
        <w:t xml:space="preserve">утвержденным </w:t>
      </w:r>
      <w:hyperlink r:id="rId20" w:history="1">
        <w:r w:rsidR="00F54BA9" w:rsidRPr="009E4BBD">
          <w:rPr>
            <w:rFonts w:ascii="Times New Roman" w:eastAsiaTheme="minorEastAsia" w:hAnsi="Times New Roman" w:cs="Times New Roman"/>
            <w:bCs/>
            <w:sz w:val="24"/>
            <w:szCs w:val="24"/>
            <w:lang w:eastAsia="ru-RU"/>
          </w:rPr>
          <w:t>Приказом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hyperlink>
      <w:r w:rsidR="00F54BA9" w:rsidRPr="009E4BBD">
        <w:rPr>
          <w:rFonts w:ascii="Times New Roman" w:eastAsiaTheme="minorEastAsia" w:hAnsi="Times New Roman" w:cs="Times New Roman"/>
          <w:sz w:val="24"/>
          <w:szCs w:val="24"/>
          <w:lang w:eastAsia="ru-RU"/>
        </w:rPr>
        <w:t>»</w:t>
      </w:r>
      <w:r w:rsidRPr="00205153">
        <w:rPr>
          <w:rStyle w:val="blk"/>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95597" w:rsidRPr="00205153" w:rsidRDefault="00C95597" w:rsidP="00C95597">
      <w:pPr>
        <w:shd w:val="clear" w:color="auto" w:fill="FFFFFF"/>
        <w:spacing w:line="290" w:lineRule="atLeast"/>
        <w:ind w:firstLine="540"/>
        <w:rPr>
          <w:rFonts w:ascii="Times New Roman" w:hAnsi="Times New Roman" w:cs="Times New Roman"/>
          <w:sz w:val="24"/>
          <w:szCs w:val="24"/>
        </w:rPr>
      </w:pPr>
      <w:bookmarkStart w:id="30" w:name="dst764"/>
      <w:bookmarkEnd w:id="30"/>
      <w:r w:rsidRPr="00205153">
        <w:rPr>
          <w:rStyle w:val="blk"/>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95597" w:rsidRPr="00205153" w:rsidRDefault="00C95597" w:rsidP="00C95597">
      <w:pPr>
        <w:shd w:val="clear" w:color="auto" w:fill="FFFFFF"/>
        <w:spacing w:line="290" w:lineRule="atLeast"/>
        <w:ind w:firstLine="540"/>
        <w:rPr>
          <w:rFonts w:ascii="Times New Roman" w:hAnsi="Times New Roman" w:cs="Times New Roman"/>
          <w:sz w:val="24"/>
          <w:szCs w:val="24"/>
        </w:rPr>
      </w:pPr>
      <w:bookmarkStart w:id="31" w:name="dst1960"/>
      <w:bookmarkEnd w:id="31"/>
      <w:r w:rsidRPr="00205153">
        <w:rPr>
          <w:rStyle w:val="blk"/>
          <w:rFonts w:ascii="Times New Roman" w:hAnsi="Times New Roman" w:cs="Times New Roman"/>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95597" w:rsidRPr="00205153" w:rsidRDefault="00C95597" w:rsidP="00C95597">
      <w:pPr>
        <w:shd w:val="clear" w:color="auto" w:fill="FFFFFF"/>
        <w:spacing w:line="290" w:lineRule="atLeast"/>
        <w:ind w:firstLine="540"/>
        <w:rPr>
          <w:rFonts w:ascii="Times New Roman" w:hAnsi="Times New Roman" w:cs="Times New Roman"/>
          <w:sz w:val="24"/>
          <w:szCs w:val="24"/>
        </w:rPr>
      </w:pPr>
      <w:bookmarkStart w:id="32" w:name="dst766"/>
      <w:bookmarkEnd w:id="32"/>
      <w:r w:rsidRPr="00205153">
        <w:rPr>
          <w:rStyle w:val="blk"/>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95597" w:rsidRPr="00205153" w:rsidRDefault="00C95597" w:rsidP="00C95597">
      <w:pPr>
        <w:shd w:val="clear" w:color="auto" w:fill="FFFFFF"/>
        <w:spacing w:line="290" w:lineRule="atLeast"/>
        <w:ind w:firstLine="540"/>
        <w:rPr>
          <w:rFonts w:ascii="Times New Roman" w:hAnsi="Times New Roman" w:cs="Times New Roman"/>
          <w:sz w:val="24"/>
          <w:szCs w:val="24"/>
        </w:rPr>
      </w:pPr>
      <w:bookmarkStart w:id="33" w:name="dst767"/>
      <w:bookmarkEnd w:id="33"/>
      <w:r w:rsidRPr="00205153">
        <w:rPr>
          <w:rStyle w:val="blk"/>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E4BBD" w:rsidRPr="00205153" w:rsidRDefault="009E4BBD" w:rsidP="009E4BBD">
      <w:pPr>
        <w:tabs>
          <w:tab w:val="left" w:pos="317"/>
        </w:tabs>
        <w:autoSpaceDE w:val="0"/>
        <w:autoSpaceDN w:val="0"/>
        <w:adjustRightInd w:val="0"/>
        <w:ind w:firstLine="709"/>
        <w:rPr>
          <w:rFonts w:ascii="Times New Roman" w:eastAsiaTheme="minorEastAsia" w:hAnsi="Times New Roman" w:cs="Times New Roman"/>
          <w:i/>
          <w:sz w:val="24"/>
          <w:szCs w:val="24"/>
          <w:lang w:eastAsia="ru-RU"/>
        </w:rPr>
      </w:pPr>
      <w:r w:rsidRPr="00205153">
        <w:rPr>
          <w:rFonts w:ascii="Times New Roman" w:eastAsiaTheme="minorEastAsia" w:hAnsi="Times New Roman" w:cs="Times New Roman"/>
          <w:sz w:val="24"/>
          <w:szCs w:val="24"/>
          <w:lang w:eastAsia="ru-RU"/>
        </w:rPr>
        <w:t>Если с заявлением обращается представитель заявителя по доверенности,</w:t>
      </w:r>
      <w:r w:rsidRPr="00205153">
        <w:rPr>
          <w:rFonts w:ascii="Times New Roman" w:eastAsiaTheme="minorEastAsia" w:hAnsi="Times New Roman" w:cs="Times New Roman"/>
          <w:sz w:val="24"/>
          <w:szCs w:val="24"/>
          <w:lang w:eastAsia="ru-RU"/>
        </w:rPr>
        <w:br/>
        <w:t>в заявлении необходимо указать дату выдачи доверенности, реестровый номер</w:t>
      </w:r>
      <w:r w:rsidRPr="00205153">
        <w:rPr>
          <w:rFonts w:ascii="Times New Roman" w:eastAsiaTheme="minorEastAsia" w:hAnsi="Times New Roman" w:cs="Times New Roman"/>
          <w:sz w:val="24"/>
          <w:szCs w:val="24"/>
          <w:lang w:eastAsia="ru-RU"/>
        </w:rPr>
        <w:br/>
        <w:t>доверенности, фамилию, имя, отчество нотариуса, удостоверившего доверенность.</w:t>
      </w:r>
      <w:bookmarkStart w:id="34" w:name="sub_39171"/>
    </w:p>
    <w:p w:rsidR="009E4BBD" w:rsidRPr="00205153" w:rsidRDefault="009E4BBD" w:rsidP="009E4BBD">
      <w:pPr>
        <w:widowControl w:val="0"/>
        <w:autoSpaceDE w:val="0"/>
        <w:autoSpaceDN w:val="0"/>
        <w:adjustRightInd w:val="0"/>
        <w:ind w:firstLine="709"/>
        <w:rPr>
          <w:rFonts w:ascii="Times New Roman" w:eastAsiaTheme="minorEastAsia" w:hAnsi="Times New Roman" w:cs="Times New Roman"/>
          <w:sz w:val="24"/>
          <w:szCs w:val="24"/>
          <w:lang w:eastAsia="ru-RU"/>
        </w:rPr>
      </w:pPr>
      <w:r w:rsidRPr="00205153">
        <w:rPr>
          <w:rFonts w:ascii="Times New Roman" w:eastAsiaTheme="minorEastAsia" w:hAnsi="Times New Roman" w:cs="Times New Roman"/>
          <w:sz w:val="24"/>
          <w:szCs w:val="24"/>
          <w:u w:val="single"/>
          <w:lang w:eastAsia="ru-RU"/>
        </w:rPr>
        <w:t>В заявлении о предоставлении земельного</w:t>
      </w:r>
      <w:r w:rsidRPr="00205153">
        <w:rPr>
          <w:rFonts w:ascii="Times New Roman" w:eastAsiaTheme="minorEastAsia" w:hAnsi="Times New Roman" w:cs="Times New Roman"/>
          <w:sz w:val="24"/>
          <w:szCs w:val="24"/>
          <w:lang w:eastAsia="ru-RU"/>
        </w:rPr>
        <w:t xml:space="preserve"> участка указываются:</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35" w:name="sub_3917110"/>
      <w:bookmarkEnd w:id="34"/>
      <w:r w:rsidRPr="00FA3197">
        <w:rPr>
          <w:rStyle w:val="blk"/>
          <w:rFonts w:ascii="Times New Roman" w:hAnsi="Times New Roman" w:cs="Times New Roman"/>
          <w:sz w:val="24"/>
          <w:szCs w:val="24"/>
        </w:rPr>
        <w:lastRenderedPageBreak/>
        <w:t>1) фамилия, имя, отчество, место жительства заявителя и реквизиты документа, удостоверяющего личность заявителя (для гражданина);</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36" w:name="dst840"/>
      <w:bookmarkEnd w:id="36"/>
      <w:r w:rsidRPr="00FA3197">
        <w:rPr>
          <w:rStyle w:val="blk"/>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37" w:name="dst841"/>
      <w:bookmarkEnd w:id="37"/>
      <w:r w:rsidRPr="00FA3197">
        <w:rPr>
          <w:rStyle w:val="blk"/>
          <w:rFonts w:ascii="Times New Roman" w:hAnsi="Times New Roman" w:cs="Times New Roman"/>
          <w:sz w:val="24"/>
          <w:szCs w:val="24"/>
        </w:rPr>
        <w:t>3) кадастровый номер испрашиваемого земельного участка;</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38" w:name="dst842"/>
      <w:bookmarkEnd w:id="38"/>
      <w:r w:rsidRPr="00FA3197">
        <w:rPr>
          <w:rStyle w:val="blk"/>
          <w:rFonts w:ascii="Times New Roman" w:hAnsi="Times New Roman" w:cs="Times New Roman"/>
          <w:sz w:val="24"/>
          <w:szCs w:val="24"/>
        </w:rPr>
        <w:t>4) основание предоставления земельного участка без проведения торгов из числа предусмотренных </w:t>
      </w:r>
      <w:hyperlink r:id="rId21" w:anchor="dst435" w:history="1">
        <w:r w:rsidRPr="00FA3197">
          <w:rPr>
            <w:rStyle w:val="ac"/>
            <w:rFonts w:ascii="Times New Roman" w:hAnsi="Times New Roman" w:cs="Times New Roman"/>
            <w:color w:val="auto"/>
            <w:sz w:val="24"/>
            <w:szCs w:val="24"/>
            <w:u w:val="none"/>
          </w:rPr>
          <w:t>пунктом 2 статьи 39.3</w:t>
        </w:r>
      </w:hyperlink>
      <w:r w:rsidRPr="00FA3197">
        <w:rPr>
          <w:rStyle w:val="blk"/>
          <w:rFonts w:ascii="Times New Roman" w:hAnsi="Times New Roman" w:cs="Times New Roman"/>
          <w:sz w:val="24"/>
          <w:szCs w:val="24"/>
        </w:rPr>
        <w:t>, </w:t>
      </w:r>
      <w:hyperlink r:id="rId22" w:anchor="dst455" w:history="1">
        <w:r w:rsidRPr="00FA3197">
          <w:rPr>
            <w:rStyle w:val="ac"/>
            <w:rFonts w:ascii="Times New Roman" w:hAnsi="Times New Roman" w:cs="Times New Roman"/>
            <w:color w:val="auto"/>
            <w:sz w:val="24"/>
            <w:szCs w:val="24"/>
            <w:u w:val="none"/>
          </w:rPr>
          <w:t>статьей 39.5</w:t>
        </w:r>
      </w:hyperlink>
      <w:r w:rsidRPr="00FA3197">
        <w:rPr>
          <w:rStyle w:val="blk"/>
          <w:rFonts w:ascii="Times New Roman" w:hAnsi="Times New Roman" w:cs="Times New Roman"/>
          <w:sz w:val="24"/>
          <w:szCs w:val="24"/>
        </w:rPr>
        <w:t>, </w:t>
      </w:r>
      <w:hyperlink r:id="rId23" w:anchor="dst467" w:history="1">
        <w:r w:rsidRPr="00FA3197">
          <w:rPr>
            <w:rStyle w:val="ac"/>
            <w:rFonts w:ascii="Times New Roman" w:hAnsi="Times New Roman" w:cs="Times New Roman"/>
            <w:color w:val="auto"/>
            <w:sz w:val="24"/>
            <w:szCs w:val="24"/>
            <w:u w:val="none"/>
          </w:rPr>
          <w:t>пунктом 2 статьи 39.6</w:t>
        </w:r>
      </w:hyperlink>
      <w:r w:rsidRPr="00FA3197">
        <w:rPr>
          <w:rStyle w:val="blk"/>
          <w:rFonts w:ascii="Times New Roman" w:hAnsi="Times New Roman" w:cs="Times New Roman"/>
          <w:sz w:val="24"/>
          <w:szCs w:val="24"/>
        </w:rPr>
        <w:t> или </w:t>
      </w:r>
      <w:hyperlink r:id="rId24" w:anchor="dst575" w:history="1">
        <w:r w:rsidRPr="00FA3197">
          <w:rPr>
            <w:rStyle w:val="ac"/>
            <w:rFonts w:ascii="Times New Roman" w:hAnsi="Times New Roman" w:cs="Times New Roman"/>
            <w:color w:val="auto"/>
            <w:sz w:val="24"/>
            <w:szCs w:val="24"/>
            <w:u w:val="none"/>
          </w:rPr>
          <w:t>пунктом 2 статьи 39.10</w:t>
        </w:r>
      </w:hyperlink>
      <w:r w:rsidRPr="00FA3197">
        <w:rPr>
          <w:rStyle w:val="blk"/>
          <w:rFonts w:ascii="Times New Roman" w:hAnsi="Times New Roman" w:cs="Times New Roman"/>
          <w:sz w:val="24"/>
          <w:szCs w:val="24"/>
        </w:rPr>
        <w:t> </w:t>
      </w:r>
      <w:r>
        <w:rPr>
          <w:rStyle w:val="blk"/>
          <w:rFonts w:ascii="Times New Roman" w:hAnsi="Times New Roman" w:cs="Times New Roman"/>
          <w:sz w:val="24"/>
          <w:szCs w:val="24"/>
        </w:rPr>
        <w:t>Земельного</w:t>
      </w:r>
      <w:r w:rsidRPr="00FA3197">
        <w:rPr>
          <w:rStyle w:val="blk"/>
          <w:rFonts w:ascii="Times New Roman" w:hAnsi="Times New Roman" w:cs="Times New Roman"/>
          <w:sz w:val="24"/>
          <w:szCs w:val="24"/>
        </w:rPr>
        <w:t xml:space="preserve"> Кодекса оснований;</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39" w:name="dst843"/>
      <w:bookmarkEnd w:id="39"/>
      <w:r w:rsidRPr="00FA3197">
        <w:rPr>
          <w:rStyle w:val="blk"/>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40" w:name="dst844"/>
      <w:bookmarkEnd w:id="40"/>
      <w:r w:rsidRPr="00FA3197">
        <w:rPr>
          <w:rStyle w:val="blk"/>
          <w:rFonts w:ascii="Times New Roman" w:hAnsi="Times New Roman" w:cs="Times New Roman"/>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41" w:name="dst845"/>
      <w:bookmarkEnd w:id="41"/>
      <w:r w:rsidRPr="00FA3197">
        <w:rPr>
          <w:rStyle w:val="blk"/>
          <w:rFonts w:ascii="Times New Roman" w:hAnsi="Times New Roman" w:cs="Times New Roman"/>
          <w:sz w:val="24"/>
          <w:szCs w:val="24"/>
        </w:rPr>
        <w:t>7) цель использования земельного участка;</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42" w:name="dst846"/>
      <w:bookmarkEnd w:id="42"/>
      <w:r w:rsidRPr="00FA3197">
        <w:rPr>
          <w:rStyle w:val="blk"/>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43" w:name="dst847"/>
      <w:bookmarkEnd w:id="43"/>
      <w:r w:rsidRPr="00FA3197">
        <w:rPr>
          <w:rStyle w:val="blk"/>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A3197" w:rsidRPr="00FA3197" w:rsidRDefault="00FA3197" w:rsidP="00FA3197">
      <w:pPr>
        <w:shd w:val="clear" w:color="auto" w:fill="FFFFFF"/>
        <w:spacing w:line="290" w:lineRule="atLeast"/>
        <w:ind w:firstLine="540"/>
        <w:rPr>
          <w:rFonts w:ascii="Times New Roman" w:hAnsi="Times New Roman" w:cs="Times New Roman"/>
          <w:sz w:val="24"/>
          <w:szCs w:val="24"/>
        </w:rPr>
      </w:pPr>
      <w:bookmarkStart w:id="44" w:name="dst848"/>
      <w:bookmarkEnd w:id="44"/>
      <w:r w:rsidRPr="00FA3197">
        <w:rPr>
          <w:rStyle w:val="blk"/>
          <w:rFonts w:ascii="Times New Roman" w:hAnsi="Times New Roman" w:cs="Times New Roman"/>
          <w:sz w:val="24"/>
          <w:szCs w:val="24"/>
        </w:rPr>
        <w:t>10) почтовый адрес и (или) адрес электронной почты для связи с заявителем.</w:t>
      </w:r>
    </w:p>
    <w:p w:rsidR="009E4BBD" w:rsidRPr="009E4BBD" w:rsidRDefault="009E4BBD" w:rsidP="009E4BBD">
      <w:pPr>
        <w:tabs>
          <w:tab w:val="left" w:pos="317"/>
        </w:tabs>
        <w:autoSpaceDE w:val="0"/>
        <w:autoSpaceDN w:val="0"/>
        <w:adjustRightInd w:val="0"/>
        <w:ind w:firstLine="709"/>
        <w:rPr>
          <w:rFonts w:ascii="Times New Roman" w:eastAsiaTheme="minorEastAsia" w:hAnsi="Times New Roman" w:cs="Times New Roman"/>
          <w:sz w:val="24"/>
          <w:szCs w:val="24"/>
          <w:lang w:eastAsia="ru-RU"/>
        </w:rPr>
      </w:pPr>
      <w:r w:rsidRPr="009E4BBD">
        <w:rPr>
          <w:rFonts w:ascii="Times New Roman" w:eastAsiaTheme="minorEastAsia" w:hAnsi="Times New Roman" w:cs="Times New Roman"/>
          <w:sz w:val="24"/>
          <w:szCs w:val="24"/>
          <w:lang w:eastAsia="ru-RU"/>
        </w:rPr>
        <w:t>Если с заявлением обращается представитель заявителя по доверенности,</w:t>
      </w:r>
      <w:r w:rsidRPr="009E4BBD">
        <w:rPr>
          <w:rFonts w:ascii="Times New Roman" w:eastAsiaTheme="minorEastAsia" w:hAnsi="Times New Roman" w:cs="Times New Roman"/>
          <w:sz w:val="24"/>
          <w:szCs w:val="24"/>
          <w:lang w:eastAsia="ru-RU"/>
        </w:rPr>
        <w:br/>
        <w:t>в заявлении необходимо указать дату выдачи доверенности, реестровый номер</w:t>
      </w:r>
      <w:r w:rsidRPr="009E4BBD">
        <w:rPr>
          <w:rFonts w:ascii="Times New Roman" w:eastAsiaTheme="minorEastAsia" w:hAnsi="Times New Roman" w:cs="Times New Roman"/>
          <w:sz w:val="24"/>
          <w:szCs w:val="24"/>
          <w:lang w:eastAsia="ru-RU"/>
        </w:rPr>
        <w:br/>
        <w:t>доверенности, фамилию, имя, отчество нотариуса, удостоверившего доверенность.</w:t>
      </w:r>
    </w:p>
    <w:p w:rsidR="009E4BBD" w:rsidRDefault="009E4BBD" w:rsidP="009E4BBD">
      <w:pPr>
        <w:widowControl w:val="0"/>
        <w:autoSpaceDE w:val="0"/>
        <w:autoSpaceDN w:val="0"/>
        <w:adjustRightInd w:val="0"/>
        <w:ind w:firstLine="709"/>
        <w:rPr>
          <w:rFonts w:ascii="Times New Roman" w:eastAsiaTheme="minorEastAsia" w:hAnsi="Times New Roman" w:cs="Times New Roman"/>
          <w:sz w:val="24"/>
          <w:szCs w:val="24"/>
          <w:lang w:eastAsia="ru-RU"/>
        </w:rPr>
      </w:pPr>
      <w:r w:rsidRPr="009E4BBD">
        <w:rPr>
          <w:rFonts w:ascii="Times New Roman" w:eastAsiaTheme="minorEastAsia" w:hAnsi="Times New Roman" w:cs="Times New Roman"/>
          <w:sz w:val="24"/>
          <w:szCs w:val="24"/>
          <w:lang w:eastAsia="ru-RU"/>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заявителя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F32085" w:rsidRPr="00F32085" w:rsidRDefault="00F32085" w:rsidP="00F32085">
      <w:pPr>
        <w:widowControl w:val="0"/>
        <w:autoSpaceDE w:val="0"/>
        <w:autoSpaceDN w:val="0"/>
        <w:adjustRightInd w:val="0"/>
        <w:ind w:firstLine="709"/>
        <w:rPr>
          <w:rFonts w:ascii="Times New Roman" w:eastAsiaTheme="minorEastAsia" w:hAnsi="Times New Roman" w:cs="Times New Roman"/>
          <w:sz w:val="24"/>
          <w:szCs w:val="24"/>
          <w:lang w:eastAsia="ru-RU"/>
        </w:rPr>
      </w:pPr>
      <w:r w:rsidRPr="00F32085">
        <w:rPr>
          <w:rFonts w:ascii="Times New Roman" w:eastAsiaTheme="minorEastAsia" w:hAnsi="Times New Roman" w:cs="Times New Roman"/>
          <w:sz w:val="24"/>
          <w:szCs w:val="24"/>
          <w:lang w:eastAsia="ru-RU"/>
        </w:rPr>
        <w:t xml:space="preserve">Заявление и документы для предоставления муниципальной услуги заявителями могут быть представлены:  </w:t>
      </w:r>
    </w:p>
    <w:p w:rsidR="00F32085" w:rsidRPr="00F32085" w:rsidRDefault="00F32085" w:rsidP="00F32085">
      <w:pPr>
        <w:widowControl w:val="0"/>
        <w:autoSpaceDE w:val="0"/>
        <w:autoSpaceDN w:val="0"/>
        <w:adjustRightInd w:val="0"/>
        <w:ind w:firstLine="709"/>
        <w:rPr>
          <w:rFonts w:ascii="Times New Roman" w:eastAsiaTheme="minorEastAsia" w:hAnsi="Times New Roman" w:cs="Times New Roman"/>
          <w:sz w:val="24"/>
          <w:szCs w:val="24"/>
          <w:lang w:eastAsia="ru-RU"/>
        </w:rPr>
      </w:pPr>
      <w:r w:rsidRPr="00F32085">
        <w:rPr>
          <w:rFonts w:ascii="Times New Roman" w:eastAsiaTheme="minorEastAsia" w:hAnsi="Times New Roman" w:cs="Times New Roman"/>
          <w:sz w:val="24"/>
          <w:szCs w:val="24"/>
          <w:lang w:eastAsia="ru-RU"/>
        </w:rPr>
        <w:t>1) лично самим заявителем, либо его представителем;</w:t>
      </w:r>
    </w:p>
    <w:p w:rsidR="00F32085" w:rsidRPr="00F32085" w:rsidRDefault="00F32085" w:rsidP="00F32085">
      <w:pPr>
        <w:widowControl w:val="0"/>
        <w:autoSpaceDE w:val="0"/>
        <w:autoSpaceDN w:val="0"/>
        <w:adjustRightInd w:val="0"/>
        <w:ind w:firstLine="709"/>
        <w:rPr>
          <w:rFonts w:ascii="Times New Roman" w:eastAsiaTheme="minorEastAsia" w:hAnsi="Times New Roman" w:cs="Times New Roman"/>
          <w:sz w:val="24"/>
          <w:szCs w:val="24"/>
          <w:lang w:eastAsia="ru-RU"/>
        </w:rPr>
      </w:pPr>
      <w:r w:rsidRPr="00F32085">
        <w:rPr>
          <w:rFonts w:ascii="Times New Roman" w:eastAsiaTheme="minorEastAsia" w:hAnsi="Times New Roman" w:cs="Times New Roman"/>
          <w:sz w:val="24"/>
          <w:szCs w:val="24"/>
          <w:lang w:eastAsia="ru-RU"/>
        </w:rPr>
        <w:t>2) посредством курьерской доставки;</w:t>
      </w:r>
    </w:p>
    <w:p w:rsidR="00F32085" w:rsidRPr="00F32085" w:rsidRDefault="00F32085" w:rsidP="00F32085">
      <w:pPr>
        <w:widowControl w:val="0"/>
        <w:autoSpaceDE w:val="0"/>
        <w:autoSpaceDN w:val="0"/>
        <w:adjustRightInd w:val="0"/>
        <w:ind w:firstLine="709"/>
        <w:rPr>
          <w:rFonts w:ascii="Times New Roman" w:eastAsiaTheme="minorEastAsia" w:hAnsi="Times New Roman" w:cs="Times New Roman"/>
          <w:sz w:val="24"/>
          <w:szCs w:val="24"/>
          <w:lang w:eastAsia="ru-RU"/>
        </w:rPr>
      </w:pPr>
      <w:r w:rsidRPr="00F32085">
        <w:rPr>
          <w:rFonts w:ascii="Times New Roman" w:eastAsiaTheme="minorEastAsia" w:hAnsi="Times New Roman" w:cs="Times New Roman"/>
          <w:sz w:val="24"/>
          <w:szCs w:val="24"/>
          <w:lang w:eastAsia="ru-RU"/>
        </w:rPr>
        <w:t>3) посредством почтовой связи (письма, бандероли и т.д.);</w:t>
      </w:r>
    </w:p>
    <w:p w:rsidR="00F32085" w:rsidRPr="00F32085" w:rsidRDefault="00F32085" w:rsidP="00F32085">
      <w:pPr>
        <w:widowControl w:val="0"/>
        <w:autoSpaceDE w:val="0"/>
        <w:autoSpaceDN w:val="0"/>
        <w:adjustRightInd w:val="0"/>
        <w:ind w:firstLine="709"/>
        <w:rPr>
          <w:rFonts w:ascii="Times New Roman" w:eastAsiaTheme="minorEastAsia" w:hAnsi="Times New Roman" w:cs="Times New Roman"/>
          <w:sz w:val="24"/>
          <w:szCs w:val="24"/>
          <w:lang w:eastAsia="ru-RU"/>
        </w:rPr>
      </w:pPr>
      <w:r w:rsidRPr="00F32085">
        <w:rPr>
          <w:rFonts w:ascii="Times New Roman" w:eastAsiaTheme="minorEastAsia" w:hAnsi="Times New Roman" w:cs="Times New Roman"/>
          <w:sz w:val="24"/>
          <w:szCs w:val="24"/>
          <w:lang w:eastAsia="ru-RU"/>
        </w:rPr>
        <w:t>4) в электронной форме через ЕПГУ, РПГУ и инфоматы.</w:t>
      </w:r>
    </w:p>
    <w:p w:rsidR="00F32085" w:rsidRPr="00F32085" w:rsidRDefault="00F32085" w:rsidP="00F32085">
      <w:pPr>
        <w:widowControl w:val="0"/>
        <w:autoSpaceDE w:val="0"/>
        <w:autoSpaceDN w:val="0"/>
        <w:adjustRightInd w:val="0"/>
        <w:ind w:firstLine="709"/>
        <w:rPr>
          <w:rFonts w:ascii="Times New Roman" w:eastAsiaTheme="minorEastAsia" w:hAnsi="Times New Roman" w:cs="Times New Roman"/>
          <w:sz w:val="24"/>
          <w:szCs w:val="24"/>
          <w:lang w:eastAsia="ru-RU"/>
        </w:rPr>
      </w:pPr>
      <w:r w:rsidRPr="00F32085">
        <w:rPr>
          <w:rFonts w:ascii="Times New Roman" w:eastAsiaTheme="minorEastAsia" w:hAnsi="Times New Roman" w:cs="Times New Roman"/>
          <w:sz w:val="24"/>
          <w:szCs w:val="24"/>
          <w:lang w:eastAsia="ru-RU"/>
        </w:rPr>
        <w:t>В электронной форме заявление и документы также могут быть представлены на адреса электронной почты Администрации и офисов МФЦ, через интернет-приемную официального портала Дебесского района. В этом случае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F32085" w:rsidRPr="009E4BBD" w:rsidRDefault="00F32085" w:rsidP="00F32085">
      <w:pPr>
        <w:widowControl w:val="0"/>
        <w:autoSpaceDE w:val="0"/>
        <w:autoSpaceDN w:val="0"/>
        <w:adjustRightInd w:val="0"/>
        <w:ind w:firstLine="709"/>
        <w:rPr>
          <w:rFonts w:ascii="Times New Roman" w:eastAsiaTheme="minorEastAsia" w:hAnsi="Times New Roman" w:cs="Times New Roman"/>
          <w:sz w:val="24"/>
          <w:szCs w:val="24"/>
          <w:lang w:eastAsia="ru-RU"/>
        </w:rPr>
      </w:pPr>
      <w:r w:rsidRPr="00F32085">
        <w:rPr>
          <w:rFonts w:ascii="Times New Roman" w:eastAsiaTheme="minorEastAsia" w:hAnsi="Times New Roman" w:cs="Times New Roman"/>
          <w:sz w:val="24"/>
          <w:szCs w:val="24"/>
          <w:lang w:eastAsia="ru-RU"/>
        </w:rPr>
        <w:t>При направлении документов на предоставление муниципальной услуги посредством курьерской доставки или почтового отправления заявителем должно быть обеспечено удостоверение верности копий документов и свидетельствование подлинности подписи заявителя в порядке, установленном федеральным законодательством.</w:t>
      </w:r>
    </w:p>
    <w:p w:rsidR="009E4BBD" w:rsidRPr="009E4BBD" w:rsidRDefault="009E4BBD" w:rsidP="009E4BBD">
      <w:pPr>
        <w:widowControl w:val="0"/>
        <w:autoSpaceDE w:val="0"/>
        <w:autoSpaceDN w:val="0"/>
        <w:adjustRightInd w:val="0"/>
        <w:ind w:firstLine="709"/>
        <w:rPr>
          <w:rFonts w:ascii="Times New Roman" w:eastAsiaTheme="minorEastAsia" w:hAnsi="Times New Roman" w:cs="Times New Roman"/>
          <w:sz w:val="24"/>
          <w:szCs w:val="24"/>
          <w:lang w:eastAsia="ru-RU"/>
        </w:rPr>
      </w:pPr>
      <w:bookmarkStart w:id="45" w:name="sub_10744"/>
      <w:r w:rsidRPr="009E4BBD">
        <w:rPr>
          <w:rFonts w:ascii="Times New Roman" w:eastAsiaTheme="minorEastAsia" w:hAnsi="Times New Roman" w:cs="Times New Roman"/>
          <w:sz w:val="24"/>
          <w:szCs w:val="24"/>
          <w:lang w:eastAsia="ru-RU"/>
        </w:rPr>
        <w:t xml:space="preserve">В случае направления заявления о приобретении прав на земельный участок </w:t>
      </w:r>
      <w:r w:rsidRPr="009E4BBD">
        <w:rPr>
          <w:rFonts w:ascii="Times New Roman" w:eastAsiaTheme="minorEastAsia" w:hAnsi="Times New Roman" w:cs="Times New Roman"/>
          <w:sz w:val="24"/>
          <w:szCs w:val="24"/>
          <w:lang w:eastAsia="ru-RU"/>
        </w:rPr>
        <w:lastRenderedPageBreak/>
        <w:t>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заявителя - копия документа, подтверждающего полномочия представителя заявителя в соответствии с законодательством Российской Федерации.</w:t>
      </w:r>
    </w:p>
    <w:bookmarkEnd w:id="35"/>
    <w:bookmarkEnd w:id="45"/>
    <w:p w:rsidR="00101558" w:rsidRDefault="009E4BBD" w:rsidP="009E4BBD">
      <w:pPr>
        <w:tabs>
          <w:tab w:val="left" w:pos="418"/>
        </w:tabs>
        <w:autoSpaceDE w:val="0"/>
        <w:autoSpaceDN w:val="0"/>
        <w:adjustRightInd w:val="0"/>
        <w:ind w:firstLine="709"/>
        <w:rPr>
          <w:rFonts w:ascii="Times New Roman" w:eastAsiaTheme="minorEastAsia" w:hAnsi="Times New Roman" w:cs="Times New Roman"/>
          <w:sz w:val="24"/>
          <w:szCs w:val="24"/>
          <w:lang w:eastAsia="ru-RU"/>
        </w:rPr>
      </w:pPr>
      <w:r w:rsidRPr="00101558">
        <w:rPr>
          <w:rFonts w:ascii="Times New Roman" w:eastAsiaTheme="minorEastAsia" w:hAnsi="Times New Roman" w:cs="Times New Roman"/>
          <w:sz w:val="24"/>
          <w:szCs w:val="24"/>
          <w:lang w:eastAsia="ru-RU"/>
        </w:rPr>
        <w:t>К заявлению о предоставлении земельного участка прилагаются</w:t>
      </w:r>
      <w:r w:rsidR="00101558">
        <w:rPr>
          <w:rFonts w:ascii="Times New Roman" w:eastAsiaTheme="minorEastAsia" w:hAnsi="Times New Roman" w:cs="Times New Roman"/>
          <w:sz w:val="24"/>
          <w:szCs w:val="24"/>
          <w:lang w:eastAsia="ru-RU"/>
        </w:rPr>
        <w:t>:</w:t>
      </w:r>
    </w:p>
    <w:p w:rsidR="009E4BBD" w:rsidRPr="009E4BBD" w:rsidRDefault="009E4BBD" w:rsidP="00101558">
      <w:pPr>
        <w:tabs>
          <w:tab w:val="left" w:pos="418"/>
        </w:tabs>
        <w:autoSpaceDE w:val="0"/>
        <w:autoSpaceDN w:val="0"/>
        <w:adjustRightInd w:val="0"/>
        <w:rPr>
          <w:rFonts w:ascii="Times New Roman" w:eastAsiaTheme="minorEastAsia" w:hAnsi="Times New Roman" w:cs="Times New Roman"/>
          <w:sz w:val="24"/>
          <w:szCs w:val="24"/>
          <w:lang w:eastAsia="ru-RU"/>
        </w:rPr>
      </w:pPr>
      <w:r w:rsidRPr="00101558">
        <w:rPr>
          <w:rFonts w:ascii="Times New Roman" w:eastAsiaTheme="minorEastAsia" w:hAnsi="Times New Roman" w:cs="Times New Roman"/>
          <w:sz w:val="24"/>
          <w:szCs w:val="24"/>
          <w:lang w:eastAsia="ru-RU"/>
        </w:rPr>
        <w:t>документы</w:t>
      </w:r>
      <w:bookmarkStart w:id="46" w:name="sub_391521"/>
      <w:r w:rsidRPr="00101558">
        <w:rPr>
          <w:rFonts w:ascii="Times New Roman" w:eastAsiaTheme="minorEastAsia" w:hAnsi="Times New Roman" w:cs="Times New Roman"/>
          <w:sz w:val="24"/>
          <w:szCs w:val="24"/>
          <w:lang w:eastAsia="ru-RU"/>
        </w:rPr>
        <w:t>, подтверждающие право заявителя на приобретение земельного</w:t>
      </w:r>
      <w:r w:rsidRPr="009E4BBD">
        <w:rPr>
          <w:rFonts w:ascii="Times New Roman" w:eastAsiaTheme="minorEastAsia" w:hAnsi="Times New Roman" w:cs="Times New Roman"/>
          <w:sz w:val="24"/>
          <w:szCs w:val="24"/>
          <w:lang w:eastAsia="ru-RU"/>
        </w:rPr>
        <w:t xml:space="preserve"> участка без проведения торгов и предусмотренные </w:t>
      </w:r>
      <w:hyperlink r:id="rId25" w:history="1">
        <w:r w:rsidRPr="009E4BBD">
          <w:rPr>
            <w:rFonts w:ascii="Times New Roman" w:eastAsiaTheme="minorEastAsia" w:hAnsi="Times New Roman" w:cs="Times New Roman"/>
            <w:sz w:val="24"/>
            <w:szCs w:val="24"/>
            <w:lang w:eastAsia="ru-RU"/>
          </w:rPr>
          <w:t>перечнем</w:t>
        </w:r>
      </w:hyperlink>
      <w:r w:rsidRPr="009E4BBD">
        <w:rPr>
          <w:rFonts w:ascii="Times New Roman" w:eastAsiaTheme="minorEastAsia" w:hAnsi="Times New Roman" w:cs="Times New Roman"/>
          <w:sz w:val="24"/>
          <w:szCs w:val="24"/>
          <w:lang w:eastAsia="ru-RU"/>
        </w:rPr>
        <w:t xml:space="preserve">, утвержденным </w:t>
      </w:r>
      <w:hyperlink r:id="rId26" w:history="1">
        <w:r w:rsidRPr="009E4BBD">
          <w:rPr>
            <w:rFonts w:ascii="Times New Roman" w:eastAsiaTheme="minorEastAsia" w:hAnsi="Times New Roman" w:cs="Times New Roman"/>
            <w:bCs/>
            <w:sz w:val="24"/>
            <w:szCs w:val="24"/>
            <w:lang w:eastAsia="ru-RU"/>
          </w:rPr>
          <w:t>Приказом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hyperlink>
      <w:r w:rsidRPr="009E4BBD">
        <w:rPr>
          <w:rFonts w:ascii="Times New Roman" w:eastAsiaTheme="minorEastAsia" w:hAnsi="Times New Roman" w:cs="Times New Roman"/>
          <w:sz w:val="24"/>
          <w:szCs w:val="24"/>
          <w:lang w:eastAsia="ru-RU"/>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E4BBD" w:rsidRPr="009E4BBD" w:rsidRDefault="009E4BBD" w:rsidP="009E4BBD">
      <w:pPr>
        <w:tabs>
          <w:tab w:val="left" w:pos="418"/>
        </w:tabs>
        <w:autoSpaceDE w:val="0"/>
        <w:autoSpaceDN w:val="0"/>
        <w:adjustRightInd w:val="0"/>
        <w:ind w:firstLine="709"/>
        <w:rPr>
          <w:rFonts w:ascii="Times New Roman" w:eastAsiaTheme="minorEastAsia" w:hAnsi="Times New Roman" w:cs="Times New Roman"/>
          <w:sz w:val="24"/>
          <w:szCs w:val="24"/>
          <w:lang w:eastAsia="ru-RU"/>
        </w:rPr>
      </w:pPr>
      <w:r w:rsidRPr="009E4BBD">
        <w:rPr>
          <w:rFonts w:ascii="Times New Roman" w:eastAsiaTheme="minorEastAsia"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bookmarkEnd w:id="46"/>
    <w:p w:rsidR="009E4BBD" w:rsidRDefault="009E4BBD" w:rsidP="009E4BBD">
      <w:pPr>
        <w:widowControl w:val="0"/>
        <w:autoSpaceDE w:val="0"/>
        <w:autoSpaceDN w:val="0"/>
        <w:adjustRightInd w:val="0"/>
        <w:ind w:firstLine="709"/>
        <w:rPr>
          <w:rFonts w:ascii="Times New Roman" w:eastAsiaTheme="minorEastAsia" w:hAnsi="Times New Roman" w:cs="Times New Roman"/>
          <w:sz w:val="24"/>
          <w:szCs w:val="24"/>
          <w:lang w:eastAsia="ru-RU"/>
        </w:rPr>
      </w:pPr>
      <w:r w:rsidRPr="009E4BBD">
        <w:rPr>
          <w:rFonts w:ascii="Times New Roman" w:eastAsiaTheme="minorEastAsia" w:hAnsi="Times New Roman" w:cs="Times New Roman"/>
          <w:sz w:val="24"/>
          <w:szCs w:val="24"/>
          <w:lang w:eastAsia="ru-RU"/>
        </w:rPr>
        <w:t>Заявитель вправе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373" w:rsidRDefault="00210373" w:rsidP="00210373">
      <w:pPr>
        <w:ind w:firstLine="540"/>
        <w:rPr>
          <w:rFonts w:ascii="Times New Roman" w:eastAsia="Times New Roman" w:hAnsi="Times New Roman" w:cs="Times New Roman"/>
          <w:sz w:val="24"/>
          <w:lang w:eastAsia="ru-RU"/>
        </w:rPr>
      </w:pPr>
      <w:r w:rsidRPr="00210373">
        <w:rPr>
          <w:rFonts w:ascii="Times New Roman" w:eastAsia="Times New Roman" w:hAnsi="Times New Roman" w:cs="Times New Roman"/>
          <w:sz w:val="24"/>
          <w:lang w:eastAsia="ru-RU"/>
        </w:rPr>
        <w:t>Заявитель вправе отозвать своё заявление на любой стадии оказания муниципальной услуги, обратившись с соответствующим заявлением, по своему выбору, в администрацию или в МФЦ.</w:t>
      </w:r>
    </w:p>
    <w:p w:rsidR="00101558" w:rsidRDefault="00101558" w:rsidP="00210373">
      <w:pPr>
        <w:ind w:firstLine="540"/>
        <w:rPr>
          <w:rFonts w:ascii="Times New Roman" w:eastAsia="Times New Roman" w:hAnsi="Times New Roman" w:cs="Times New Roman"/>
          <w:sz w:val="24"/>
          <w:lang w:eastAsia="ru-RU"/>
        </w:rPr>
      </w:pPr>
    </w:p>
    <w:p w:rsidR="00093BDE" w:rsidRDefault="006F1354" w:rsidP="006F1354">
      <w:pPr>
        <w:widowControl w:val="0"/>
        <w:ind w:firstLine="708"/>
        <w:jc w:val="center"/>
        <w:rPr>
          <w:rFonts w:ascii="Times New Roman" w:eastAsia="Times New Roman" w:hAnsi="Times New Roman" w:cs="Times New Roman"/>
          <w:b/>
          <w:sz w:val="24"/>
          <w:szCs w:val="24"/>
          <w:lang w:eastAsia="ru-RU"/>
        </w:rPr>
      </w:pPr>
      <w:r w:rsidRPr="008401AE">
        <w:rPr>
          <w:rFonts w:ascii="Times New Roman" w:eastAsia="Times New Roman" w:hAnsi="Times New Roman" w:cs="Times New Roman"/>
          <w:b/>
          <w:sz w:val="24"/>
          <w:szCs w:val="24"/>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подлежат представлению в рамках межведомственного информационного взаимодействия, и которые заявитель вправе представить по собственной инициативе, способы получения их заявителем, в том числе в электронной форме, порядок их представления</w:t>
      </w:r>
    </w:p>
    <w:p w:rsidR="007752A6" w:rsidRDefault="007752A6" w:rsidP="007752A6">
      <w:pPr>
        <w:widowControl w:val="0"/>
        <w:ind w:firstLine="708"/>
        <w:rPr>
          <w:rFonts w:ascii="Times New Roman" w:eastAsia="Times New Roman" w:hAnsi="Times New Roman" w:cs="Times New Roman"/>
          <w:b/>
          <w:sz w:val="24"/>
          <w:szCs w:val="24"/>
          <w:lang w:eastAsia="ru-RU"/>
        </w:rPr>
      </w:pPr>
    </w:p>
    <w:p w:rsidR="007752A6" w:rsidRPr="007752A6" w:rsidRDefault="007752A6" w:rsidP="007752A6">
      <w:pPr>
        <w:ind w:firstLine="708"/>
        <w:rPr>
          <w:rFonts w:ascii="Times New Roman" w:eastAsia="Times New Roman" w:hAnsi="Times New Roman" w:cs="Times New Roman"/>
          <w:sz w:val="24"/>
          <w:szCs w:val="24"/>
          <w:lang w:eastAsia="ru-RU"/>
        </w:rPr>
      </w:pPr>
      <w:r w:rsidRPr="007752A6">
        <w:rPr>
          <w:rFonts w:ascii="Times New Roman" w:eastAsia="Times New Roman" w:hAnsi="Times New Roman" w:cs="Times New Roman"/>
          <w:sz w:val="24"/>
          <w:szCs w:val="24"/>
          <w:lang w:eastAsia="ru-RU"/>
        </w:rPr>
        <w:t>Заявитель, одновременно с заявлением вправе по собственной инициативе представить следующие документы:</w:t>
      </w:r>
    </w:p>
    <w:p w:rsidR="007752A6" w:rsidRPr="007752A6" w:rsidRDefault="007752A6" w:rsidP="007752A6">
      <w:pPr>
        <w:rPr>
          <w:rFonts w:ascii="Times New Roman" w:eastAsia="Times New Roman" w:hAnsi="Times New Roman" w:cs="Times New Roman"/>
          <w:bCs/>
          <w:color w:val="000000"/>
          <w:sz w:val="24"/>
          <w:szCs w:val="24"/>
          <w:lang w:eastAsia="ru-RU"/>
        </w:rPr>
      </w:pPr>
      <w:r w:rsidRPr="007752A6">
        <w:rPr>
          <w:rFonts w:ascii="Times New Roman" w:eastAsia="Times New Roman" w:hAnsi="Times New Roman" w:cs="Times New Roman"/>
          <w:color w:val="FF0000"/>
          <w:sz w:val="24"/>
          <w:szCs w:val="24"/>
          <w:lang w:eastAsia="ru-RU"/>
        </w:rPr>
        <w:tab/>
      </w:r>
      <w:r w:rsidRPr="007752A6">
        <w:rPr>
          <w:rFonts w:ascii="Times New Roman" w:eastAsia="Times New Roman" w:hAnsi="Times New Roman" w:cs="Times New Roman"/>
          <w:sz w:val="24"/>
          <w:szCs w:val="24"/>
          <w:lang w:eastAsia="ru-RU"/>
        </w:rPr>
        <w:t xml:space="preserve">1) </w:t>
      </w:r>
      <w:r w:rsidRPr="007752A6">
        <w:rPr>
          <w:rFonts w:ascii="Times New Roman" w:eastAsia="Times New Roman" w:hAnsi="Times New Roman" w:cs="Times New Roman"/>
          <w:bCs/>
          <w:color w:val="000000"/>
          <w:sz w:val="24"/>
          <w:szCs w:val="24"/>
          <w:lang w:eastAsia="ru-RU"/>
        </w:rPr>
        <w:t>выписка из ЕГРН об объекте недвижимости (об испрашиваемом земельном участке);</w:t>
      </w:r>
    </w:p>
    <w:p w:rsidR="007752A6" w:rsidRPr="007752A6" w:rsidRDefault="007752A6" w:rsidP="007752A6">
      <w:pPr>
        <w:ind w:firstLine="709"/>
        <w:rPr>
          <w:rFonts w:ascii="Times New Roman" w:eastAsia="Times New Roman" w:hAnsi="Times New Roman" w:cs="Times New Roman"/>
          <w:bCs/>
          <w:color w:val="000000"/>
          <w:sz w:val="24"/>
          <w:szCs w:val="24"/>
          <w:lang w:eastAsia="ru-RU"/>
        </w:rPr>
      </w:pPr>
      <w:r w:rsidRPr="007752A6">
        <w:rPr>
          <w:rFonts w:ascii="Times New Roman" w:eastAsia="Times New Roman" w:hAnsi="Times New Roman" w:cs="Times New Roman"/>
          <w:bCs/>
          <w:color w:val="000000"/>
          <w:sz w:val="24"/>
          <w:szCs w:val="24"/>
          <w:lang w:eastAsia="ru-RU"/>
        </w:rPr>
        <w:t>2) кадастровый паспорт испрашиваемого земельного участка либо кадастровая выписка об испрашиваемом земельном участке;</w:t>
      </w:r>
    </w:p>
    <w:p w:rsidR="007752A6" w:rsidRPr="007752A6" w:rsidRDefault="007752A6" w:rsidP="007752A6">
      <w:pPr>
        <w:suppressAutoHyphens/>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bCs/>
          <w:color w:val="000000"/>
          <w:sz w:val="24"/>
          <w:szCs w:val="24"/>
          <w:lang w:eastAsia="ar-SA"/>
        </w:rPr>
        <w:t>3</w:t>
      </w:r>
      <w:r w:rsidRPr="007752A6">
        <w:rPr>
          <w:rFonts w:ascii="Times New Roman" w:eastAsia="Times New Roman" w:hAnsi="Times New Roman" w:cs="Times New Roman"/>
          <w:bCs/>
          <w:color w:val="000000"/>
          <w:sz w:val="24"/>
          <w:szCs w:val="24"/>
          <w:lang w:eastAsia="ar-SA"/>
        </w:rPr>
        <w:t>) выписка из ЕГРИП об индивидуальном предпринимателе, являющемся заявителем.</w:t>
      </w:r>
    </w:p>
    <w:p w:rsidR="007752A6" w:rsidRPr="007752A6" w:rsidRDefault="007752A6" w:rsidP="007752A6">
      <w:pPr>
        <w:suppressAutoHyphens/>
        <w:rPr>
          <w:rFonts w:ascii="Times New Roman" w:eastAsia="Arial" w:hAnsi="Times New Roman" w:cs="Times New Roman"/>
          <w:sz w:val="24"/>
          <w:szCs w:val="24"/>
          <w:lang w:eastAsia="ar-SA"/>
        </w:rPr>
      </w:pPr>
      <w:r w:rsidRPr="007752A6">
        <w:rPr>
          <w:rFonts w:ascii="Times New Roman" w:eastAsia="Times New Roman" w:hAnsi="Times New Roman" w:cs="Times New Roman"/>
          <w:b/>
          <w:sz w:val="24"/>
          <w:szCs w:val="24"/>
          <w:lang w:eastAsia="ar-SA"/>
        </w:rPr>
        <w:tab/>
      </w:r>
      <w:r w:rsidRPr="007752A6">
        <w:rPr>
          <w:rFonts w:ascii="Times New Roman" w:eastAsia="Arial" w:hAnsi="Times New Roman" w:cs="Times New Roman"/>
          <w:sz w:val="24"/>
          <w:szCs w:val="24"/>
          <w:lang w:eastAsia="ar-SA"/>
        </w:rPr>
        <w:t xml:space="preserve">Непредставление заявителем документов, указанных выше не является основанием для отказа в предоставлении муниципальной услуги. </w:t>
      </w:r>
    </w:p>
    <w:p w:rsidR="007752A6" w:rsidRPr="007752A6" w:rsidRDefault="007752A6" w:rsidP="007752A6">
      <w:pPr>
        <w:ind w:firstLine="709"/>
        <w:rPr>
          <w:rFonts w:ascii="Times New Roman" w:eastAsia="Times New Roman" w:hAnsi="Times New Roman" w:cs="Times New Roman"/>
          <w:sz w:val="24"/>
          <w:szCs w:val="24"/>
          <w:lang w:eastAsia="ru-RU"/>
        </w:rPr>
      </w:pPr>
      <w:r w:rsidRPr="007752A6">
        <w:rPr>
          <w:rFonts w:ascii="Times New Roman" w:eastAsia="Times New Roman" w:hAnsi="Times New Roman" w:cs="Times New Roman"/>
          <w:sz w:val="24"/>
          <w:szCs w:val="24"/>
          <w:lang w:eastAsia="ru-RU"/>
        </w:rPr>
        <w:t xml:space="preserve">В случае если документы, указанные в пункте </w:t>
      </w:r>
      <w:r w:rsidR="00DA53E5">
        <w:rPr>
          <w:rFonts w:ascii="Times New Roman" w:eastAsia="Times New Roman" w:hAnsi="Times New Roman" w:cs="Times New Roman"/>
          <w:sz w:val="24"/>
          <w:szCs w:val="24"/>
          <w:lang w:eastAsia="ru-RU"/>
        </w:rPr>
        <w:t>2.6</w:t>
      </w:r>
      <w:r w:rsidRPr="007752A6">
        <w:rPr>
          <w:rFonts w:ascii="Times New Roman" w:eastAsia="Times New Roman" w:hAnsi="Times New Roman" w:cs="Times New Roman"/>
          <w:sz w:val="24"/>
          <w:szCs w:val="24"/>
          <w:lang w:eastAsia="ru-RU"/>
        </w:rPr>
        <w:t xml:space="preserve"> настоящего Административного </w:t>
      </w:r>
      <w:r w:rsidR="006A4741" w:rsidRPr="007752A6">
        <w:rPr>
          <w:rFonts w:ascii="Times New Roman" w:eastAsia="Times New Roman" w:hAnsi="Times New Roman" w:cs="Times New Roman"/>
          <w:sz w:val="24"/>
          <w:szCs w:val="24"/>
          <w:lang w:eastAsia="ru-RU"/>
        </w:rPr>
        <w:t>регламента не</w:t>
      </w:r>
      <w:r w:rsidRPr="007752A6">
        <w:rPr>
          <w:rFonts w:ascii="Times New Roman" w:eastAsia="Times New Roman" w:hAnsi="Times New Roman" w:cs="Times New Roman"/>
          <w:sz w:val="24"/>
          <w:szCs w:val="24"/>
          <w:lang w:eastAsia="ru-RU"/>
        </w:rPr>
        <w:t xml:space="preserve"> представлены заявителем по собственной инициативе, </w:t>
      </w:r>
      <w:r>
        <w:rPr>
          <w:rFonts w:ascii="Times New Roman" w:eastAsia="Times New Roman" w:hAnsi="Times New Roman" w:cs="Times New Roman"/>
          <w:sz w:val="24"/>
          <w:szCs w:val="24"/>
          <w:lang w:eastAsia="ru-RU"/>
        </w:rPr>
        <w:t>специалисты</w:t>
      </w:r>
      <w:r w:rsidRPr="007752A6">
        <w:rPr>
          <w:rFonts w:ascii="Times New Roman" w:eastAsia="Times New Roman" w:hAnsi="Times New Roman" w:cs="Times New Roman"/>
          <w:sz w:val="24"/>
          <w:szCs w:val="24"/>
          <w:lang w:eastAsia="ru-RU"/>
        </w:rPr>
        <w:t xml:space="preserve"> Администрации </w:t>
      </w:r>
      <w:r>
        <w:rPr>
          <w:rFonts w:ascii="Times New Roman" w:eastAsia="Times New Roman" w:hAnsi="Times New Roman" w:cs="Times New Roman"/>
          <w:sz w:val="24"/>
          <w:szCs w:val="24"/>
          <w:lang w:eastAsia="ru-RU"/>
        </w:rPr>
        <w:t>Дебесского</w:t>
      </w:r>
      <w:r w:rsidRPr="007752A6">
        <w:rPr>
          <w:rFonts w:ascii="Times New Roman" w:eastAsia="Times New Roman" w:hAnsi="Times New Roman" w:cs="Times New Roman"/>
          <w:sz w:val="24"/>
          <w:szCs w:val="24"/>
          <w:lang w:eastAsia="ru-RU"/>
        </w:rPr>
        <w:t xml:space="preserve"> района или офис</w:t>
      </w:r>
      <w:r>
        <w:rPr>
          <w:rFonts w:ascii="Times New Roman" w:eastAsia="Times New Roman" w:hAnsi="Times New Roman" w:cs="Times New Roman"/>
          <w:sz w:val="24"/>
          <w:szCs w:val="24"/>
          <w:lang w:eastAsia="ru-RU"/>
        </w:rPr>
        <w:t>а</w:t>
      </w:r>
      <w:r w:rsidRPr="007752A6">
        <w:rPr>
          <w:rFonts w:ascii="Times New Roman" w:eastAsia="Times New Roman" w:hAnsi="Times New Roman" w:cs="Times New Roman"/>
          <w:sz w:val="24"/>
          <w:szCs w:val="24"/>
          <w:lang w:eastAsia="ru-RU"/>
        </w:rPr>
        <w:t xml:space="preserve"> </w:t>
      </w:r>
      <w:r w:rsidR="0025674F">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 xml:space="preserve"> </w:t>
      </w:r>
      <w:r w:rsidRPr="007752A6">
        <w:rPr>
          <w:rFonts w:ascii="Times New Roman" w:eastAsia="Times New Roman" w:hAnsi="Times New Roman" w:cs="Times New Roman"/>
          <w:sz w:val="24"/>
          <w:szCs w:val="24"/>
          <w:lang w:eastAsia="ru-RU"/>
        </w:rPr>
        <w:t>проверяют наличие и (или) достоверность таких документов в собственном распоряжении, или запрашивают документы у соответствующих государственных органов, органов местного самоуправления и иных органов, участвующих в предоставлении государственных и муниципальных услуг, посредством межведомственного электронного взаимодействия.</w:t>
      </w:r>
    </w:p>
    <w:p w:rsidR="007752A6" w:rsidRPr="007752A6" w:rsidRDefault="007752A6" w:rsidP="007752A6">
      <w:pPr>
        <w:ind w:firstLine="708"/>
        <w:rPr>
          <w:rFonts w:ascii="Times New Roman" w:eastAsia="Times New Roman" w:hAnsi="Times New Roman" w:cs="Times New Roman"/>
          <w:sz w:val="24"/>
          <w:szCs w:val="24"/>
          <w:lang w:eastAsia="ru-RU"/>
        </w:rPr>
      </w:pPr>
      <w:r w:rsidRPr="007752A6">
        <w:rPr>
          <w:rFonts w:ascii="Times New Roman" w:eastAsia="Times New Roman" w:hAnsi="Times New Roman" w:cs="Times New Roman"/>
          <w:sz w:val="24"/>
          <w:szCs w:val="24"/>
          <w:lang w:eastAsia="ru-RU"/>
        </w:rPr>
        <w:t>Запрещается требовать от заявителя:</w:t>
      </w:r>
    </w:p>
    <w:p w:rsidR="007752A6" w:rsidRPr="007752A6" w:rsidRDefault="007752A6" w:rsidP="007752A6">
      <w:pPr>
        <w:ind w:firstLine="708"/>
        <w:rPr>
          <w:rFonts w:ascii="Times New Roman" w:eastAsia="Times New Roman" w:hAnsi="Times New Roman" w:cs="Times New Roman"/>
          <w:sz w:val="24"/>
          <w:szCs w:val="24"/>
          <w:lang w:eastAsia="ru-RU"/>
        </w:rPr>
      </w:pPr>
      <w:r w:rsidRPr="007752A6">
        <w:rPr>
          <w:rFonts w:ascii="Times New Roman" w:eastAsia="Times New Roman" w:hAnsi="Times New Roman" w:cs="Times New Roman"/>
          <w:sz w:val="24"/>
          <w:szCs w:val="24"/>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52A6" w:rsidRPr="007752A6" w:rsidRDefault="007752A6" w:rsidP="007752A6">
      <w:pPr>
        <w:ind w:firstLine="708"/>
        <w:rPr>
          <w:rFonts w:ascii="Times New Roman" w:eastAsia="Times New Roman" w:hAnsi="Times New Roman" w:cs="Times New Roman"/>
          <w:sz w:val="24"/>
          <w:szCs w:val="24"/>
          <w:lang w:eastAsia="ru-RU"/>
        </w:rPr>
      </w:pPr>
      <w:r w:rsidRPr="007752A6">
        <w:rPr>
          <w:rFonts w:ascii="Times New Roman" w:eastAsia="Times New Roman" w:hAnsi="Times New Roman" w:cs="Times New Roman"/>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27" w:history="1">
        <w:r w:rsidRPr="007752A6">
          <w:rPr>
            <w:rFonts w:ascii="Times New Roman" w:eastAsia="Times New Roman" w:hAnsi="Times New Roman" w:cs="Times New Roman"/>
            <w:sz w:val="24"/>
            <w:szCs w:val="24"/>
            <w:lang w:eastAsia="ru-RU"/>
          </w:rPr>
          <w:t>части 6 статьи 7</w:t>
        </w:r>
      </w:hyperlink>
      <w:r w:rsidRPr="007752A6">
        <w:rPr>
          <w:rFonts w:ascii="Times New Roman" w:eastAsia="Times New Roman" w:hAnsi="Times New Roman" w:cs="Times New Roman"/>
          <w:sz w:val="24"/>
          <w:szCs w:val="24"/>
          <w:lang w:eastAsia="ru-RU"/>
        </w:rPr>
        <w:t xml:space="preserve"> Федерального закона № 210-ФЗ «Об организации предоставления государственных и муниципальных услуг».</w:t>
      </w:r>
    </w:p>
    <w:p w:rsidR="007752A6" w:rsidRDefault="007752A6" w:rsidP="007752A6">
      <w:pPr>
        <w:widowControl w:val="0"/>
        <w:ind w:firstLine="708"/>
        <w:rPr>
          <w:rFonts w:ascii="Times New Roman" w:eastAsia="Times New Roman" w:hAnsi="Times New Roman" w:cs="Times New Roman"/>
          <w:b/>
          <w:sz w:val="24"/>
          <w:szCs w:val="24"/>
          <w:lang w:eastAsia="ru-RU"/>
        </w:rPr>
      </w:pPr>
    </w:p>
    <w:p w:rsidR="00182FD4" w:rsidRPr="00182FD4" w:rsidRDefault="00182FD4" w:rsidP="00182FD4">
      <w:pPr>
        <w:keepNext/>
        <w:spacing w:before="120" w:after="120"/>
        <w:jc w:val="center"/>
        <w:outlineLvl w:val="2"/>
        <w:rPr>
          <w:rFonts w:ascii="Times New Roman" w:eastAsia="Times New Roman" w:hAnsi="Times New Roman" w:cs="Times New Roman"/>
          <w:b/>
          <w:bCs/>
          <w:sz w:val="24"/>
          <w:szCs w:val="24"/>
        </w:rPr>
      </w:pPr>
      <w:r w:rsidRPr="00182FD4">
        <w:rPr>
          <w:rFonts w:ascii="Times New Roman" w:eastAsia="Times New Roman" w:hAnsi="Times New Roman" w:cs="Times New Roman"/>
          <w:b/>
          <w:bCs/>
          <w:sz w:val="24"/>
          <w:szCs w:val="24"/>
        </w:rPr>
        <w:t>2.</w:t>
      </w:r>
      <w:r w:rsidR="00DA53E5">
        <w:rPr>
          <w:rFonts w:ascii="Times New Roman" w:eastAsia="Times New Roman" w:hAnsi="Times New Roman" w:cs="Times New Roman"/>
          <w:b/>
          <w:bCs/>
          <w:sz w:val="24"/>
          <w:szCs w:val="24"/>
        </w:rPr>
        <w:t>8</w:t>
      </w:r>
      <w:r w:rsidRPr="00182FD4">
        <w:rPr>
          <w:rFonts w:ascii="Times New Roman" w:eastAsia="Times New Roman" w:hAnsi="Times New Roman" w:cs="Times New Roman"/>
          <w:b/>
          <w:bCs/>
          <w:sz w:val="24"/>
          <w:szCs w:val="24"/>
        </w:rPr>
        <w:t>. Исчерпывающий перечень оснований для отказа в приеме документов, необходимых для предоставления муниципальной услуги</w:t>
      </w:r>
      <w:bookmarkEnd w:id="19"/>
    </w:p>
    <w:p w:rsidR="00182FD4" w:rsidRPr="000511AE" w:rsidRDefault="00696146" w:rsidP="00182FD4">
      <w:pPr>
        <w:autoSpaceDE w:val="0"/>
        <w:autoSpaceDN w:val="0"/>
        <w:adjustRightInd w:val="0"/>
        <w:ind w:firstLine="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Заявителю о</w:t>
      </w:r>
      <w:r w:rsidR="00182FD4" w:rsidRPr="000511AE">
        <w:rPr>
          <w:rFonts w:ascii="Times New Roman" w:eastAsia="Times New Roman" w:hAnsi="Times New Roman" w:cs="Times New Roman"/>
          <w:sz w:val="24"/>
          <w:szCs w:val="24"/>
          <w:lang w:eastAsia="ru-RU"/>
        </w:rPr>
        <w:t>тказывает</w:t>
      </w:r>
      <w:r>
        <w:rPr>
          <w:rFonts w:ascii="Times New Roman" w:eastAsia="Times New Roman" w:hAnsi="Times New Roman" w:cs="Times New Roman"/>
          <w:sz w:val="24"/>
          <w:szCs w:val="24"/>
          <w:lang w:eastAsia="ru-RU"/>
        </w:rPr>
        <w:t>ся</w:t>
      </w:r>
      <w:r w:rsidR="00182FD4" w:rsidRPr="000511AE">
        <w:rPr>
          <w:rFonts w:ascii="Times New Roman" w:eastAsia="Times New Roman" w:hAnsi="Times New Roman" w:cs="Times New Roman"/>
          <w:sz w:val="24"/>
          <w:szCs w:val="24"/>
          <w:lang w:eastAsia="ru-RU"/>
        </w:rPr>
        <w:t xml:space="preserve"> в приеме документов в следующих случаях:</w:t>
      </w:r>
    </w:p>
    <w:p w:rsidR="00182FD4" w:rsidRPr="000511AE" w:rsidRDefault="007D6AD6" w:rsidP="00182FD4">
      <w:pPr>
        <w:autoSpaceDE w:val="0"/>
        <w:autoSpaceDN w:val="0"/>
        <w:adjustRightInd w:val="0"/>
        <w:ind w:firstLine="540"/>
        <w:rPr>
          <w:rFonts w:ascii="Times New Roman" w:eastAsia="Times New Roman" w:hAnsi="Times New Roman" w:cs="Times New Roman"/>
          <w:sz w:val="24"/>
          <w:szCs w:val="24"/>
          <w:lang w:eastAsia="ru-RU"/>
        </w:rPr>
      </w:pPr>
      <w:r w:rsidRPr="000511AE">
        <w:rPr>
          <w:rFonts w:ascii="Times New Roman" w:eastAsia="Times New Roman" w:hAnsi="Times New Roman" w:cs="Times New Roman"/>
          <w:sz w:val="24"/>
          <w:szCs w:val="24"/>
          <w:lang w:eastAsia="ru-RU"/>
        </w:rPr>
        <w:t>1</w:t>
      </w:r>
      <w:r w:rsidR="00182FD4" w:rsidRPr="000511AE">
        <w:rPr>
          <w:rFonts w:ascii="Times New Roman" w:eastAsia="Times New Roman" w:hAnsi="Times New Roman" w:cs="Times New Roman"/>
          <w:sz w:val="24"/>
          <w:szCs w:val="24"/>
          <w:lang w:eastAsia="ru-RU"/>
        </w:rPr>
        <w:t>) наличие приписок, помарок, подчисток, зачеркнутых слов, сторонних надписей на заявлении или на представленных документах;</w:t>
      </w:r>
    </w:p>
    <w:p w:rsidR="00182FD4" w:rsidRPr="000511AE" w:rsidRDefault="007D6AD6" w:rsidP="00182FD4">
      <w:pPr>
        <w:autoSpaceDE w:val="0"/>
        <w:autoSpaceDN w:val="0"/>
        <w:adjustRightInd w:val="0"/>
        <w:ind w:firstLine="540"/>
        <w:rPr>
          <w:rFonts w:ascii="Times New Roman" w:eastAsia="Times New Roman" w:hAnsi="Times New Roman" w:cs="Times New Roman"/>
          <w:sz w:val="24"/>
          <w:szCs w:val="24"/>
          <w:lang w:eastAsia="ru-RU"/>
        </w:rPr>
      </w:pPr>
      <w:r w:rsidRPr="000511AE">
        <w:rPr>
          <w:rFonts w:ascii="Times New Roman" w:eastAsia="Times New Roman" w:hAnsi="Times New Roman" w:cs="Times New Roman"/>
          <w:sz w:val="24"/>
          <w:szCs w:val="24"/>
          <w:lang w:eastAsia="ru-RU"/>
        </w:rPr>
        <w:t>2</w:t>
      </w:r>
      <w:r w:rsidR="00182FD4" w:rsidRPr="000511AE">
        <w:rPr>
          <w:rFonts w:ascii="Times New Roman" w:eastAsia="Times New Roman" w:hAnsi="Times New Roman" w:cs="Times New Roman"/>
          <w:sz w:val="24"/>
          <w:szCs w:val="24"/>
          <w:lang w:eastAsia="ru-RU"/>
        </w:rPr>
        <w:t xml:space="preserve">) документы не поддаются прочтению, содержат нецензурные или оскорбительные выражения, обращения. </w:t>
      </w:r>
    </w:p>
    <w:p w:rsidR="0086500F" w:rsidRDefault="0086500F" w:rsidP="00182FD4">
      <w:pPr>
        <w:autoSpaceDE w:val="0"/>
        <w:autoSpaceDN w:val="0"/>
        <w:adjustRightInd w:val="0"/>
        <w:ind w:firstLine="540"/>
        <w:rPr>
          <w:rFonts w:ascii="Times New Roman" w:eastAsia="Times New Roman" w:hAnsi="Times New Roman" w:cs="Times New Roman"/>
          <w:sz w:val="24"/>
          <w:szCs w:val="24"/>
          <w:lang w:eastAsia="ru-RU"/>
        </w:rPr>
      </w:pPr>
    </w:p>
    <w:p w:rsidR="0086500F" w:rsidRDefault="0086500F" w:rsidP="0086500F">
      <w:pPr>
        <w:autoSpaceDE w:val="0"/>
        <w:autoSpaceDN w:val="0"/>
        <w:adjustRightInd w:val="0"/>
        <w:ind w:firstLine="540"/>
        <w:jc w:val="center"/>
        <w:rPr>
          <w:rFonts w:ascii="Times New Roman" w:eastAsia="Times New Roman" w:hAnsi="Times New Roman" w:cs="Times New Roman"/>
          <w:b/>
          <w:sz w:val="24"/>
          <w:szCs w:val="24"/>
          <w:lang w:eastAsia="ru-RU"/>
        </w:rPr>
      </w:pPr>
      <w:r w:rsidRPr="0086500F">
        <w:rPr>
          <w:rFonts w:ascii="Times New Roman" w:eastAsia="Times New Roman" w:hAnsi="Times New Roman" w:cs="Times New Roman"/>
          <w:b/>
          <w:sz w:val="24"/>
          <w:szCs w:val="24"/>
          <w:lang w:eastAsia="ru-RU"/>
        </w:rPr>
        <w:t>2.9. Исчерпывающий перечень оснований для приостановления или отказа в предоставлении муниципальной услуги</w:t>
      </w:r>
    </w:p>
    <w:p w:rsidR="0086500F" w:rsidRPr="0086500F" w:rsidRDefault="0086500F" w:rsidP="0086500F">
      <w:pPr>
        <w:autoSpaceDE w:val="0"/>
        <w:autoSpaceDN w:val="0"/>
        <w:adjustRightInd w:val="0"/>
        <w:ind w:firstLine="540"/>
        <w:jc w:val="center"/>
        <w:rPr>
          <w:rFonts w:ascii="Times New Roman" w:eastAsia="Times New Roman" w:hAnsi="Times New Roman" w:cs="Times New Roman"/>
          <w:b/>
          <w:sz w:val="24"/>
          <w:szCs w:val="24"/>
          <w:lang w:eastAsia="ru-RU"/>
        </w:rPr>
      </w:pPr>
    </w:p>
    <w:p w:rsidR="00344161" w:rsidRDefault="00CD2DAB" w:rsidP="00CD2DAB">
      <w:pPr>
        <w:suppressAutoHyphens/>
        <w:rPr>
          <w:rFonts w:ascii="Times New Roman" w:eastAsia="Times New Roman" w:hAnsi="Times New Roman" w:cs="Times New Roman"/>
          <w:sz w:val="24"/>
          <w:szCs w:val="24"/>
          <w:lang w:eastAsia="ar-SA"/>
        </w:rPr>
      </w:pPr>
      <w:bookmarkStart w:id="47" w:name="_Toc357012395"/>
      <w:bookmarkStart w:id="48" w:name="_Toc357016699"/>
      <w:bookmarkStart w:id="49" w:name="_Toc357077298"/>
      <w:r>
        <w:rPr>
          <w:rFonts w:ascii="Times New Roman" w:eastAsia="Times New Roman" w:hAnsi="Times New Roman" w:cs="Times New Roman"/>
          <w:sz w:val="24"/>
          <w:szCs w:val="24"/>
          <w:lang w:eastAsia="ar-SA"/>
        </w:rPr>
        <w:t xml:space="preserve">         2.9.1. </w:t>
      </w:r>
      <w:r w:rsidR="0086500F" w:rsidRPr="0086500F">
        <w:rPr>
          <w:rFonts w:ascii="Times New Roman" w:eastAsia="Times New Roman" w:hAnsi="Times New Roman" w:cs="Times New Roman"/>
          <w:sz w:val="24"/>
          <w:szCs w:val="24"/>
          <w:lang w:eastAsia="ar-SA"/>
        </w:rPr>
        <w:t>Основания для приостановления предоставления муниципальной услуги</w:t>
      </w:r>
      <w:r w:rsidR="00344161">
        <w:rPr>
          <w:rFonts w:ascii="Times New Roman" w:eastAsia="Times New Roman" w:hAnsi="Times New Roman" w:cs="Times New Roman"/>
          <w:sz w:val="24"/>
          <w:szCs w:val="24"/>
          <w:lang w:eastAsia="ar-SA"/>
        </w:rPr>
        <w:t>:</w:t>
      </w:r>
    </w:p>
    <w:p w:rsidR="00344161" w:rsidRPr="00344161" w:rsidRDefault="00344161" w:rsidP="00344161">
      <w:pPr>
        <w:shd w:val="clear" w:color="auto" w:fill="FFFFFF"/>
        <w:spacing w:line="290" w:lineRule="atLeast"/>
        <w:ind w:firstLine="540"/>
        <w:rPr>
          <w:rFonts w:ascii="Times New Roman" w:eastAsia="Times New Roman" w:hAnsi="Times New Roman" w:cs="Times New Roman"/>
          <w:sz w:val="24"/>
          <w:szCs w:val="24"/>
          <w:lang w:eastAsia="ru-RU"/>
        </w:rPr>
      </w:pPr>
      <w:r w:rsidRPr="00344161">
        <w:rPr>
          <w:rFonts w:ascii="Times New Roman" w:eastAsia="Times New Roman" w:hAnsi="Times New Roman" w:cs="Times New Roman"/>
          <w:sz w:val="24"/>
          <w:szCs w:val="24"/>
          <w:lang w:eastAsia="ru-RU"/>
        </w:rPr>
        <w:t xml:space="preserve">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Pr>
          <w:rFonts w:ascii="Times New Roman" w:eastAsia="Times New Roman" w:hAnsi="Times New Roman" w:cs="Times New Roman"/>
          <w:sz w:val="24"/>
          <w:szCs w:val="24"/>
          <w:lang w:eastAsia="ru-RU"/>
        </w:rPr>
        <w:t xml:space="preserve">в Администрации </w:t>
      </w:r>
      <w:r w:rsidRPr="00344161">
        <w:rPr>
          <w:rFonts w:ascii="Times New Roman" w:eastAsia="Times New Roman" w:hAnsi="Times New Roman" w:cs="Times New Roman"/>
          <w:sz w:val="24"/>
          <w:szCs w:val="24"/>
          <w:lang w:eastAsia="ru-RU"/>
        </w:rPr>
        <w:t xml:space="preserve">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eastAsia="Times New Roman" w:hAnsi="Times New Roman" w:cs="Times New Roman"/>
          <w:sz w:val="24"/>
          <w:szCs w:val="24"/>
          <w:lang w:eastAsia="ru-RU"/>
        </w:rPr>
        <w:t>Администрация</w:t>
      </w:r>
      <w:r w:rsidRPr="00344161">
        <w:rPr>
          <w:rFonts w:ascii="Times New Roman" w:eastAsia="Times New Roman" w:hAnsi="Times New Roman" w:cs="Times New Roman"/>
          <w:sz w:val="24"/>
          <w:szCs w:val="24"/>
          <w:lang w:eastAsia="ru-RU"/>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44161" w:rsidRDefault="00344161" w:rsidP="00344161">
      <w:pPr>
        <w:shd w:val="clear" w:color="auto" w:fill="FFFFFF"/>
        <w:spacing w:line="290" w:lineRule="atLeast"/>
        <w:ind w:firstLine="540"/>
        <w:rPr>
          <w:rFonts w:ascii="Times New Roman" w:eastAsia="Times New Roman" w:hAnsi="Times New Roman" w:cs="Times New Roman"/>
          <w:sz w:val="24"/>
          <w:szCs w:val="24"/>
          <w:lang w:eastAsia="ru-RU"/>
        </w:rPr>
      </w:pPr>
      <w:bookmarkStart w:id="50" w:name="dst774"/>
      <w:bookmarkEnd w:id="50"/>
      <w:r w:rsidRPr="00344161">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7D6AD6" w:rsidRPr="00344161" w:rsidRDefault="007D6AD6" w:rsidP="00344161">
      <w:pPr>
        <w:shd w:val="clear" w:color="auto" w:fill="FFFFFF"/>
        <w:spacing w:line="290" w:lineRule="atLeast"/>
        <w:ind w:firstLine="540"/>
        <w:rPr>
          <w:rFonts w:ascii="Times New Roman" w:eastAsia="Times New Roman" w:hAnsi="Times New Roman" w:cs="Times New Roman"/>
          <w:sz w:val="24"/>
          <w:szCs w:val="24"/>
          <w:lang w:eastAsia="ru-RU"/>
        </w:rPr>
      </w:pPr>
    </w:p>
    <w:p w:rsidR="0086500F" w:rsidRDefault="00CD2DAB" w:rsidP="007D6AD6">
      <w:pPr>
        <w:suppressAutoHyphens/>
        <w:ind w:firstLine="709"/>
        <w:rPr>
          <w:rFonts w:ascii="Times New Roman" w:eastAsia="Times New Roman" w:hAnsi="Times New Roman" w:cs="Times New Roman"/>
          <w:sz w:val="24"/>
          <w:szCs w:val="24"/>
          <w:lang w:eastAsia="ar-SA"/>
        </w:rPr>
      </w:pPr>
      <w:r w:rsidRPr="00B5538D">
        <w:rPr>
          <w:rFonts w:ascii="Times New Roman" w:eastAsia="Times New Roman" w:hAnsi="Times New Roman" w:cs="Times New Roman"/>
          <w:sz w:val="24"/>
          <w:szCs w:val="24"/>
          <w:lang w:eastAsia="ar-SA"/>
        </w:rPr>
        <w:t xml:space="preserve">2.9.2. </w:t>
      </w:r>
      <w:r w:rsidR="0086500F" w:rsidRPr="00B5538D">
        <w:rPr>
          <w:rFonts w:ascii="Times New Roman" w:eastAsia="Times New Roman" w:hAnsi="Times New Roman" w:cs="Times New Roman"/>
          <w:sz w:val="24"/>
          <w:szCs w:val="24"/>
          <w:lang w:eastAsia="ar-SA"/>
        </w:rPr>
        <w:t>Основанием для отказа в предоставлении муниципальной услуги является:</w:t>
      </w:r>
    </w:p>
    <w:p w:rsidR="007D6AD6" w:rsidRPr="000511AE" w:rsidRDefault="007D6AD6" w:rsidP="007D6AD6">
      <w:pPr>
        <w:suppressAutoHyphens/>
        <w:ind w:firstLine="709"/>
        <w:rPr>
          <w:rFonts w:ascii="Times New Roman" w:eastAsia="Times New Roman" w:hAnsi="Times New Roman" w:cs="Times New Roman"/>
          <w:sz w:val="24"/>
          <w:szCs w:val="24"/>
          <w:lang w:eastAsia="ar-SA"/>
        </w:rPr>
      </w:pPr>
      <w:r w:rsidRPr="000511AE">
        <w:rPr>
          <w:rFonts w:ascii="Times New Roman" w:eastAsia="Times New Roman" w:hAnsi="Times New Roman" w:cs="Times New Roman"/>
          <w:sz w:val="24"/>
          <w:szCs w:val="24"/>
          <w:lang w:eastAsia="ar-SA"/>
        </w:rPr>
        <w:t>1) заявления о предоставлении муниципальной услуги оформлено с нарушением требований, установленных пунктом 2.6.  Регламента;</w:t>
      </w:r>
    </w:p>
    <w:p w:rsidR="007D6AD6" w:rsidRPr="000511AE" w:rsidRDefault="007D6AD6" w:rsidP="007D6AD6">
      <w:pPr>
        <w:suppressAutoHyphens/>
        <w:ind w:firstLine="709"/>
        <w:rPr>
          <w:rFonts w:ascii="Times New Roman" w:eastAsia="Times New Roman" w:hAnsi="Times New Roman" w:cs="Times New Roman"/>
          <w:sz w:val="24"/>
          <w:szCs w:val="24"/>
          <w:lang w:eastAsia="ar-SA"/>
        </w:rPr>
      </w:pPr>
      <w:r w:rsidRPr="000511AE">
        <w:rPr>
          <w:rFonts w:ascii="Times New Roman" w:eastAsia="Times New Roman" w:hAnsi="Times New Roman" w:cs="Times New Roman"/>
          <w:sz w:val="24"/>
          <w:szCs w:val="24"/>
          <w:lang w:eastAsia="ar-SA"/>
        </w:rPr>
        <w:t xml:space="preserve">2) </w:t>
      </w:r>
      <w:r w:rsidRPr="000511AE">
        <w:rPr>
          <w:rFonts w:ascii="Times New Roman" w:eastAsia="Times New Roman" w:hAnsi="Times New Roman" w:cs="Times New Roman"/>
          <w:sz w:val="24"/>
          <w:szCs w:val="24"/>
          <w:lang w:eastAsia="ru-RU"/>
        </w:rPr>
        <w:t>заявителем представлены не все документы, указанные в пункте 2.6.  Регламента;</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r>
        <w:rPr>
          <w:rStyle w:val="blk"/>
          <w:rFonts w:ascii="Times New Roman" w:hAnsi="Times New Roman" w:cs="Times New Roman"/>
          <w:sz w:val="24"/>
          <w:szCs w:val="24"/>
        </w:rPr>
        <w:t>3</w:t>
      </w:r>
      <w:r w:rsidR="00B5538D" w:rsidRPr="00B5538D">
        <w:rPr>
          <w:rStyle w:val="blk"/>
          <w:rFonts w:ascii="Times New Roman" w:hAnsi="Times New Roman" w:cs="Times New Roman"/>
          <w:sz w:val="24"/>
          <w:szCs w:val="24"/>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51" w:name="dst813"/>
      <w:bookmarkEnd w:id="51"/>
      <w:r>
        <w:rPr>
          <w:rStyle w:val="blk"/>
          <w:rFonts w:ascii="Times New Roman" w:hAnsi="Times New Roman" w:cs="Times New Roman"/>
          <w:sz w:val="24"/>
          <w:szCs w:val="24"/>
        </w:rPr>
        <w:t>4</w:t>
      </w:r>
      <w:r w:rsidR="00B5538D" w:rsidRPr="00B5538D">
        <w:rPr>
          <w:rStyle w:val="blk"/>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w:t>
      </w:r>
      <w:r w:rsidR="00B5538D" w:rsidRPr="00B5538D">
        <w:rPr>
          <w:rStyle w:val="blk"/>
          <w:rFonts w:ascii="Times New Roman" w:hAnsi="Times New Roman" w:cs="Times New Roman"/>
          <w:sz w:val="24"/>
          <w:szCs w:val="24"/>
        </w:rPr>
        <w:lastRenderedPageBreak/>
        <w:t>заявление о предоставлении земельного участка в соответствии с </w:t>
      </w:r>
      <w:hyperlink r:id="rId28" w:anchor="dst585" w:history="1">
        <w:r w:rsidR="00B5538D" w:rsidRPr="00B5538D">
          <w:rPr>
            <w:rStyle w:val="ac"/>
            <w:rFonts w:ascii="Times New Roman" w:hAnsi="Times New Roman" w:cs="Times New Roman"/>
            <w:color w:val="auto"/>
            <w:sz w:val="24"/>
            <w:szCs w:val="24"/>
            <w:u w:val="none"/>
          </w:rPr>
          <w:t>подпунктом 10 пункта 2 статьи 39.10</w:t>
        </w:r>
      </w:hyperlink>
      <w:r w:rsidR="00B5538D" w:rsidRPr="00B5538D">
        <w:rPr>
          <w:rStyle w:val="blk"/>
          <w:rFonts w:ascii="Times New Roman" w:hAnsi="Times New Roman" w:cs="Times New Roman"/>
          <w:sz w:val="24"/>
          <w:szCs w:val="24"/>
        </w:rPr>
        <w:t> </w:t>
      </w:r>
      <w:r w:rsidR="00B5538D">
        <w:rPr>
          <w:rStyle w:val="blk"/>
          <w:rFonts w:ascii="Times New Roman" w:hAnsi="Times New Roman" w:cs="Times New Roman"/>
          <w:sz w:val="24"/>
          <w:szCs w:val="24"/>
        </w:rPr>
        <w:t>Земельного</w:t>
      </w:r>
      <w:r w:rsidR="0033340A">
        <w:rPr>
          <w:rStyle w:val="blk"/>
          <w:rFonts w:ascii="Times New Roman" w:hAnsi="Times New Roman" w:cs="Times New Roman"/>
          <w:sz w:val="24"/>
          <w:szCs w:val="24"/>
        </w:rPr>
        <w:t xml:space="preserve"> </w:t>
      </w:r>
      <w:r w:rsidR="00B5538D">
        <w:rPr>
          <w:rStyle w:val="blk"/>
          <w:rFonts w:ascii="Times New Roman" w:hAnsi="Times New Roman" w:cs="Times New Roman"/>
          <w:sz w:val="24"/>
          <w:szCs w:val="24"/>
        </w:rPr>
        <w:t>к</w:t>
      </w:r>
      <w:r w:rsidR="00B5538D" w:rsidRPr="00B5538D">
        <w:rPr>
          <w:rStyle w:val="blk"/>
          <w:rFonts w:ascii="Times New Roman" w:hAnsi="Times New Roman" w:cs="Times New Roman"/>
          <w:sz w:val="24"/>
          <w:szCs w:val="24"/>
        </w:rPr>
        <w:t>одекса;</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52" w:name="dst1722"/>
      <w:bookmarkEnd w:id="52"/>
      <w:r>
        <w:rPr>
          <w:rStyle w:val="blk"/>
          <w:rFonts w:ascii="Times New Roman" w:hAnsi="Times New Roman" w:cs="Times New Roman"/>
          <w:sz w:val="24"/>
          <w:szCs w:val="24"/>
        </w:rPr>
        <w:t>5</w:t>
      </w:r>
      <w:r w:rsidR="00B5538D" w:rsidRPr="00B5538D">
        <w:rPr>
          <w:rStyle w:val="blk"/>
          <w:rFonts w:ascii="Times New Roman" w:hAnsi="Times New Roman" w:cs="Times New Roman"/>
          <w:sz w:val="24"/>
          <w:szCs w:val="24"/>
        </w:rPr>
        <w:t xml:space="preserve">) </w:t>
      </w:r>
      <w:bookmarkStart w:id="53" w:name="dst1723"/>
      <w:bookmarkEnd w:id="53"/>
      <w:r w:rsidR="00B5538D" w:rsidRPr="00B5538D">
        <w:rPr>
          <w:rStyle w:val="blk"/>
          <w:rFonts w:ascii="Times New Roman" w:hAnsi="Times New Roman" w:cs="Times New Roman"/>
          <w:sz w:val="24"/>
          <w:szCs w:val="24"/>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5538D" w:rsidRPr="00AA3EDA" w:rsidRDefault="007D6AD6" w:rsidP="007D6AD6">
      <w:pPr>
        <w:shd w:val="clear" w:color="auto" w:fill="FFFFFF"/>
        <w:spacing w:line="290" w:lineRule="atLeast"/>
        <w:ind w:firstLine="709"/>
        <w:rPr>
          <w:rFonts w:ascii="Times New Roman" w:hAnsi="Times New Roman" w:cs="Times New Roman"/>
          <w:sz w:val="24"/>
          <w:szCs w:val="24"/>
        </w:rPr>
      </w:pPr>
      <w:bookmarkStart w:id="54" w:name="dst2000"/>
      <w:bookmarkEnd w:id="54"/>
      <w:r>
        <w:rPr>
          <w:rStyle w:val="blk"/>
          <w:rFonts w:ascii="Times New Roman" w:hAnsi="Times New Roman" w:cs="Times New Roman"/>
          <w:sz w:val="24"/>
          <w:szCs w:val="24"/>
        </w:rPr>
        <w:t>6</w:t>
      </w:r>
      <w:r w:rsidR="00B5538D" w:rsidRPr="00B5538D">
        <w:rPr>
          <w:rStyle w:val="blk"/>
          <w:rFonts w:ascii="Times New Roman" w:hAnsi="Times New Roman" w:cs="Times New Roman"/>
          <w:sz w:val="24"/>
          <w:szCs w:val="24"/>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anchor="dst1095" w:history="1">
        <w:r w:rsidR="00B5538D" w:rsidRPr="00B5538D">
          <w:rPr>
            <w:rStyle w:val="ac"/>
            <w:rFonts w:ascii="Times New Roman" w:hAnsi="Times New Roman" w:cs="Times New Roman"/>
            <w:color w:val="auto"/>
            <w:sz w:val="24"/>
            <w:szCs w:val="24"/>
            <w:u w:val="none"/>
          </w:rPr>
          <w:t>статьей 39.36</w:t>
        </w:r>
      </w:hyperlink>
      <w:r w:rsidR="00B5538D" w:rsidRPr="00B5538D">
        <w:rPr>
          <w:rStyle w:val="blk"/>
          <w:rFonts w:ascii="Times New Roman" w:hAnsi="Times New Roman" w:cs="Times New Roman"/>
          <w:sz w:val="24"/>
          <w:szCs w:val="24"/>
        </w:rPr>
        <w:t> </w:t>
      </w:r>
      <w:r w:rsidR="00B5538D">
        <w:rPr>
          <w:rStyle w:val="blk"/>
          <w:rFonts w:ascii="Times New Roman" w:hAnsi="Times New Roman" w:cs="Times New Roman"/>
          <w:sz w:val="24"/>
          <w:szCs w:val="24"/>
        </w:rPr>
        <w:t>Земельного</w:t>
      </w:r>
      <w:r w:rsidR="00E16BD9">
        <w:rPr>
          <w:rStyle w:val="blk"/>
          <w:rFonts w:ascii="Times New Roman" w:hAnsi="Times New Roman" w:cs="Times New Roman"/>
          <w:sz w:val="24"/>
          <w:szCs w:val="24"/>
        </w:rPr>
        <w:t xml:space="preserve"> </w:t>
      </w:r>
      <w:r w:rsidR="00B5538D">
        <w:rPr>
          <w:rStyle w:val="blk"/>
          <w:rFonts w:ascii="Times New Roman" w:hAnsi="Times New Roman" w:cs="Times New Roman"/>
          <w:sz w:val="24"/>
          <w:szCs w:val="24"/>
        </w:rPr>
        <w:t>к</w:t>
      </w:r>
      <w:r w:rsidR="00B5538D" w:rsidRPr="00B5538D">
        <w:rPr>
          <w:rStyle w:val="blk"/>
          <w:rFonts w:ascii="Times New Roman" w:hAnsi="Times New Roman" w:cs="Times New Roman"/>
          <w:sz w:val="24"/>
          <w:szCs w:val="24"/>
        </w:rPr>
        <w:t>одекса, либо с заявлением</w:t>
      </w:r>
      <w:r w:rsidR="00E16BD9">
        <w:rPr>
          <w:rStyle w:val="blk"/>
          <w:rFonts w:ascii="Times New Roman" w:hAnsi="Times New Roman" w:cs="Times New Roman"/>
          <w:sz w:val="24"/>
          <w:szCs w:val="24"/>
        </w:rPr>
        <w:t xml:space="preserve"> </w:t>
      </w:r>
      <w:r w:rsidR="00B5538D" w:rsidRPr="00B5538D">
        <w:rPr>
          <w:rStyle w:val="blk"/>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0" w:anchor="dst2798" w:history="1">
        <w:r w:rsidR="00B5538D" w:rsidRPr="00AA3EDA">
          <w:rPr>
            <w:rStyle w:val="ac"/>
            <w:rFonts w:ascii="Times New Roman" w:hAnsi="Times New Roman" w:cs="Times New Roman"/>
            <w:color w:val="auto"/>
            <w:sz w:val="24"/>
            <w:szCs w:val="24"/>
            <w:u w:val="none"/>
          </w:rPr>
          <w:t>частью 11 статьи 55.32</w:t>
        </w:r>
      </w:hyperlink>
      <w:r w:rsidR="00B5538D" w:rsidRPr="00AA3EDA">
        <w:rPr>
          <w:rStyle w:val="blk"/>
          <w:rFonts w:ascii="Times New Roman" w:hAnsi="Times New Roman" w:cs="Times New Roman"/>
          <w:sz w:val="24"/>
          <w:szCs w:val="24"/>
        </w:rPr>
        <w:t> Градостроительного кодекса Российской Федерации;</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55" w:name="dst2001"/>
      <w:bookmarkEnd w:id="55"/>
      <w:r>
        <w:rPr>
          <w:rStyle w:val="blk"/>
          <w:rFonts w:ascii="Times New Roman" w:hAnsi="Times New Roman" w:cs="Times New Roman"/>
          <w:sz w:val="24"/>
          <w:szCs w:val="24"/>
        </w:rPr>
        <w:t>7</w:t>
      </w:r>
      <w:r w:rsidR="00B5538D" w:rsidRPr="00B5538D">
        <w:rPr>
          <w:rStyle w:val="blk"/>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B5538D" w:rsidRPr="00AA3EDA">
        <w:rPr>
          <w:rStyle w:val="blk"/>
          <w:rFonts w:ascii="Times New Roman" w:hAnsi="Times New Roman" w:cs="Times New Roman"/>
          <w:sz w:val="24"/>
          <w:szCs w:val="24"/>
        </w:rPr>
        <w:t>со </w:t>
      </w:r>
      <w:hyperlink r:id="rId31" w:anchor="dst1095" w:history="1">
        <w:r w:rsidR="00B5538D" w:rsidRPr="00AA3EDA">
          <w:rPr>
            <w:rStyle w:val="ac"/>
            <w:rFonts w:ascii="Times New Roman" w:hAnsi="Times New Roman" w:cs="Times New Roman"/>
            <w:color w:val="auto"/>
            <w:sz w:val="24"/>
            <w:szCs w:val="24"/>
            <w:u w:val="none"/>
          </w:rPr>
          <w:t>статьей 39.36</w:t>
        </w:r>
      </w:hyperlink>
      <w:r w:rsidR="00B5538D"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Земельного к</w:t>
      </w:r>
      <w:r w:rsidR="00B5538D" w:rsidRPr="00AA3EDA">
        <w:rPr>
          <w:rStyle w:val="blk"/>
          <w:rFonts w:ascii="Times New Roman" w:hAnsi="Times New Roman" w:cs="Times New Roman"/>
          <w:sz w:val="24"/>
          <w:szCs w:val="24"/>
        </w:rPr>
        <w:t>одекса, либо с заявлением о предоставлении земельного участка обратился правообладатель этих здания, сооружения, помещений в них, этого объекта</w:t>
      </w:r>
      <w:r w:rsidR="00B5538D" w:rsidRPr="00B5538D">
        <w:rPr>
          <w:rStyle w:val="blk"/>
          <w:rFonts w:ascii="Times New Roman" w:hAnsi="Times New Roman" w:cs="Times New Roman"/>
          <w:sz w:val="24"/>
          <w:szCs w:val="24"/>
        </w:rPr>
        <w:t xml:space="preserve"> незавершенного строительства;</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56" w:name="dst817"/>
      <w:bookmarkEnd w:id="56"/>
      <w:r>
        <w:rPr>
          <w:rStyle w:val="blk"/>
          <w:rFonts w:ascii="Times New Roman" w:hAnsi="Times New Roman" w:cs="Times New Roman"/>
          <w:sz w:val="24"/>
          <w:szCs w:val="24"/>
        </w:rPr>
        <w:t>8</w:t>
      </w:r>
      <w:r w:rsidR="00B5538D"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57" w:name="dst818"/>
      <w:bookmarkEnd w:id="57"/>
      <w:r>
        <w:rPr>
          <w:rStyle w:val="blk"/>
          <w:rFonts w:ascii="Times New Roman" w:hAnsi="Times New Roman" w:cs="Times New Roman"/>
          <w:sz w:val="24"/>
          <w:szCs w:val="24"/>
        </w:rPr>
        <w:t>9</w:t>
      </w:r>
      <w:r w:rsidR="00B5538D"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58" w:name="dst819"/>
      <w:bookmarkEnd w:id="58"/>
      <w:r>
        <w:rPr>
          <w:rStyle w:val="blk"/>
          <w:rFonts w:ascii="Times New Roman" w:hAnsi="Times New Roman" w:cs="Times New Roman"/>
          <w:sz w:val="24"/>
          <w:szCs w:val="24"/>
        </w:rPr>
        <w:t>10</w:t>
      </w:r>
      <w:r w:rsidR="00B5538D"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59" w:name="dst820"/>
      <w:bookmarkEnd w:id="59"/>
      <w:r>
        <w:rPr>
          <w:rStyle w:val="blk"/>
          <w:rFonts w:ascii="Times New Roman" w:hAnsi="Times New Roman" w:cs="Times New Roman"/>
          <w:sz w:val="24"/>
          <w:szCs w:val="24"/>
        </w:rPr>
        <w:t>11</w:t>
      </w:r>
      <w:r w:rsidR="00B5538D" w:rsidRPr="00B5538D">
        <w:rPr>
          <w:rStyle w:val="blk"/>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r w:rsidR="00B5538D" w:rsidRPr="00B5538D">
        <w:rPr>
          <w:rStyle w:val="blk"/>
          <w:rFonts w:ascii="Times New Roman" w:hAnsi="Times New Roman" w:cs="Times New Roman"/>
          <w:sz w:val="24"/>
          <w:szCs w:val="24"/>
        </w:rPr>
        <w:lastRenderedPageBreak/>
        <w:t>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5538D" w:rsidRPr="00B5538D" w:rsidRDefault="00B5538D" w:rsidP="007D6AD6">
      <w:pPr>
        <w:shd w:val="clear" w:color="auto" w:fill="FFFFFF"/>
        <w:spacing w:line="290" w:lineRule="atLeast"/>
        <w:ind w:firstLine="709"/>
        <w:rPr>
          <w:rFonts w:ascii="Times New Roman" w:hAnsi="Times New Roman" w:cs="Times New Roman"/>
          <w:sz w:val="24"/>
          <w:szCs w:val="24"/>
        </w:rPr>
      </w:pPr>
      <w:bookmarkStart w:id="60" w:name="dst821"/>
      <w:bookmarkEnd w:id="60"/>
      <w:r w:rsidRPr="00B5538D">
        <w:rPr>
          <w:rStyle w:val="blk"/>
          <w:rFonts w:ascii="Times New Roman" w:hAnsi="Times New Roman" w:cs="Times New Roman"/>
          <w:sz w:val="24"/>
          <w:szCs w:val="24"/>
        </w:rPr>
        <w:t>1</w:t>
      </w:r>
      <w:r w:rsidR="007D6AD6">
        <w:rPr>
          <w:rStyle w:val="blk"/>
          <w:rFonts w:ascii="Times New Roman" w:hAnsi="Times New Roman" w:cs="Times New Roman"/>
          <w:sz w:val="24"/>
          <w:szCs w:val="24"/>
        </w:rPr>
        <w:t>2</w:t>
      </w:r>
      <w:r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5538D" w:rsidRPr="00B5538D" w:rsidRDefault="00B5538D" w:rsidP="007D6AD6">
      <w:pPr>
        <w:shd w:val="clear" w:color="auto" w:fill="FFFFFF"/>
        <w:spacing w:line="290" w:lineRule="atLeast"/>
        <w:ind w:firstLine="709"/>
        <w:rPr>
          <w:rFonts w:ascii="Times New Roman" w:hAnsi="Times New Roman" w:cs="Times New Roman"/>
          <w:sz w:val="24"/>
          <w:szCs w:val="24"/>
        </w:rPr>
      </w:pPr>
      <w:bookmarkStart w:id="61" w:name="dst822"/>
      <w:bookmarkEnd w:id="61"/>
      <w:r w:rsidRPr="00B5538D">
        <w:rPr>
          <w:rStyle w:val="blk"/>
          <w:rFonts w:ascii="Times New Roman" w:hAnsi="Times New Roman" w:cs="Times New Roman"/>
          <w:sz w:val="24"/>
          <w:szCs w:val="24"/>
        </w:rPr>
        <w:t>1</w:t>
      </w:r>
      <w:r w:rsidR="007D6AD6">
        <w:rPr>
          <w:rStyle w:val="blk"/>
          <w:rFonts w:ascii="Times New Roman" w:hAnsi="Times New Roman" w:cs="Times New Roman"/>
          <w:sz w:val="24"/>
          <w:szCs w:val="24"/>
        </w:rPr>
        <w:t>3</w:t>
      </w:r>
      <w:r w:rsidRPr="00B5538D">
        <w:rPr>
          <w:rStyle w:val="blk"/>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w:t>
      </w:r>
      <w:r w:rsidRPr="00AA3EDA">
        <w:rPr>
          <w:rStyle w:val="blk"/>
          <w:rFonts w:ascii="Times New Roman" w:hAnsi="Times New Roman" w:cs="Times New Roman"/>
          <w:sz w:val="24"/>
          <w:szCs w:val="24"/>
        </w:rPr>
        <w:t>с </w:t>
      </w:r>
      <w:hyperlink r:id="rId32" w:anchor="dst652" w:history="1">
        <w:r w:rsidRPr="00AA3EDA">
          <w:rPr>
            <w:rStyle w:val="ac"/>
            <w:rFonts w:ascii="Times New Roman" w:hAnsi="Times New Roman" w:cs="Times New Roman"/>
            <w:color w:val="auto"/>
            <w:sz w:val="24"/>
            <w:szCs w:val="24"/>
            <w:u w:val="none"/>
          </w:rPr>
          <w:t>пунктом 19 статьи 39.11</w:t>
        </w:r>
      </w:hyperlink>
      <w:r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Земельного к</w:t>
      </w:r>
      <w:r w:rsidRPr="00AA3EDA">
        <w:rPr>
          <w:rStyle w:val="blk"/>
          <w:rFonts w:ascii="Times New Roman" w:hAnsi="Times New Roman" w:cs="Times New Roman"/>
          <w:sz w:val="24"/>
          <w:szCs w:val="24"/>
        </w:rPr>
        <w:t>одекса;</w:t>
      </w:r>
    </w:p>
    <w:p w:rsidR="00B5538D" w:rsidRPr="00AA3EDA" w:rsidRDefault="00B5538D" w:rsidP="007D6AD6">
      <w:pPr>
        <w:shd w:val="clear" w:color="auto" w:fill="FFFFFF"/>
        <w:spacing w:line="290" w:lineRule="atLeast"/>
        <w:ind w:firstLine="709"/>
        <w:rPr>
          <w:rFonts w:ascii="Times New Roman" w:hAnsi="Times New Roman" w:cs="Times New Roman"/>
          <w:sz w:val="24"/>
          <w:szCs w:val="24"/>
        </w:rPr>
      </w:pPr>
      <w:bookmarkStart w:id="62" w:name="dst823"/>
      <w:bookmarkEnd w:id="62"/>
      <w:r w:rsidRPr="00B5538D">
        <w:rPr>
          <w:rStyle w:val="blk"/>
          <w:rFonts w:ascii="Times New Roman" w:hAnsi="Times New Roman" w:cs="Times New Roman"/>
          <w:sz w:val="24"/>
          <w:szCs w:val="24"/>
        </w:rPr>
        <w:t>1</w:t>
      </w:r>
      <w:r w:rsidR="007D6AD6">
        <w:rPr>
          <w:rStyle w:val="blk"/>
          <w:rFonts w:ascii="Times New Roman" w:hAnsi="Times New Roman" w:cs="Times New Roman"/>
          <w:sz w:val="24"/>
          <w:szCs w:val="24"/>
        </w:rPr>
        <w:t>4</w:t>
      </w:r>
      <w:r w:rsidRPr="00B5538D">
        <w:rPr>
          <w:rStyle w:val="blk"/>
          <w:rFonts w:ascii="Times New Roman" w:hAnsi="Times New Roman" w:cs="Times New Roman"/>
          <w:sz w:val="24"/>
          <w:szCs w:val="24"/>
        </w:rPr>
        <w:t>) в отношении земельного участка, указанного в заявлении о его предоставлении, поступило предусмотренное </w:t>
      </w:r>
      <w:hyperlink r:id="rId33" w:anchor="dst613" w:history="1">
        <w:r w:rsidRPr="00AA3EDA">
          <w:rPr>
            <w:rStyle w:val="ac"/>
            <w:rFonts w:ascii="Times New Roman" w:hAnsi="Times New Roman" w:cs="Times New Roman"/>
            <w:color w:val="auto"/>
            <w:sz w:val="24"/>
            <w:szCs w:val="24"/>
            <w:u w:val="none"/>
          </w:rPr>
          <w:t>подпунктом 6 пункта 4 статьи 39.11</w:t>
        </w:r>
      </w:hyperlink>
      <w:r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Земельного к</w:t>
      </w:r>
      <w:r w:rsidRPr="00AA3EDA">
        <w:rPr>
          <w:rStyle w:val="blk"/>
          <w:rFonts w:ascii="Times New Roman" w:hAnsi="Times New Roman" w:cs="Times New Roman"/>
          <w:sz w:val="24"/>
          <w:szCs w:val="24"/>
        </w:rPr>
        <w:t>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anchor="dst611" w:history="1">
        <w:r w:rsidRPr="00AA3EDA">
          <w:rPr>
            <w:rStyle w:val="ac"/>
            <w:rFonts w:ascii="Times New Roman" w:hAnsi="Times New Roman" w:cs="Times New Roman"/>
            <w:color w:val="auto"/>
            <w:sz w:val="24"/>
            <w:szCs w:val="24"/>
            <w:u w:val="none"/>
          </w:rPr>
          <w:t>подпунктом 4 пункта 4 статьи 39.11</w:t>
        </w:r>
      </w:hyperlink>
      <w:r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Земельного к</w:t>
      </w:r>
      <w:r w:rsidRPr="00AA3EDA">
        <w:rPr>
          <w:rStyle w:val="blk"/>
          <w:rFonts w:ascii="Times New Roman" w:hAnsi="Times New Roman" w:cs="Times New Roman"/>
          <w:sz w:val="24"/>
          <w:szCs w:val="24"/>
        </w:rPr>
        <w:t>одекса и уполномоченным органом не принято решение об отказе в проведении этого аукциона по основаниям, предусмотренным </w:t>
      </w:r>
      <w:hyperlink r:id="rId35" w:anchor="dst620" w:history="1">
        <w:r w:rsidRPr="00AA3EDA">
          <w:rPr>
            <w:rStyle w:val="ac"/>
            <w:rFonts w:ascii="Times New Roman" w:hAnsi="Times New Roman" w:cs="Times New Roman"/>
            <w:color w:val="auto"/>
            <w:sz w:val="24"/>
            <w:szCs w:val="24"/>
            <w:u w:val="none"/>
          </w:rPr>
          <w:t>пунктом 8 статьи 39.11</w:t>
        </w:r>
      </w:hyperlink>
      <w:r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Земельного к</w:t>
      </w:r>
      <w:r w:rsidRPr="00AA3EDA">
        <w:rPr>
          <w:rStyle w:val="blk"/>
          <w:rFonts w:ascii="Times New Roman" w:hAnsi="Times New Roman" w:cs="Times New Roman"/>
          <w:sz w:val="24"/>
          <w:szCs w:val="24"/>
        </w:rPr>
        <w:t>одекса;</w:t>
      </w:r>
    </w:p>
    <w:p w:rsidR="00B5538D" w:rsidRPr="00AA3EDA" w:rsidRDefault="00B5538D" w:rsidP="007D6AD6">
      <w:pPr>
        <w:shd w:val="clear" w:color="auto" w:fill="FFFFFF"/>
        <w:spacing w:line="290" w:lineRule="atLeast"/>
        <w:ind w:firstLine="709"/>
        <w:rPr>
          <w:rFonts w:ascii="Times New Roman" w:hAnsi="Times New Roman" w:cs="Times New Roman"/>
          <w:sz w:val="24"/>
          <w:szCs w:val="24"/>
        </w:rPr>
      </w:pPr>
      <w:bookmarkStart w:id="63" w:name="dst1724"/>
      <w:bookmarkEnd w:id="63"/>
      <w:r w:rsidRPr="00B5538D">
        <w:rPr>
          <w:rStyle w:val="blk"/>
          <w:rFonts w:ascii="Times New Roman" w:hAnsi="Times New Roman" w:cs="Times New Roman"/>
          <w:sz w:val="24"/>
          <w:szCs w:val="24"/>
        </w:rPr>
        <w:t>1</w:t>
      </w:r>
      <w:r w:rsidR="007D6AD6">
        <w:rPr>
          <w:rStyle w:val="blk"/>
          <w:rFonts w:ascii="Times New Roman" w:hAnsi="Times New Roman" w:cs="Times New Roman"/>
          <w:sz w:val="24"/>
          <w:szCs w:val="24"/>
        </w:rPr>
        <w:t>5</w:t>
      </w:r>
      <w:r w:rsidRPr="00B5538D">
        <w:rPr>
          <w:rStyle w:val="blk"/>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w:t>
      </w:r>
      <w:r w:rsidRPr="00AA3EDA">
        <w:rPr>
          <w:rStyle w:val="blk"/>
          <w:rFonts w:ascii="Times New Roman" w:hAnsi="Times New Roman" w:cs="Times New Roman"/>
          <w:sz w:val="24"/>
          <w:szCs w:val="24"/>
        </w:rPr>
        <w:t>с </w:t>
      </w:r>
      <w:hyperlink r:id="rId36" w:anchor="dst860" w:history="1">
        <w:r w:rsidRPr="00AA3EDA">
          <w:rPr>
            <w:rStyle w:val="ac"/>
            <w:rFonts w:ascii="Times New Roman" w:hAnsi="Times New Roman" w:cs="Times New Roman"/>
            <w:color w:val="auto"/>
            <w:sz w:val="24"/>
            <w:szCs w:val="24"/>
            <w:u w:val="none"/>
          </w:rPr>
          <w:t>подпунктом 1 пункта 1 статьи 39.18</w:t>
        </w:r>
      </w:hyperlink>
      <w:r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Земельного к</w:t>
      </w:r>
      <w:r w:rsidRPr="00AA3EDA">
        <w:rPr>
          <w:rStyle w:val="blk"/>
          <w:rFonts w:ascii="Times New Roman" w:hAnsi="Times New Roman" w:cs="Times New Roman"/>
          <w:sz w:val="24"/>
          <w:szCs w:val="24"/>
        </w:rPr>
        <w:t>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5538D" w:rsidRPr="00B5538D" w:rsidRDefault="00B5538D" w:rsidP="007D6AD6">
      <w:pPr>
        <w:shd w:val="clear" w:color="auto" w:fill="FFFFFF"/>
        <w:spacing w:line="290" w:lineRule="atLeast"/>
        <w:ind w:firstLine="709"/>
        <w:rPr>
          <w:rFonts w:ascii="Times New Roman" w:hAnsi="Times New Roman" w:cs="Times New Roman"/>
          <w:sz w:val="24"/>
          <w:szCs w:val="24"/>
        </w:rPr>
      </w:pPr>
      <w:bookmarkStart w:id="64" w:name="dst825"/>
      <w:bookmarkEnd w:id="64"/>
      <w:r w:rsidRPr="00B5538D">
        <w:rPr>
          <w:rStyle w:val="blk"/>
          <w:rFonts w:ascii="Times New Roman" w:hAnsi="Times New Roman" w:cs="Times New Roman"/>
          <w:sz w:val="24"/>
          <w:szCs w:val="24"/>
        </w:rPr>
        <w:t>1</w:t>
      </w:r>
      <w:r w:rsidR="007D6AD6">
        <w:rPr>
          <w:rStyle w:val="blk"/>
          <w:rFonts w:ascii="Times New Roman" w:hAnsi="Times New Roman" w:cs="Times New Roman"/>
          <w:sz w:val="24"/>
          <w:szCs w:val="24"/>
        </w:rPr>
        <w:t>6</w:t>
      </w:r>
      <w:r w:rsidRPr="00B5538D">
        <w:rPr>
          <w:rStyle w:val="blk"/>
          <w:rFonts w:ascii="Times New Roman" w:hAnsi="Times New Roman" w:cs="Times New Roman"/>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5538D" w:rsidRPr="00B5538D" w:rsidRDefault="00AA3EDA" w:rsidP="007D6AD6">
      <w:pPr>
        <w:shd w:val="clear" w:color="auto" w:fill="FFFFFF"/>
        <w:spacing w:line="290" w:lineRule="atLeast"/>
        <w:ind w:firstLine="709"/>
        <w:rPr>
          <w:rFonts w:ascii="Times New Roman" w:hAnsi="Times New Roman" w:cs="Times New Roman"/>
          <w:sz w:val="24"/>
          <w:szCs w:val="24"/>
        </w:rPr>
      </w:pPr>
      <w:bookmarkStart w:id="65" w:name="dst1766"/>
      <w:bookmarkEnd w:id="65"/>
      <w:r>
        <w:rPr>
          <w:rStyle w:val="blk"/>
          <w:rFonts w:ascii="Times New Roman" w:hAnsi="Times New Roman" w:cs="Times New Roman"/>
          <w:sz w:val="24"/>
          <w:szCs w:val="24"/>
        </w:rPr>
        <w:t>1</w:t>
      </w:r>
      <w:r w:rsidR="007D6AD6">
        <w:rPr>
          <w:rStyle w:val="blk"/>
          <w:rFonts w:ascii="Times New Roman" w:hAnsi="Times New Roman" w:cs="Times New Roman"/>
          <w:sz w:val="24"/>
          <w:szCs w:val="24"/>
        </w:rPr>
        <w:t>7</w:t>
      </w:r>
      <w:r w:rsidR="00B5538D" w:rsidRPr="00B5538D">
        <w:rPr>
          <w:rStyle w:val="blk"/>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5538D" w:rsidRPr="00B5538D" w:rsidRDefault="00B5538D" w:rsidP="007D6AD6">
      <w:pPr>
        <w:shd w:val="clear" w:color="auto" w:fill="FFFFFF"/>
        <w:spacing w:line="290" w:lineRule="atLeast"/>
        <w:ind w:firstLine="709"/>
        <w:rPr>
          <w:rFonts w:ascii="Times New Roman" w:hAnsi="Times New Roman" w:cs="Times New Roman"/>
          <w:sz w:val="24"/>
          <w:szCs w:val="24"/>
        </w:rPr>
      </w:pPr>
      <w:bookmarkStart w:id="66" w:name="dst826"/>
      <w:bookmarkEnd w:id="66"/>
      <w:r w:rsidRPr="00B5538D">
        <w:rPr>
          <w:rStyle w:val="blk"/>
          <w:rFonts w:ascii="Times New Roman" w:hAnsi="Times New Roman" w:cs="Times New Roman"/>
          <w:sz w:val="24"/>
          <w:szCs w:val="24"/>
        </w:rPr>
        <w:t>1</w:t>
      </w:r>
      <w:r w:rsidR="007D6AD6">
        <w:rPr>
          <w:rStyle w:val="blk"/>
          <w:rFonts w:ascii="Times New Roman" w:hAnsi="Times New Roman" w:cs="Times New Roman"/>
          <w:sz w:val="24"/>
          <w:szCs w:val="24"/>
        </w:rPr>
        <w:t>8</w:t>
      </w:r>
      <w:r w:rsidRPr="00B5538D">
        <w:rPr>
          <w:rStyle w:val="blk"/>
          <w:rFonts w:ascii="Times New Roman" w:hAnsi="Times New Roman" w:cs="Times New Roman"/>
          <w:sz w:val="24"/>
          <w:szCs w:val="24"/>
        </w:rPr>
        <w:t>) испрашиваемый земельный участок не включен в утвержденный в установленном Правительством Российской Федерации </w:t>
      </w:r>
      <w:hyperlink r:id="rId37" w:anchor="dst100010" w:history="1">
        <w:r w:rsidRPr="00B5538D">
          <w:rPr>
            <w:rStyle w:val="ac"/>
            <w:rFonts w:ascii="Times New Roman" w:hAnsi="Times New Roman" w:cs="Times New Roman"/>
            <w:color w:val="auto"/>
            <w:sz w:val="24"/>
            <w:szCs w:val="24"/>
          </w:rPr>
          <w:t>порядке</w:t>
        </w:r>
      </w:hyperlink>
      <w:r w:rsidRPr="00B5538D">
        <w:rPr>
          <w:rStyle w:val="blk"/>
          <w:rFonts w:ascii="Times New Roman" w:hAnsi="Times New Roman" w:cs="Times New Roman"/>
          <w:sz w:val="24"/>
          <w:szCs w:val="24"/>
        </w:rPr>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8" w:anchor="dst585" w:history="1">
        <w:r w:rsidRPr="00AA3EDA">
          <w:rPr>
            <w:rStyle w:val="ac"/>
            <w:rFonts w:ascii="Times New Roman" w:hAnsi="Times New Roman" w:cs="Times New Roman"/>
            <w:color w:val="auto"/>
            <w:sz w:val="24"/>
            <w:szCs w:val="24"/>
            <w:u w:val="none"/>
          </w:rPr>
          <w:t>подпунктом 10 пункта 2 статьи 39.10</w:t>
        </w:r>
      </w:hyperlink>
      <w:r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Земельного к</w:t>
      </w:r>
      <w:r w:rsidRPr="00B5538D">
        <w:rPr>
          <w:rStyle w:val="blk"/>
          <w:rFonts w:ascii="Times New Roman" w:hAnsi="Times New Roman" w:cs="Times New Roman"/>
          <w:sz w:val="24"/>
          <w:szCs w:val="24"/>
        </w:rPr>
        <w:t>одекса;</w:t>
      </w:r>
    </w:p>
    <w:p w:rsidR="00B5538D" w:rsidRPr="00B5538D" w:rsidRDefault="00B5538D" w:rsidP="007D6AD6">
      <w:pPr>
        <w:shd w:val="clear" w:color="auto" w:fill="FFFFFF"/>
        <w:spacing w:line="290" w:lineRule="atLeast"/>
        <w:ind w:firstLine="709"/>
        <w:rPr>
          <w:rFonts w:ascii="Times New Roman" w:hAnsi="Times New Roman" w:cs="Times New Roman"/>
          <w:sz w:val="24"/>
          <w:szCs w:val="24"/>
        </w:rPr>
      </w:pPr>
      <w:bookmarkStart w:id="67" w:name="dst1725"/>
      <w:bookmarkStart w:id="68" w:name="dst828"/>
      <w:bookmarkEnd w:id="67"/>
      <w:bookmarkEnd w:id="68"/>
      <w:r w:rsidRPr="00B5538D">
        <w:rPr>
          <w:rStyle w:val="blk"/>
          <w:rFonts w:ascii="Times New Roman" w:hAnsi="Times New Roman" w:cs="Times New Roman"/>
          <w:sz w:val="24"/>
          <w:szCs w:val="24"/>
        </w:rPr>
        <w:t>1</w:t>
      </w:r>
      <w:r w:rsidR="007D6AD6">
        <w:rPr>
          <w:rStyle w:val="blk"/>
          <w:rFonts w:ascii="Times New Roman" w:hAnsi="Times New Roman" w:cs="Times New Roman"/>
          <w:sz w:val="24"/>
          <w:szCs w:val="24"/>
        </w:rPr>
        <w:t>9</w:t>
      </w:r>
      <w:r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69" w:name="dst829"/>
      <w:bookmarkEnd w:id="69"/>
      <w:r>
        <w:rPr>
          <w:rStyle w:val="blk"/>
          <w:rFonts w:ascii="Times New Roman" w:hAnsi="Times New Roman" w:cs="Times New Roman"/>
          <w:sz w:val="24"/>
          <w:szCs w:val="24"/>
        </w:rPr>
        <w:lastRenderedPageBreak/>
        <w:t>20</w:t>
      </w:r>
      <w:r w:rsidR="00B5538D"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70" w:name="dst830"/>
      <w:bookmarkEnd w:id="70"/>
      <w:r>
        <w:rPr>
          <w:rStyle w:val="blk"/>
          <w:rFonts w:ascii="Times New Roman" w:hAnsi="Times New Roman" w:cs="Times New Roman"/>
          <w:sz w:val="24"/>
          <w:szCs w:val="24"/>
        </w:rPr>
        <w:t>21</w:t>
      </w:r>
      <w:r w:rsidR="00B5538D" w:rsidRPr="00B5538D">
        <w:rPr>
          <w:rStyle w:val="blk"/>
          <w:rFonts w:ascii="Times New Roman" w:hAnsi="Times New Roman" w:cs="Times New Roman"/>
          <w:sz w:val="24"/>
          <w:szCs w:val="24"/>
        </w:rPr>
        <w:t>) предоставление земельного участка на заявленном виде прав не допускается;</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71" w:name="dst831"/>
      <w:bookmarkEnd w:id="71"/>
      <w:r>
        <w:rPr>
          <w:rStyle w:val="blk"/>
          <w:rFonts w:ascii="Times New Roman" w:hAnsi="Times New Roman" w:cs="Times New Roman"/>
          <w:sz w:val="24"/>
          <w:szCs w:val="24"/>
        </w:rPr>
        <w:t>22</w:t>
      </w:r>
      <w:r w:rsidR="00B5538D" w:rsidRPr="00B5538D">
        <w:rPr>
          <w:rStyle w:val="blk"/>
          <w:rFonts w:ascii="Times New Roman" w:hAnsi="Times New Roman" w:cs="Times New Roman"/>
          <w:sz w:val="24"/>
          <w:szCs w:val="24"/>
        </w:rPr>
        <w:t>) в отношении земельного участка, указанного в заявлении о его предоставлении, не установлен вид разрешенного использования;</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72" w:name="dst832"/>
      <w:bookmarkEnd w:id="72"/>
      <w:r>
        <w:rPr>
          <w:rStyle w:val="blk"/>
          <w:rFonts w:ascii="Times New Roman" w:hAnsi="Times New Roman" w:cs="Times New Roman"/>
          <w:sz w:val="24"/>
          <w:szCs w:val="24"/>
        </w:rPr>
        <w:t>23</w:t>
      </w:r>
      <w:r w:rsidR="00B5538D"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не отнесен к определенной категории земель;</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73" w:name="dst833"/>
      <w:bookmarkEnd w:id="73"/>
      <w:r>
        <w:rPr>
          <w:rStyle w:val="blk"/>
          <w:rFonts w:ascii="Times New Roman" w:hAnsi="Times New Roman" w:cs="Times New Roman"/>
          <w:sz w:val="24"/>
          <w:szCs w:val="24"/>
        </w:rPr>
        <w:t>24</w:t>
      </w:r>
      <w:r w:rsidR="00B5538D" w:rsidRPr="00B5538D">
        <w:rPr>
          <w:rStyle w:val="blk"/>
          <w:rFonts w:ascii="Times New Roman" w:hAnsi="Times New Roman" w:cs="Times New Roman"/>
          <w:sz w:val="24"/>
          <w:szCs w:val="24"/>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74" w:name="dst834"/>
      <w:bookmarkEnd w:id="74"/>
      <w:r>
        <w:rPr>
          <w:rStyle w:val="blk"/>
          <w:rFonts w:ascii="Times New Roman" w:hAnsi="Times New Roman" w:cs="Times New Roman"/>
          <w:sz w:val="24"/>
          <w:szCs w:val="24"/>
        </w:rPr>
        <w:t>25</w:t>
      </w:r>
      <w:r w:rsidR="00B5538D" w:rsidRPr="00B5538D">
        <w:rPr>
          <w:rStyle w:val="blk"/>
          <w:rFonts w:ascii="Times New Roman" w:hAnsi="Times New Roman" w:cs="Times New Roman"/>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75" w:name="dst1615"/>
      <w:bookmarkEnd w:id="75"/>
      <w:r>
        <w:rPr>
          <w:rStyle w:val="blk"/>
          <w:rFonts w:ascii="Times New Roman" w:hAnsi="Times New Roman" w:cs="Times New Roman"/>
          <w:sz w:val="24"/>
          <w:szCs w:val="24"/>
        </w:rPr>
        <w:t>26</w:t>
      </w:r>
      <w:r w:rsidR="00B5538D" w:rsidRPr="00B5538D">
        <w:rPr>
          <w:rStyle w:val="blk"/>
          <w:rFonts w:ascii="Times New Roman" w:hAnsi="Times New Roman" w:cs="Times New Roman"/>
          <w:sz w:val="24"/>
          <w:szCs w:val="24"/>
        </w:rPr>
        <w:t>) границы земельного участка, указанного в заявлении о его предоставлении, подлежат уточнению в соответствии с Федеральным </w:t>
      </w:r>
      <w:hyperlink r:id="rId39" w:anchor="dst0" w:history="1">
        <w:r w:rsidR="00B5538D" w:rsidRPr="00AA3EDA">
          <w:rPr>
            <w:rStyle w:val="ac"/>
            <w:rFonts w:ascii="Times New Roman" w:hAnsi="Times New Roman" w:cs="Times New Roman"/>
            <w:color w:val="auto"/>
            <w:sz w:val="24"/>
            <w:szCs w:val="24"/>
            <w:u w:val="none"/>
          </w:rPr>
          <w:t>законом</w:t>
        </w:r>
      </w:hyperlink>
      <w:r w:rsidR="00B5538D" w:rsidRPr="00AA3EDA">
        <w:rPr>
          <w:rStyle w:val="blk"/>
          <w:rFonts w:ascii="Times New Roman" w:hAnsi="Times New Roman" w:cs="Times New Roman"/>
          <w:sz w:val="24"/>
          <w:szCs w:val="24"/>
        </w:rPr>
        <w:t> </w:t>
      </w:r>
      <w:r w:rsidR="00AA3EDA">
        <w:rPr>
          <w:rStyle w:val="blk"/>
          <w:rFonts w:ascii="Times New Roman" w:hAnsi="Times New Roman" w:cs="Times New Roman"/>
          <w:sz w:val="24"/>
          <w:szCs w:val="24"/>
        </w:rPr>
        <w:t>«</w:t>
      </w:r>
      <w:r w:rsidR="00B5538D" w:rsidRPr="00B5538D">
        <w:rPr>
          <w:rStyle w:val="blk"/>
          <w:rFonts w:ascii="Times New Roman" w:hAnsi="Times New Roman" w:cs="Times New Roman"/>
          <w:sz w:val="24"/>
          <w:szCs w:val="24"/>
        </w:rPr>
        <w:t>О государственной регистрации недвижимости</w:t>
      </w:r>
      <w:r w:rsidR="00AA3EDA">
        <w:rPr>
          <w:rStyle w:val="blk"/>
          <w:rFonts w:ascii="Times New Roman" w:hAnsi="Times New Roman" w:cs="Times New Roman"/>
          <w:sz w:val="24"/>
          <w:szCs w:val="24"/>
        </w:rPr>
        <w:t>»</w:t>
      </w:r>
      <w:r w:rsidR="00B5538D" w:rsidRPr="00B5538D">
        <w:rPr>
          <w:rStyle w:val="blk"/>
          <w:rFonts w:ascii="Times New Roman" w:hAnsi="Times New Roman" w:cs="Times New Roman"/>
          <w:sz w:val="24"/>
          <w:szCs w:val="24"/>
        </w:rPr>
        <w:t>;</w:t>
      </w:r>
    </w:p>
    <w:p w:rsidR="00B5538D" w:rsidRPr="00B5538D" w:rsidRDefault="007D6AD6" w:rsidP="007D6AD6">
      <w:pPr>
        <w:shd w:val="clear" w:color="auto" w:fill="FFFFFF"/>
        <w:spacing w:line="290" w:lineRule="atLeast"/>
        <w:ind w:firstLine="709"/>
        <w:rPr>
          <w:rFonts w:ascii="Times New Roman" w:hAnsi="Times New Roman" w:cs="Times New Roman"/>
          <w:sz w:val="24"/>
          <w:szCs w:val="24"/>
        </w:rPr>
      </w:pPr>
      <w:bookmarkStart w:id="76" w:name="dst1512"/>
      <w:bookmarkEnd w:id="76"/>
      <w:r>
        <w:rPr>
          <w:rStyle w:val="blk"/>
          <w:rFonts w:ascii="Times New Roman" w:hAnsi="Times New Roman" w:cs="Times New Roman"/>
          <w:sz w:val="24"/>
          <w:szCs w:val="24"/>
        </w:rPr>
        <w:t>27</w:t>
      </w:r>
      <w:r w:rsidR="00B5538D" w:rsidRPr="00B5538D">
        <w:rPr>
          <w:rStyle w:val="blk"/>
          <w:rFonts w:ascii="Times New Roman" w:hAnsi="Times New Roman" w:cs="Times New Roman"/>
          <w:sz w:val="24"/>
          <w:szCs w:val="24"/>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5538D" w:rsidRPr="00AA3EDA" w:rsidRDefault="007D6AD6" w:rsidP="007D6AD6">
      <w:pPr>
        <w:shd w:val="clear" w:color="auto" w:fill="FFFFFF"/>
        <w:spacing w:line="290" w:lineRule="atLeast"/>
        <w:ind w:firstLine="709"/>
        <w:rPr>
          <w:rFonts w:ascii="Times New Roman" w:hAnsi="Times New Roman" w:cs="Times New Roman"/>
          <w:sz w:val="24"/>
          <w:szCs w:val="24"/>
        </w:rPr>
      </w:pPr>
      <w:bookmarkStart w:id="77" w:name="dst1746"/>
      <w:bookmarkEnd w:id="77"/>
      <w:r>
        <w:rPr>
          <w:rStyle w:val="blk"/>
          <w:rFonts w:ascii="Times New Roman" w:hAnsi="Times New Roman" w:cs="Times New Roman"/>
          <w:sz w:val="24"/>
          <w:szCs w:val="24"/>
        </w:rPr>
        <w:t>28</w:t>
      </w:r>
      <w:r w:rsidR="00B5538D" w:rsidRPr="00B5538D">
        <w:rPr>
          <w:rStyle w:val="blk"/>
          <w:rFonts w:ascii="Times New Roman" w:hAnsi="Times New Roman" w:cs="Times New Roman"/>
          <w:sz w:val="24"/>
          <w:szCs w:val="24"/>
        </w:rPr>
        <w:t>)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0" w:anchor="dst100346" w:history="1">
        <w:r w:rsidR="00B5538D" w:rsidRPr="00AA3EDA">
          <w:rPr>
            <w:rStyle w:val="ac"/>
            <w:rFonts w:ascii="Times New Roman" w:hAnsi="Times New Roman" w:cs="Times New Roman"/>
            <w:color w:val="auto"/>
            <w:sz w:val="24"/>
            <w:szCs w:val="24"/>
            <w:u w:val="none"/>
          </w:rPr>
          <w:t>частью 4 статьи 18</w:t>
        </w:r>
      </w:hyperlink>
      <w:r w:rsidR="00B5538D" w:rsidRPr="00AA3EDA">
        <w:rPr>
          <w:rStyle w:val="blk"/>
          <w:rFonts w:ascii="Times New Roman" w:hAnsi="Times New Roman" w:cs="Times New Roman"/>
          <w:sz w:val="24"/>
          <w:szCs w:val="24"/>
        </w:rPr>
        <w:t> Фе</w:t>
      </w:r>
      <w:r w:rsidR="00B5538D" w:rsidRPr="00B5538D">
        <w:rPr>
          <w:rStyle w:val="blk"/>
          <w:rFonts w:ascii="Times New Roman" w:hAnsi="Times New Roman" w:cs="Times New Roman"/>
          <w:sz w:val="24"/>
          <w:szCs w:val="24"/>
        </w:rPr>
        <w:t xml:space="preserve">дерального закона от 24 июля 2007 года N 209-ФЗ </w:t>
      </w:r>
      <w:r w:rsidR="00AA3EDA">
        <w:rPr>
          <w:rStyle w:val="blk"/>
          <w:rFonts w:ascii="Times New Roman" w:hAnsi="Times New Roman" w:cs="Times New Roman"/>
          <w:sz w:val="24"/>
          <w:szCs w:val="24"/>
        </w:rPr>
        <w:t>«</w:t>
      </w:r>
      <w:r w:rsidR="00B5538D" w:rsidRPr="00B5538D">
        <w:rPr>
          <w:rStyle w:val="blk"/>
          <w:rFonts w:ascii="Times New Roman" w:hAnsi="Times New Roman" w:cs="Times New Roman"/>
          <w:sz w:val="24"/>
          <w:szCs w:val="24"/>
        </w:rPr>
        <w:t>О развитии малого и среднего предпринимательства в Российской Федерации</w:t>
      </w:r>
      <w:r w:rsidR="00AA3EDA">
        <w:rPr>
          <w:rStyle w:val="blk"/>
          <w:rFonts w:ascii="Times New Roman" w:hAnsi="Times New Roman" w:cs="Times New Roman"/>
          <w:sz w:val="24"/>
          <w:szCs w:val="24"/>
        </w:rPr>
        <w:t>»</w:t>
      </w:r>
      <w:r w:rsidR="00B5538D" w:rsidRPr="00B5538D">
        <w:rPr>
          <w:rStyle w:val="blk"/>
          <w:rFonts w:ascii="Times New Roman" w:hAnsi="Times New Roman" w:cs="Times New Roman"/>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r w:rsidR="000D134D">
        <w:rPr>
          <w:rStyle w:val="blk"/>
          <w:rFonts w:ascii="Times New Roman" w:hAnsi="Times New Roman" w:cs="Times New Roman"/>
          <w:sz w:val="24"/>
          <w:szCs w:val="24"/>
        </w:rPr>
        <w:t xml:space="preserve"> </w:t>
      </w:r>
      <w:r w:rsidR="00B5538D" w:rsidRPr="00AA3EDA">
        <w:rPr>
          <w:rStyle w:val="blk"/>
          <w:rFonts w:ascii="Times New Roman" w:hAnsi="Times New Roman" w:cs="Times New Roman"/>
          <w:sz w:val="24"/>
          <w:szCs w:val="24"/>
        </w:rPr>
        <w:t>с </w:t>
      </w:r>
      <w:hyperlink r:id="rId41" w:anchor="dst100138" w:history="1">
        <w:r w:rsidR="00B5538D" w:rsidRPr="00AA3EDA">
          <w:rPr>
            <w:rStyle w:val="ac"/>
            <w:rFonts w:ascii="Times New Roman" w:hAnsi="Times New Roman" w:cs="Times New Roman"/>
            <w:color w:val="auto"/>
            <w:sz w:val="24"/>
            <w:szCs w:val="24"/>
            <w:u w:val="none"/>
          </w:rPr>
          <w:t>частью 3 статьи 14</w:t>
        </w:r>
      </w:hyperlink>
      <w:r w:rsidR="00B5538D" w:rsidRPr="00AA3EDA">
        <w:rPr>
          <w:rStyle w:val="blk"/>
          <w:rFonts w:ascii="Times New Roman" w:hAnsi="Times New Roman" w:cs="Times New Roman"/>
          <w:sz w:val="24"/>
          <w:szCs w:val="24"/>
        </w:rPr>
        <w:t> указанного Федерального закона.</w:t>
      </w:r>
    </w:p>
    <w:p w:rsidR="00B5538D" w:rsidRDefault="00B5538D" w:rsidP="00D9728B">
      <w:pPr>
        <w:shd w:val="clear" w:color="auto" w:fill="FFFFFF"/>
        <w:spacing w:line="290" w:lineRule="atLeast"/>
        <w:ind w:firstLine="709"/>
        <w:rPr>
          <w:rFonts w:ascii="Times New Roman" w:eastAsia="Times New Roman" w:hAnsi="Times New Roman" w:cs="Times New Roman"/>
          <w:sz w:val="24"/>
          <w:szCs w:val="24"/>
          <w:lang w:eastAsia="ar-SA"/>
        </w:rPr>
      </w:pPr>
      <w:r w:rsidRPr="00B5538D">
        <w:rPr>
          <w:rStyle w:val="nobr"/>
          <w:rFonts w:ascii="Times New Roman" w:hAnsi="Times New Roman" w:cs="Times New Roman"/>
          <w:sz w:val="24"/>
          <w:szCs w:val="24"/>
        </w:rPr>
        <w:t> </w:t>
      </w:r>
    </w:p>
    <w:p w:rsidR="0086500F" w:rsidRPr="0086500F" w:rsidRDefault="0086500F" w:rsidP="007D6AD6">
      <w:pPr>
        <w:suppressAutoHyphens/>
        <w:ind w:firstLine="709"/>
        <w:rPr>
          <w:rFonts w:ascii="Times New Roman" w:eastAsia="Times New Roman" w:hAnsi="Times New Roman" w:cs="Times New Roman"/>
          <w:sz w:val="24"/>
          <w:szCs w:val="24"/>
          <w:lang w:eastAsia="ar-SA"/>
        </w:rPr>
      </w:pPr>
      <w:r w:rsidRPr="0086500F">
        <w:rPr>
          <w:rFonts w:ascii="Times New Roman" w:eastAsia="Times New Roman" w:hAnsi="Times New Roman" w:cs="Times New Roman"/>
          <w:sz w:val="24"/>
          <w:szCs w:val="24"/>
          <w:lang w:eastAsia="ar-SA"/>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двух дней с момента принятия соответствующего решения направляется заявителю.</w:t>
      </w:r>
    </w:p>
    <w:p w:rsidR="0086500F" w:rsidRPr="0086500F" w:rsidRDefault="0086500F" w:rsidP="007D6AD6">
      <w:pPr>
        <w:suppressAutoHyphens/>
        <w:ind w:firstLine="709"/>
        <w:rPr>
          <w:rFonts w:ascii="Times New Roman" w:eastAsia="Times New Roman" w:hAnsi="Times New Roman" w:cs="Times New Roman"/>
          <w:sz w:val="24"/>
          <w:szCs w:val="24"/>
          <w:lang w:eastAsia="ar-SA"/>
        </w:rPr>
      </w:pPr>
      <w:r w:rsidRPr="0086500F">
        <w:rPr>
          <w:rFonts w:ascii="Times New Roman" w:eastAsia="Times New Roman" w:hAnsi="Times New Roman" w:cs="Times New Roman"/>
          <w:sz w:val="24"/>
          <w:szCs w:val="24"/>
          <w:lang w:eastAsia="ar-SA"/>
        </w:rPr>
        <w:t>Отказ в предоставлении муниципальной услуги не препятствует заявителю повторно обратиться за ее предоставлением после устранения причин, послуживших основанием для отказа.</w:t>
      </w:r>
    </w:p>
    <w:p w:rsidR="009B6398" w:rsidRDefault="009B6398" w:rsidP="009B6398">
      <w:pPr>
        <w:suppressAutoHyphens/>
        <w:ind w:firstLine="708"/>
        <w:rPr>
          <w:rFonts w:ascii="Times New Roman" w:eastAsia="Times New Roman" w:hAnsi="Times New Roman" w:cs="Times New Roman"/>
          <w:sz w:val="24"/>
          <w:szCs w:val="24"/>
          <w:lang w:eastAsia="ru-RU"/>
        </w:rPr>
      </w:pPr>
    </w:p>
    <w:p w:rsidR="009B6398" w:rsidRPr="009B6398" w:rsidRDefault="009B6398" w:rsidP="00F27F6C">
      <w:pPr>
        <w:suppressAutoHyphens/>
        <w:ind w:firstLine="709"/>
        <w:jc w:val="center"/>
        <w:rPr>
          <w:rFonts w:ascii="Times New Roman" w:eastAsia="Times New Roman" w:hAnsi="Times New Roman" w:cs="Times New Roman"/>
          <w:b/>
          <w:sz w:val="24"/>
          <w:szCs w:val="24"/>
          <w:lang w:eastAsia="ru-RU"/>
        </w:rPr>
      </w:pPr>
      <w:r w:rsidRPr="009B6398">
        <w:rPr>
          <w:rFonts w:ascii="Times New Roman" w:eastAsia="Times New Roman" w:hAnsi="Times New Roman" w:cs="Times New Roman"/>
          <w:b/>
          <w:sz w:val="24"/>
          <w:szCs w:val="24"/>
          <w:lang w:eastAsia="ru-RU"/>
        </w:rPr>
        <w:t xml:space="preserve">2.10. Перечень услуг, которые являются необходимыми и обязательными </w:t>
      </w:r>
    </w:p>
    <w:p w:rsidR="009B6398" w:rsidRPr="009B6398" w:rsidRDefault="009B6398" w:rsidP="00F27F6C">
      <w:pPr>
        <w:suppressAutoHyphens/>
        <w:ind w:firstLine="709"/>
        <w:jc w:val="center"/>
        <w:rPr>
          <w:rFonts w:ascii="Times New Roman" w:eastAsia="Times New Roman" w:hAnsi="Times New Roman" w:cs="Times New Roman"/>
          <w:b/>
          <w:sz w:val="24"/>
          <w:szCs w:val="24"/>
          <w:lang w:eastAsia="ru-RU"/>
        </w:rPr>
      </w:pPr>
      <w:r w:rsidRPr="009B6398">
        <w:rPr>
          <w:rFonts w:ascii="Times New Roman" w:eastAsia="Times New Roman" w:hAnsi="Times New Roman" w:cs="Times New Roman"/>
          <w:b/>
          <w:sz w:val="24"/>
          <w:szCs w:val="24"/>
          <w:lang w:eastAsia="ru-RU"/>
        </w:rPr>
        <w:t>для предоставления муниципальной услуги, в том числе сведения о документ</w:t>
      </w:r>
      <w:r>
        <w:rPr>
          <w:rFonts w:ascii="Times New Roman" w:eastAsia="Times New Roman" w:hAnsi="Times New Roman" w:cs="Times New Roman"/>
          <w:b/>
          <w:sz w:val="24"/>
          <w:szCs w:val="24"/>
          <w:lang w:eastAsia="ru-RU"/>
        </w:rPr>
        <w:t>е (документах)</w:t>
      </w:r>
      <w:r w:rsidRPr="009B6398">
        <w:rPr>
          <w:rFonts w:ascii="Times New Roman" w:eastAsia="Times New Roman" w:hAnsi="Times New Roman" w:cs="Times New Roman"/>
          <w:b/>
          <w:sz w:val="24"/>
          <w:szCs w:val="24"/>
          <w:lang w:eastAsia="ru-RU"/>
        </w:rPr>
        <w:t>, выдаваем</w:t>
      </w:r>
      <w:r>
        <w:rPr>
          <w:rFonts w:ascii="Times New Roman" w:eastAsia="Times New Roman" w:hAnsi="Times New Roman" w:cs="Times New Roman"/>
          <w:b/>
          <w:sz w:val="24"/>
          <w:szCs w:val="24"/>
          <w:lang w:eastAsia="ru-RU"/>
        </w:rPr>
        <w:t>ом (выдаваемых)</w:t>
      </w:r>
      <w:r w:rsidRPr="009B6398">
        <w:rPr>
          <w:rFonts w:ascii="Times New Roman" w:eastAsia="Times New Roman" w:hAnsi="Times New Roman" w:cs="Times New Roman"/>
          <w:b/>
          <w:sz w:val="24"/>
          <w:szCs w:val="24"/>
          <w:lang w:eastAsia="ru-RU"/>
        </w:rPr>
        <w:t xml:space="preserve"> организациями, участвующими в предоставлении муниципальной услуги</w:t>
      </w:r>
    </w:p>
    <w:p w:rsidR="009B6398" w:rsidRDefault="009B6398" w:rsidP="009B6398">
      <w:pPr>
        <w:suppressAutoHyphens/>
        <w:ind w:firstLine="708"/>
        <w:jc w:val="center"/>
        <w:rPr>
          <w:rFonts w:ascii="Times New Roman" w:eastAsia="Times New Roman" w:hAnsi="Times New Roman" w:cs="Times New Roman"/>
          <w:sz w:val="24"/>
          <w:szCs w:val="24"/>
          <w:lang w:eastAsia="ru-RU"/>
        </w:rPr>
      </w:pPr>
    </w:p>
    <w:p w:rsidR="000F3F1E" w:rsidRPr="00AE0A60" w:rsidRDefault="000F3F1E" w:rsidP="000F3F1E">
      <w:pPr>
        <w:suppressAutoHyphens/>
        <w:ind w:firstLine="708"/>
        <w:rPr>
          <w:rFonts w:ascii="Times New Roman" w:eastAsia="Times New Roman" w:hAnsi="Times New Roman" w:cs="Times New Roman"/>
          <w:sz w:val="24"/>
          <w:szCs w:val="24"/>
          <w:lang w:eastAsia="ru-RU"/>
        </w:rPr>
      </w:pPr>
      <w:r w:rsidRPr="002E7F06">
        <w:rPr>
          <w:rFonts w:ascii="Times New Roman" w:eastAsia="Times New Roman" w:hAnsi="Times New Roman" w:cs="Times New Roman"/>
          <w:sz w:val="24"/>
          <w:szCs w:val="24"/>
          <w:lang w:eastAsia="ru-RU"/>
        </w:rPr>
        <w:lastRenderedPageBreak/>
        <w:t>Необходимые или обязательные услуги для получения муниципальной</w:t>
      </w:r>
      <w:r w:rsidR="00D9728B">
        <w:rPr>
          <w:rFonts w:ascii="Times New Roman" w:eastAsia="Times New Roman" w:hAnsi="Times New Roman" w:cs="Times New Roman"/>
          <w:sz w:val="24"/>
          <w:szCs w:val="24"/>
          <w:lang w:eastAsia="ru-RU"/>
        </w:rPr>
        <w:t xml:space="preserve"> </w:t>
      </w:r>
      <w:r w:rsidRPr="002E7F06">
        <w:rPr>
          <w:rFonts w:ascii="Times New Roman" w:eastAsia="Times New Roman" w:hAnsi="Times New Roman" w:cs="Times New Roman"/>
          <w:sz w:val="24"/>
          <w:szCs w:val="24"/>
          <w:lang w:eastAsia="ru-RU"/>
        </w:rPr>
        <w:t>услуги отсутствуют.</w:t>
      </w:r>
    </w:p>
    <w:p w:rsidR="00F27F6C" w:rsidRDefault="00FF6C0E" w:rsidP="00F27F6C">
      <w:pPr>
        <w:keepNext/>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2.11. </w:t>
      </w:r>
      <w:r w:rsidRPr="00FF6C0E">
        <w:rPr>
          <w:rFonts w:ascii="Times New Roman" w:eastAsia="Times New Roman" w:hAnsi="Times New Roman" w:cs="Times New Roman"/>
          <w:b/>
          <w:bCs/>
          <w:sz w:val="24"/>
          <w:szCs w:val="24"/>
          <w:lang w:eastAsia="ru-RU"/>
        </w:rPr>
        <w:t>Порядок, размер и основания платы, взимаемой с заявителя</w:t>
      </w:r>
    </w:p>
    <w:p w:rsidR="0086500F" w:rsidRDefault="00FF6C0E" w:rsidP="00F27F6C">
      <w:pPr>
        <w:keepNext/>
        <w:jc w:val="center"/>
        <w:outlineLvl w:val="2"/>
        <w:rPr>
          <w:rFonts w:ascii="Times New Roman" w:eastAsia="Times New Roman" w:hAnsi="Times New Roman" w:cs="Times New Roman"/>
          <w:b/>
          <w:bCs/>
          <w:sz w:val="24"/>
          <w:szCs w:val="24"/>
          <w:lang w:eastAsia="ru-RU"/>
        </w:rPr>
      </w:pPr>
      <w:r w:rsidRPr="00FF6C0E">
        <w:rPr>
          <w:rFonts w:ascii="Times New Roman" w:eastAsia="Times New Roman" w:hAnsi="Times New Roman" w:cs="Times New Roman"/>
          <w:b/>
          <w:bCs/>
          <w:sz w:val="24"/>
          <w:szCs w:val="24"/>
          <w:lang w:eastAsia="ru-RU"/>
        </w:rPr>
        <w:t xml:space="preserve"> за предоставление муниципальной услуги</w:t>
      </w:r>
    </w:p>
    <w:p w:rsidR="00FF6C0E" w:rsidRDefault="00FF6C0E" w:rsidP="00FF6C0E">
      <w:pPr>
        <w:keepNext/>
        <w:spacing w:before="240" w:after="60"/>
        <w:outlineLvl w:val="2"/>
        <w:rPr>
          <w:rFonts w:ascii="Times New Roman" w:eastAsia="Times New Roman" w:hAnsi="Times New Roman" w:cs="Times New Roman"/>
          <w:bCs/>
          <w:sz w:val="24"/>
          <w:szCs w:val="24"/>
          <w:lang w:eastAsia="ru-RU"/>
        </w:rPr>
      </w:pPr>
      <w:r w:rsidRPr="00FF6C0E">
        <w:rPr>
          <w:rFonts w:ascii="Times New Roman" w:eastAsia="Times New Roman" w:hAnsi="Times New Roman" w:cs="Times New Roman"/>
          <w:bCs/>
          <w:sz w:val="24"/>
          <w:szCs w:val="24"/>
          <w:lang w:eastAsia="ru-RU"/>
        </w:rPr>
        <w:t>Предоставление муниципальной услуги осуществляется бесплатно.</w:t>
      </w:r>
    </w:p>
    <w:p w:rsidR="00F27F6C" w:rsidRDefault="007E4FA7" w:rsidP="00F27F6C">
      <w:pPr>
        <w:keepNext/>
        <w:jc w:val="center"/>
        <w:outlineLvl w:val="2"/>
        <w:rPr>
          <w:rFonts w:ascii="Times New Roman" w:eastAsia="Times New Roman" w:hAnsi="Times New Roman" w:cs="Times New Roman"/>
          <w:b/>
          <w:bCs/>
          <w:sz w:val="24"/>
          <w:szCs w:val="24"/>
          <w:lang w:eastAsia="ru-RU"/>
        </w:rPr>
      </w:pPr>
      <w:r w:rsidRPr="007E4FA7">
        <w:rPr>
          <w:rFonts w:ascii="Times New Roman" w:eastAsia="Times New Roman" w:hAnsi="Times New Roman" w:cs="Times New Roman"/>
          <w:b/>
          <w:bCs/>
          <w:sz w:val="24"/>
          <w:szCs w:val="24"/>
          <w:lang w:eastAsia="ru-RU"/>
        </w:rPr>
        <w:t xml:space="preserve">2.12. Порядок, размер и основания взимания платы за предоставление услуг, </w:t>
      </w:r>
    </w:p>
    <w:p w:rsidR="00F27F6C" w:rsidRDefault="007E4FA7" w:rsidP="00F27F6C">
      <w:pPr>
        <w:keepNext/>
        <w:jc w:val="center"/>
        <w:outlineLvl w:val="2"/>
        <w:rPr>
          <w:rFonts w:ascii="Times New Roman" w:eastAsia="Times New Roman" w:hAnsi="Times New Roman" w:cs="Times New Roman"/>
          <w:b/>
          <w:bCs/>
          <w:sz w:val="24"/>
          <w:szCs w:val="24"/>
          <w:lang w:eastAsia="ru-RU"/>
        </w:rPr>
      </w:pPr>
      <w:r w:rsidRPr="007E4FA7">
        <w:rPr>
          <w:rFonts w:ascii="Times New Roman" w:eastAsia="Times New Roman" w:hAnsi="Times New Roman" w:cs="Times New Roman"/>
          <w:b/>
          <w:bCs/>
          <w:sz w:val="24"/>
          <w:szCs w:val="24"/>
          <w:lang w:eastAsia="ru-RU"/>
        </w:rPr>
        <w:t>которые являются необходимыми и обязательными для предоставления муниципальной услуги, включая информацию о метод</w:t>
      </w:r>
      <w:r>
        <w:rPr>
          <w:rFonts w:ascii="Times New Roman" w:eastAsia="Times New Roman" w:hAnsi="Times New Roman" w:cs="Times New Roman"/>
          <w:b/>
          <w:bCs/>
          <w:sz w:val="24"/>
          <w:szCs w:val="24"/>
          <w:lang w:eastAsia="ru-RU"/>
        </w:rPr>
        <w:t>ике расчета</w:t>
      </w:r>
    </w:p>
    <w:p w:rsidR="00FF6C0E" w:rsidRDefault="007E4FA7" w:rsidP="00F27F6C">
      <w:pPr>
        <w:keepNext/>
        <w:jc w:val="center"/>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размера такой платы</w:t>
      </w:r>
    </w:p>
    <w:p w:rsidR="00F27F6C" w:rsidRDefault="00F27F6C" w:rsidP="007E4FA7">
      <w:pPr>
        <w:suppressAutoHyphens/>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7E4FA7" w:rsidRPr="007E4FA7">
        <w:rPr>
          <w:rFonts w:ascii="Times New Roman" w:eastAsia="Times New Roman" w:hAnsi="Times New Roman" w:cs="Times New Roman"/>
          <w:sz w:val="24"/>
          <w:szCs w:val="24"/>
          <w:lang w:eastAsia="ru-RU"/>
        </w:rPr>
        <w:t>сновани</w:t>
      </w:r>
      <w:r>
        <w:rPr>
          <w:rFonts w:ascii="Times New Roman" w:eastAsia="Times New Roman" w:hAnsi="Times New Roman" w:cs="Times New Roman"/>
          <w:sz w:val="24"/>
          <w:szCs w:val="24"/>
          <w:lang w:eastAsia="ru-RU"/>
        </w:rPr>
        <w:t xml:space="preserve">я для </w:t>
      </w:r>
      <w:r w:rsidR="007E4FA7" w:rsidRPr="007E4FA7">
        <w:rPr>
          <w:rFonts w:ascii="Times New Roman" w:eastAsia="Times New Roman" w:hAnsi="Times New Roman" w:cs="Times New Roman"/>
          <w:sz w:val="24"/>
          <w:szCs w:val="24"/>
          <w:lang w:eastAsia="ru-RU"/>
        </w:rPr>
        <w:t xml:space="preserve"> взимания платы для предоставления услуги</w:t>
      </w:r>
      <w:r>
        <w:rPr>
          <w:rFonts w:ascii="Times New Roman" w:eastAsia="Times New Roman" w:hAnsi="Times New Roman" w:cs="Times New Roman"/>
          <w:sz w:val="24"/>
          <w:szCs w:val="24"/>
          <w:lang w:eastAsia="ru-RU"/>
        </w:rPr>
        <w:t xml:space="preserve"> отсутствуют.</w:t>
      </w:r>
    </w:p>
    <w:bookmarkEnd w:id="47"/>
    <w:bookmarkEnd w:id="48"/>
    <w:bookmarkEnd w:id="49"/>
    <w:p w:rsidR="00F13A83" w:rsidRDefault="00F13A83" w:rsidP="00374825">
      <w:pPr>
        <w:autoSpaceDE w:val="0"/>
        <w:autoSpaceDN w:val="0"/>
        <w:adjustRightInd w:val="0"/>
        <w:ind w:firstLine="540"/>
        <w:rPr>
          <w:rFonts w:ascii="Times New Roman" w:eastAsia="Times New Roman" w:hAnsi="Times New Roman" w:cs="Times New Roman"/>
          <w:sz w:val="24"/>
          <w:szCs w:val="24"/>
          <w:lang w:eastAsia="ru-RU"/>
        </w:rPr>
      </w:pPr>
    </w:p>
    <w:p w:rsidR="00F13A83" w:rsidRDefault="00F13A83" w:rsidP="00F13A83">
      <w:pPr>
        <w:autoSpaceDE w:val="0"/>
        <w:autoSpaceDN w:val="0"/>
        <w:adjustRightInd w:val="0"/>
        <w:ind w:firstLine="540"/>
        <w:jc w:val="center"/>
        <w:rPr>
          <w:rFonts w:ascii="Times New Roman" w:eastAsia="Times New Roman" w:hAnsi="Times New Roman" w:cs="Times New Roman"/>
          <w:b/>
          <w:sz w:val="24"/>
          <w:szCs w:val="24"/>
          <w:lang w:eastAsia="ru-RU"/>
        </w:rPr>
      </w:pPr>
      <w:r w:rsidRPr="00F13A83">
        <w:rPr>
          <w:rFonts w:ascii="Times New Roman" w:eastAsia="Times New Roman" w:hAnsi="Times New Roman" w:cs="Times New Roman"/>
          <w:b/>
          <w:sz w:val="24"/>
          <w:szCs w:val="24"/>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13A83" w:rsidRPr="00F13A83" w:rsidRDefault="00F13A83" w:rsidP="00F13A83">
      <w:pPr>
        <w:autoSpaceDE w:val="0"/>
        <w:autoSpaceDN w:val="0"/>
        <w:adjustRightInd w:val="0"/>
        <w:ind w:firstLine="540"/>
        <w:jc w:val="center"/>
        <w:rPr>
          <w:rFonts w:ascii="Times New Roman" w:eastAsia="Times New Roman" w:hAnsi="Times New Roman" w:cs="Times New Roman"/>
          <w:b/>
          <w:sz w:val="24"/>
          <w:szCs w:val="24"/>
          <w:lang w:eastAsia="ru-RU"/>
        </w:rPr>
      </w:pPr>
    </w:p>
    <w:p w:rsidR="00374825" w:rsidRPr="00374825" w:rsidRDefault="00374825" w:rsidP="00374825">
      <w:pPr>
        <w:autoSpaceDE w:val="0"/>
        <w:autoSpaceDN w:val="0"/>
        <w:adjustRightInd w:val="0"/>
        <w:ind w:firstLine="54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 а при предварительной записи на прием – не может превышать 5 минут.</w:t>
      </w:r>
    </w:p>
    <w:p w:rsidR="00B8215B" w:rsidRDefault="00B426B6" w:rsidP="00B426B6">
      <w:pPr>
        <w:autoSpaceDE w:val="0"/>
        <w:autoSpaceDN w:val="0"/>
        <w:adjustRightInd w:val="0"/>
        <w:ind w:firstLine="709"/>
        <w:jc w:val="center"/>
        <w:rPr>
          <w:rFonts w:ascii="Times New Roman" w:eastAsia="Times New Roman" w:hAnsi="Times New Roman" w:cs="Times New Roman"/>
          <w:b/>
          <w:sz w:val="24"/>
          <w:szCs w:val="24"/>
          <w:lang w:eastAsia="ru-RU"/>
        </w:rPr>
      </w:pPr>
      <w:r w:rsidRPr="00B426B6">
        <w:rPr>
          <w:rFonts w:ascii="Times New Roman" w:eastAsia="Times New Roman" w:hAnsi="Times New Roman" w:cs="Times New Roman"/>
          <w:b/>
          <w:sz w:val="24"/>
          <w:szCs w:val="24"/>
          <w:lang w:eastAsia="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26B6" w:rsidRDefault="00B426B6" w:rsidP="00B426B6">
      <w:pPr>
        <w:autoSpaceDE w:val="0"/>
        <w:autoSpaceDN w:val="0"/>
        <w:adjustRightInd w:val="0"/>
        <w:ind w:firstLine="709"/>
        <w:jc w:val="center"/>
        <w:rPr>
          <w:rFonts w:ascii="Times New Roman" w:eastAsia="Times New Roman" w:hAnsi="Times New Roman" w:cs="Times New Roman"/>
          <w:b/>
          <w:sz w:val="24"/>
          <w:szCs w:val="24"/>
          <w:lang w:eastAsia="ru-RU"/>
        </w:rPr>
      </w:pPr>
    </w:p>
    <w:p w:rsidR="00F27F6C" w:rsidRDefault="00B426B6" w:rsidP="00B426B6">
      <w:pPr>
        <w:autoSpaceDE w:val="0"/>
        <w:autoSpaceDN w:val="0"/>
        <w:adjustRightInd w:val="0"/>
        <w:ind w:firstLine="709"/>
        <w:rPr>
          <w:rFonts w:ascii="Times New Roman" w:eastAsia="Times New Roman" w:hAnsi="Times New Roman" w:cs="Times New Roman"/>
          <w:sz w:val="24"/>
          <w:szCs w:val="24"/>
          <w:lang w:eastAsia="ru-RU"/>
        </w:rPr>
      </w:pPr>
      <w:r w:rsidRPr="00B426B6">
        <w:rPr>
          <w:rFonts w:ascii="Times New Roman" w:eastAsia="Times New Roman" w:hAnsi="Times New Roman" w:cs="Times New Roman"/>
          <w:sz w:val="24"/>
          <w:szCs w:val="24"/>
          <w:lang w:eastAsia="ru-RU"/>
        </w:rPr>
        <w:t xml:space="preserve">Заявление о предоставлении муниципальной услуги, в том числе в электронной форме, и прилагаемые к нему документы, необходимые для предоставления муниципальной услуги, регистрируются в день их поступления. </w:t>
      </w:r>
    </w:p>
    <w:p w:rsidR="00B426B6" w:rsidRPr="00B426B6" w:rsidRDefault="00B426B6" w:rsidP="00B426B6">
      <w:pPr>
        <w:autoSpaceDE w:val="0"/>
        <w:autoSpaceDN w:val="0"/>
        <w:adjustRightInd w:val="0"/>
        <w:ind w:firstLine="709"/>
        <w:rPr>
          <w:rFonts w:ascii="Times New Roman" w:eastAsia="Times New Roman" w:hAnsi="Times New Roman" w:cs="Times New Roman"/>
          <w:sz w:val="24"/>
          <w:szCs w:val="24"/>
          <w:lang w:eastAsia="ru-RU"/>
        </w:rPr>
      </w:pPr>
      <w:r w:rsidRPr="00B426B6">
        <w:rPr>
          <w:rFonts w:ascii="Times New Roman" w:eastAsia="Times New Roman" w:hAnsi="Times New Roman" w:cs="Times New Roman"/>
          <w:sz w:val="24"/>
          <w:szCs w:val="24"/>
          <w:lang w:eastAsia="ru-RU"/>
        </w:rPr>
        <w:t>Регистрация заявления осуществляется посредством системы электронного документооборота DIRECTUM (далее – СЭД), действующей в Администрации и офисах «Мои документы».</w:t>
      </w:r>
    </w:p>
    <w:p w:rsidR="00F27F6C" w:rsidRDefault="00F27F6C" w:rsidP="00374825">
      <w:pPr>
        <w:ind w:firstLine="567"/>
        <w:jc w:val="center"/>
        <w:rPr>
          <w:rFonts w:ascii="Times New Roman" w:eastAsia="Times New Roman" w:hAnsi="Times New Roman" w:cs="Times New Roman"/>
          <w:b/>
          <w:bCs/>
          <w:sz w:val="24"/>
          <w:szCs w:val="24"/>
          <w:lang w:eastAsia="ru-RU"/>
        </w:rPr>
      </w:pPr>
      <w:bookmarkStart w:id="78" w:name="_Toc300216371"/>
    </w:p>
    <w:p w:rsidR="00374825" w:rsidRDefault="00365A38" w:rsidP="00374825">
      <w:pPr>
        <w:ind w:firstLine="567"/>
        <w:jc w:val="center"/>
        <w:rPr>
          <w:rFonts w:ascii="Times New Roman" w:eastAsia="Times New Roman" w:hAnsi="Times New Roman" w:cs="Times New Roman"/>
          <w:b/>
          <w:bCs/>
          <w:sz w:val="24"/>
          <w:szCs w:val="24"/>
          <w:lang w:eastAsia="ru-RU"/>
        </w:rPr>
      </w:pPr>
      <w:r w:rsidRPr="00365A38">
        <w:rPr>
          <w:rFonts w:ascii="Times New Roman" w:eastAsia="Times New Roman" w:hAnsi="Times New Roman" w:cs="Times New Roman"/>
          <w:b/>
          <w:bCs/>
          <w:sz w:val="24"/>
          <w:szCs w:val="24"/>
          <w:lang w:eastAsia="ru-RU"/>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365A38" w:rsidRPr="00365A38" w:rsidRDefault="00365A38" w:rsidP="00AC1E58">
      <w:pPr>
        <w:ind w:firstLine="567"/>
        <w:jc w:val="center"/>
        <w:rPr>
          <w:rFonts w:ascii="Times New Roman" w:eastAsia="Times New Roman" w:hAnsi="Times New Roman" w:cs="Times New Roman"/>
          <w:b/>
          <w:bCs/>
          <w:sz w:val="24"/>
          <w:szCs w:val="24"/>
          <w:lang w:eastAsia="ru-RU"/>
        </w:rPr>
      </w:pPr>
    </w:p>
    <w:p w:rsidR="00374825" w:rsidRPr="00374825" w:rsidRDefault="00374825" w:rsidP="00AC1E58">
      <w:pPr>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bCs/>
          <w:sz w:val="24"/>
          <w:szCs w:val="24"/>
          <w:lang w:eastAsia="ru-RU"/>
        </w:rPr>
        <w:t>2.1</w:t>
      </w:r>
      <w:r w:rsidR="00365A38">
        <w:rPr>
          <w:rFonts w:ascii="Times New Roman" w:eastAsia="Times New Roman" w:hAnsi="Times New Roman" w:cs="Times New Roman"/>
          <w:bCs/>
          <w:sz w:val="24"/>
          <w:szCs w:val="24"/>
          <w:lang w:eastAsia="ru-RU"/>
        </w:rPr>
        <w:t>5</w:t>
      </w:r>
      <w:r w:rsidRPr="00374825">
        <w:rPr>
          <w:rFonts w:ascii="Times New Roman" w:eastAsia="Times New Roman" w:hAnsi="Times New Roman" w:cs="Times New Roman"/>
          <w:bCs/>
          <w:sz w:val="24"/>
          <w:szCs w:val="24"/>
          <w:lang w:eastAsia="ru-RU"/>
        </w:rPr>
        <w:t xml:space="preserve">.1. Помещения для предоставления муниципальной услуги должны соответствовать </w:t>
      </w:r>
      <w:r w:rsidRPr="00374825">
        <w:rPr>
          <w:rFonts w:ascii="Times New Roman" w:eastAsia="Times New Roman" w:hAnsi="Times New Roman" w:cs="Times New Roman"/>
          <w:sz w:val="24"/>
          <w:szCs w:val="24"/>
          <w:lang w:eastAsia="ru-RU"/>
        </w:rPr>
        <w:t>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противопожарной системой, средствами пожаротушения, системой оповещения о возникновении чрезвычайных ситуаций.</w:t>
      </w:r>
    </w:p>
    <w:p w:rsidR="00374825" w:rsidRPr="00374825" w:rsidRDefault="00374825" w:rsidP="00AC1E58">
      <w:pPr>
        <w:tabs>
          <w:tab w:val="left" w:pos="1072"/>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bCs/>
          <w:sz w:val="24"/>
          <w:szCs w:val="24"/>
          <w:lang w:eastAsia="ru-RU"/>
        </w:rPr>
        <w:t>2.1</w:t>
      </w:r>
      <w:r w:rsidR="00365A38">
        <w:rPr>
          <w:rFonts w:ascii="Times New Roman" w:eastAsia="Times New Roman" w:hAnsi="Times New Roman" w:cs="Times New Roman"/>
          <w:bCs/>
          <w:sz w:val="24"/>
          <w:szCs w:val="24"/>
          <w:lang w:eastAsia="ru-RU"/>
        </w:rPr>
        <w:t>5</w:t>
      </w:r>
      <w:r w:rsidRPr="00374825">
        <w:rPr>
          <w:rFonts w:ascii="Times New Roman" w:eastAsia="Times New Roman" w:hAnsi="Times New Roman" w:cs="Times New Roman"/>
          <w:bCs/>
          <w:sz w:val="24"/>
          <w:szCs w:val="24"/>
          <w:lang w:eastAsia="ru-RU"/>
        </w:rPr>
        <w:t xml:space="preserve">.2. </w:t>
      </w:r>
      <w:r w:rsidRPr="008401AE">
        <w:rPr>
          <w:rFonts w:ascii="Times New Roman" w:eastAsia="Times New Roman" w:hAnsi="Times New Roman" w:cs="Times New Roman"/>
          <w:sz w:val="24"/>
          <w:szCs w:val="24"/>
          <w:lang w:eastAsia="ru-RU"/>
        </w:rPr>
        <w:t>На гостевой автостоянке у здания Администрации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w:t>
      </w:r>
    </w:p>
    <w:p w:rsidR="00374825" w:rsidRPr="00374825" w:rsidRDefault="00374825" w:rsidP="00AC1E58">
      <w:pPr>
        <w:autoSpaceDE w:val="0"/>
        <w:autoSpaceDN w:val="0"/>
        <w:adjustRightInd w:val="0"/>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.3. Центральный вход в здание Администрации  и выход из него должны быть оборудованы информационной табличкой (вывеской), содержащей полное наименование,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374825" w:rsidRPr="00374825" w:rsidRDefault="00374825" w:rsidP="00AC1E58">
      <w:pPr>
        <w:tabs>
          <w:tab w:val="left" w:pos="1072"/>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.4.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374825" w:rsidRPr="00374825" w:rsidRDefault="00374825" w:rsidP="00AC1E58">
      <w:pPr>
        <w:tabs>
          <w:tab w:val="left" w:pos="1072"/>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lastRenderedPageBreak/>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.5. Приём граждан в Администрации должен осуществляться в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374825" w:rsidRPr="00374825" w:rsidRDefault="00374825" w:rsidP="00AC1E58">
      <w:pPr>
        <w:ind w:firstLine="70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.6.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Администрации.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374825" w:rsidRPr="00374825" w:rsidRDefault="00374825" w:rsidP="00AC1E58">
      <w:pPr>
        <w:ind w:firstLine="70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374825" w:rsidRPr="00374825" w:rsidRDefault="00374825" w:rsidP="00AC1E58">
      <w:pPr>
        <w:tabs>
          <w:tab w:val="left" w:pos="1068"/>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.7.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374825" w:rsidRPr="00374825" w:rsidRDefault="00374825" w:rsidP="00AC1E58">
      <w:pPr>
        <w:ind w:firstLine="74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374825" w:rsidRPr="00374825" w:rsidRDefault="00374825" w:rsidP="00AC1E58">
      <w:pPr>
        <w:ind w:firstLine="74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стульями, столами (стойками), бланками заявлений и письменными принадлежностями.</w:t>
      </w:r>
    </w:p>
    <w:p w:rsidR="00374825" w:rsidRPr="00374825" w:rsidRDefault="00374825" w:rsidP="00AC1E58">
      <w:pPr>
        <w:tabs>
          <w:tab w:val="left" w:pos="1068"/>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.8.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374825" w:rsidRPr="00374825" w:rsidRDefault="00374825" w:rsidP="00AC1E58">
      <w:pPr>
        <w:ind w:firstLine="74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374825" w:rsidRPr="00374825" w:rsidRDefault="00374825" w:rsidP="00AC1E58">
      <w:pPr>
        <w:tabs>
          <w:tab w:val="left" w:pos="1124"/>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.9.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w:t>
      </w:r>
    </w:p>
    <w:p w:rsidR="00374825" w:rsidRPr="00374825" w:rsidRDefault="00374825" w:rsidP="00AC1E58">
      <w:pPr>
        <w:tabs>
          <w:tab w:val="left" w:pos="1124"/>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.10.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374825" w:rsidRPr="00374825" w:rsidRDefault="00374825" w:rsidP="00AC1E58">
      <w:pPr>
        <w:tabs>
          <w:tab w:val="left" w:pos="1114"/>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 xml:space="preserve">.11. Места для приёма граждан должны быть оборудованы стульями и столами для возможности оформления документов. </w:t>
      </w:r>
    </w:p>
    <w:p w:rsidR="00374825" w:rsidRPr="00374825" w:rsidRDefault="00365A38" w:rsidP="00AC1E58">
      <w:pPr>
        <w:tabs>
          <w:tab w:val="left" w:pos="1114"/>
        </w:tabs>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2.15</w:t>
      </w:r>
      <w:r w:rsidR="00374825" w:rsidRPr="00374825">
        <w:rPr>
          <w:rFonts w:ascii="Times New Roman" w:eastAsia="Times New Roman" w:hAnsi="Times New Roman" w:cs="Times New Roman"/>
          <w:sz w:val="24"/>
          <w:szCs w:val="24"/>
          <w:lang w:eastAsia="ru-RU"/>
        </w:rPr>
        <w:t>.12.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374825" w:rsidRPr="00374825" w:rsidRDefault="00374825" w:rsidP="00AC1E58">
      <w:pPr>
        <w:ind w:firstLine="74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в Администрации;</w:t>
      </w:r>
    </w:p>
    <w:p w:rsidR="00374825" w:rsidRPr="00374825" w:rsidRDefault="00374825" w:rsidP="00AC1E58">
      <w:pPr>
        <w:ind w:firstLine="74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374825" w:rsidRPr="00374825" w:rsidRDefault="00374825" w:rsidP="00AC1E58">
      <w:pPr>
        <w:ind w:firstLine="74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74825" w:rsidRPr="00374825" w:rsidRDefault="00374825" w:rsidP="00AC1E58">
      <w:pPr>
        <w:ind w:firstLine="72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w:t>
      </w:r>
    </w:p>
    <w:p w:rsidR="00374825" w:rsidRPr="00374825" w:rsidRDefault="00374825" w:rsidP="00AC1E58">
      <w:pPr>
        <w:ind w:firstLine="720"/>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374825" w:rsidRPr="00374825" w:rsidRDefault="00374825" w:rsidP="00AC1E58">
      <w:pPr>
        <w:tabs>
          <w:tab w:val="left" w:pos="1119"/>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.13. Приём граждан ведётся специалистом по приёму населения в порядке общей очереди либо по предварительной записи.</w:t>
      </w:r>
    </w:p>
    <w:p w:rsidR="00374825" w:rsidRPr="00374825" w:rsidRDefault="00374825" w:rsidP="00AC1E58">
      <w:pPr>
        <w:tabs>
          <w:tab w:val="left" w:pos="1129"/>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lastRenderedPageBreak/>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.14. Специалист обеспечивается личной нагрудной карточкой (бейджем) с указанием фамилии, имени, отчества (при наличии) и должности.</w:t>
      </w:r>
    </w:p>
    <w:p w:rsidR="00374825" w:rsidRPr="00374825" w:rsidRDefault="00374825" w:rsidP="00AC1E58">
      <w:pPr>
        <w:tabs>
          <w:tab w:val="left" w:pos="1129"/>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.15. Специалист по приёму населения, а также иные должностные лица Администрации района,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374825" w:rsidRPr="00374825" w:rsidRDefault="00374825" w:rsidP="00AC1E58">
      <w:pPr>
        <w:tabs>
          <w:tab w:val="left" w:pos="1124"/>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.16.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374825" w:rsidRPr="00374825" w:rsidRDefault="00374825" w:rsidP="00AC1E58">
      <w:pPr>
        <w:tabs>
          <w:tab w:val="left" w:pos="1119"/>
        </w:tabs>
        <w:ind w:firstLine="709"/>
        <w:rPr>
          <w:rFonts w:ascii="Times New Roman" w:eastAsia="Times New Roman" w:hAnsi="Times New Roman" w:cs="Times New Roman"/>
          <w:sz w:val="24"/>
          <w:szCs w:val="24"/>
          <w:lang w:eastAsia="ru-RU"/>
        </w:rPr>
      </w:pPr>
      <w:r w:rsidRPr="00374825">
        <w:rPr>
          <w:rFonts w:ascii="Times New Roman" w:eastAsia="Times New Roman" w:hAnsi="Times New Roman" w:cs="Times New Roman"/>
          <w:sz w:val="24"/>
          <w:szCs w:val="24"/>
          <w:lang w:eastAsia="ru-RU"/>
        </w:rPr>
        <w:t>2.1</w:t>
      </w:r>
      <w:r w:rsidR="00365A38">
        <w:rPr>
          <w:rFonts w:ascii="Times New Roman" w:eastAsia="Times New Roman" w:hAnsi="Times New Roman" w:cs="Times New Roman"/>
          <w:sz w:val="24"/>
          <w:szCs w:val="24"/>
          <w:lang w:eastAsia="ru-RU"/>
        </w:rPr>
        <w:t>5</w:t>
      </w:r>
      <w:r w:rsidRPr="00374825">
        <w:rPr>
          <w:rFonts w:ascii="Times New Roman" w:eastAsia="Times New Roman" w:hAnsi="Times New Roman" w:cs="Times New Roman"/>
          <w:sz w:val="24"/>
          <w:szCs w:val="24"/>
          <w:lang w:eastAsia="ru-RU"/>
        </w:rPr>
        <w:t>.17. 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374825" w:rsidRPr="00374825" w:rsidRDefault="00374825" w:rsidP="00AC1E58">
      <w:pPr>
        <w:keepNext/>
        <w:outlineLvl w:val="2"/>
        <w:rPr>
          <w:rFonts w:ascii="Times New Roman" w:eastAsia="Times New Roman" w:hAnsi="Times New Roman" w:cs="Times New Roman"/>
          <w:b/>
          <w:bCs/>
          <w:sz w:val="24"/>
          <w:szCs w:val="24"/>
          <w:lang w:eastAsia="ru-RU"/>
        </w:rPr>
      </w:pPr>
    </w:p>
    <w:p w:rsidR="00374825" w:rsidRDefault="00374825" w:rsidP="00AB6A4D">
      <w:pPr>
        <w:keepNext/>
        <w:ind w:firstLine="540"/>
        <w:jc w:val="center"/>
        <w:outlineLvl w:val="2"/>
        <w:rPr>
          <w:rFonts w:ascii="Times New Roman" w:eastAsia="Times New Roman" w:hAnsi="Times New Roman" w:cs="Times New Roman"/>
          <w:b/>
          <w:bCs/>
          <w:sz w:val="24"/>
          <w:szCs w:val="24"/>
          <w:lang w:eastAsia="ru-RU"/>
        </w:rPr>
      </w:pPr>
      <w:bookmarkStart w:id="79" w:name="_Toc357012399"/>
      <w:bookmarkStart w:id="80" w:name="_Toc357016703"/>
      <w:bookmarkStart w:id="81" w:name="_Toc357077302"/>
      <w:r w:rsidRPr="00374825">
        <w:rPr>
          <w:rFonts w:ascii="Times New Roman" w:eastAsia="Times New Roman" w:hAnsi="Times New Roman" w:cs="Times New Roman"/>
          <w:b/>
          <w:bCs/>
          <w:sz w:val="24"/>
          <w:szCs w:val="24"/>
          <w:lang w:eastAsia="ru-RU"/>
        </w:rPr>
        <w:t>2.1</w:t>
      </w:r>
      <w:r w:rsidR="00C34E4F">
        <w:rPr>
          <w:rFonts w:ascii="Times New Roman" w:eastAsia="Times New Roman" w:hAnsi="Times New Roman" w:cs="Times New Roman"/>
          <w:b/>
          <w:bCs/>
          <w:sz w:val="24"/>
          <w:szCs w:val="24"/>
          <w:lang w:eastAsia="ru-RU"/>
        </w:rPr>
        <w:t>6</w:t>
      </w:r>
      <w:r w:rsidRPr="00374825">
        <w:rPr>
          <w:rFonts w:ascii="Times New Roman" w:eastAsia="Times New Roman" w:hAnsi="Times New Roman" w:cs="Times New Roman"/>
          <w:b/>
          <w:bCs/>
          <w:sz w:val="24"/>
          <w:szCs w:val="24"/>
          <w:lang w:eastAsia="ru-RU"/>
        </w:rPr>
        <w:t xml:space="preserve">. Показатели доступности и качества </w:t>
      </w:r>
      <w:r w:rsidRPr="00374825">
        <w:rPr>
          <w:rFonts w:ascii="Times New Roman" w:eastAsia="Times New Roman" w:hAnsi="Times New Roman" w:cs="Arial"/>
          <w:b/>
          <w:bCs/>
          <w:sz w:val="24"/>
          <w:szCs w:val="24"/>
          <w:lang w:eastAsia="ru-RU"/>
        </w:rPr>
        <w:t>муниципальной</w:t>
      </w:r>
      <w:r w:rsidRPr="00374825">
        <w:rPr>
          <w:rFonts w:ascii="Times New Roman" w:eastAsia="Times New Roman" w:hAnsi="Times New Roman" w:cs="Times New Roman"/>
          <w:b/>
          <w:bCs/>
          <w:sz w:val="24"/>
          <w:szCs w:val="24"/>
          <w:lang w:eastAsia="ru-RU"/>
        </w:rPr>
        <w:t xml:space="preserve"> услуги</w:t>
      </w:r>
      <w:bookmarkEnd w:id="79"/>
      <w:bookmarkEnd w:id="80"/>
      <w:bookmarkEnd w:id="81"/>
    </w:p>
    <w:p w:rsidR="00CD0FF9" w:rsidRPr="00AB6A4D" w:rsidRDefault="00CD0FF9" w:rsidP="00AB6A4D">
      <w:pPr>
        <w:keepNext/>
        <w:ind w:firstLine="540"/>
        <w:jc w:val="center"/>
        <w:outlineLvl w:val="2"/>
        <w:rPr>
          <w:rFonts w:ascii="Times New Roman" w:eastAsia="Times New Roman" w:hAnsi="Times New Roman" w:cs="Times New Roman"/>
          <w:b/>
          <w:bCs/>
          <w:sz w:val="24"/>
          <w:szCs w:val="24"/>
          <w:lang w:eastAsia="ru-RU"/>
        </w:rPr>
      </w:pPr>
    </w:p>
    <w:p w:rsidR="00365A38" w:rsidRPr="00365A38" w:rsidRDefault="00C34E4F" w:rsidP="00365A38">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2.16.1. </w:t>
      </w:r>
      <w:r w:rsidR="00365A38" w:rsidRPr="00365A38">
        <w:rPr>
          <w:rFonts w:ascii="Times New Roman" w:eastAsia="Times New Roman" w:hAnsi="Times New Roman" w:cs="Times New Roman"/>
          <w:sz w:val="24"/>
          <w:szCs w:val="24"/>
          <w:lang w:eastAsia="ru-RU"/>
        </w:rPr>
        <w:t>Показателями доступности муниципальной услуги являются:</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1) равные права и возможности по получению муниципальной услуги для заявителей;</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2) открытый доступ заявителей для получения полной, актуальной и достоверной информации о порядке предоставления муниципальной услуги, в том числе в электронной форме;</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3) возможность получения муниципальной услуги по принципу «одного окна» и в электронной форме:</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 xml:space="preserve">доступность получения муниципальной услуги по принципу «одного окна» определяется как отношение количества рассмотренных запросов о предоставлении муниципальной услуги, поступивших в офисы </w:t>
      </w:r>
      <w:r w:rsidR="00E423FA" w:rsidRPr="007E585E">
        <w:rPr>
          <w:rFonts w:ascii="Times New Roman" w:eastAsia="Times New Roman" w:hAnsi="Times New Roman" w:cs="Times New Roman"/>
          <w:sz w:val="24"/>
          <w:szCs w:val="24"/>
          <w:lang w:eastAsia="ru-RU"/>
        </w:rPr>
        <w:t>МФЦ</w:t>
      </w:r>
      <w:r w:rsidR="00252F54">
        <w:rPr>
          <w:rFonts w:ascii="Times New Roman" w:eastAsia="Times New Roman" w:hAnsi="Times New Roman" w:cs="Times New Roman"/>
          <w:sz w:val="24"/>
          <w:szCs w:val="24"/>
          <w:lang w:eastAsia="ru-RU"/>
        </w:rPr>
        <w:t xml:space="preserve"> </w:t>
      </w:r>
      <w:r w:rsidRPr="00365A38">
        <w:rPr>
          <w:rFonts w:ascii="Times New Roman" w:eastAsia="Times New Roman" w:hAnsi="Times New Roman" w:cs="Times New Roman"/>
          <w:sz w:val="24"/>
          <w:szCs w:val="24"/>
          <w:lang w:eastAsia="ru-RU"/>
        </w:rPr>
        <w:t>к общему количеству запросов, рассмотренных за отчетный период;</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доступность муниципальной услуги в электронном виде определяется как отношение количества рассмотренных запросов о предоставлении муниципальной услуги, предоставленных с использованием сети «Интернет» в форме электронных документов, к общему количеству запросов, рассмотренных за отчетный период;</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4) соблюдение сроков предоставления муниципальной услуги, времени ожидания в очереди при подаче запроса и получении результатов предоставления муниципальной услуги:</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соблюдение сроков предоставления муниципальной услуги определяется как отношение количества запросов о предоставлении муниципальной услуги, исполненных с нарушением сроков, к общему количеству рассмотренных запросов за отчетный период;</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5) наличие необходимого и достаточного количества работников,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6) количество взаимодействий заявителя с должностными лицами при предоставлении муниципальной услуги не должно превышать двух раз;</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7) комфортность ожидания в очереди при подаче заявления;</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8) возможность досудебного рассмотрения жалоб заявителей на решения, действия (бездействие) должностных лиц, ответственных за предоставление муниципальной услуги;</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 xml:space="preserve">9) обеспечение возможности оценить доступность и качество предоставления муниципальной услуги на официальном портале </w:t>
      </w:r>
      <w:r w:rsidR="00C34E4F">
        <w:rPr>
          <w:rFonts w:ascii="Times New Roman" w:eastAsia="Times New Roman" w:hAnsi="Times New Roman" w:cs="Times New Roman"/>
          <w:sz w:val="24"/>
          <w:szCs w:val="24"/>
          <w:lang w:eastAsia="ru-RU"/>
        </w:rPr>
        <w:t xml:space="preserve">Дебесского </w:t>
      </w:r>
      <w:r w:rsidRPr="00365A38">
        <w:rPr>
          <w:rFonts w:ascii="Times New Roman" w:eastAsia="Times New Roman" w:hAnsi="Times New Roman" w:cs="Times New Roman"/>
          <w:sz w:val="24"/>
          <w:szCs w:val="24"/>
          <w:lang w:eastAsia="ru-RU"/>
        </w:rPr>
        <w:t xml:space="preserve"> района и посредством заполнения соответствующей анкеты в местах приема заявлений на предоставление муниципальной услуги.</w:t>
      </w:r>
    </w:p>
    <w:p w:rsidR="00365A38" w:rsidRPr="00365A38" w:rsidRDefault="00C34E4F" w:rsidP="00365A38">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2.16.2. </w:t>
      </w:r>
      <w:r w:rsidR="00365A38" w:rsidRPr="00365A38">
        <w:rPr>
          <w:rFonts w:ascii="Times New Roman" w:eastAsia="Times New Roman" w:hAnsi="Times New Roman" w:cs="Times New Roman"/>
          <w:sz w:val="24"/>
          <w:szCs w:val="24"/>
          <w:lang w:eastAsia="ru-RU"/>
        </w:rPr>
        <w:t>Показателями качества предоставления муниципальной услуги являются:</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1) соблюдение стандарта предоставления муниципальной услуги, установленного настоящим Административным регламентом;</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lastRenderedPageBreak/>
        <w:t>2) соблюдение сроков предоставления муниципальной услуги;</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3) удовлетворенность заявителей отношением должностных лиц в процессе предоставления муниципальной услуги, готовность оказать эффективную помощь при возникновении трудностей;</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4) обоснованность отказов в предоставлении муниципальной услуги;</w:t>
      </w:r>
    </w:p>
    <w:p w:rsidR="00365A38" w:rsidRPr="00365A38" w:rsidRDefault="00365A38" w:rsidP="00365A38">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5) отсутствие обоснованных жалоб заявителей на нарушения положений настоящего Административного регламента.</w:t>
      </w:r>
    </w:p>
    <w:p w:rsidR="00D541CD" w:rsidRDefault="00365A38" w:rsidP="00D541CD">
      <w:pPr>
        <w:ind w:firstLine="709"/>
        <w:rPr>
          <w:rFonts w:ascii="Times New Roman" w:eastAsia="Times New Roman" w:hAnsi="Times New Roman" w:cs="Times New Roman"/>
          <w:sz w:val="24"/>
          <w:szCs w:val="24"/>
          <w:lang w:eastAsia="ru-RU"/>
        </w:rPr>
      </w:pPr>
      <w:r w:rsidRPr="00365A38">
        <w:rPr>
          <w:rFonts w:ascii="Times New Roman" w:eastAsia="Times New Roman" w:hAnsi="Times New Roman" w:cs="Times New Roman"/>
          <w:sz w:val="24"/>
          <w:szCs w:val="24"/>
          <w:lang w:eastAsia="ru-RU"/>
        </w:rPr>
        <w:t>6) возможность представления заявления о предоставлении муниципальной услуги и прилагаемых к нему документов в электронной форме.</w:t>
      </w:r>
      <w:bookmarkStart w:id="82" w:name="_Toc343671429"/>
      <w:bookmarkStart w:id="83" w:name="_Toc357077303"/>
    </w:p>
    <w:p w:rsidR="00D541CD" w:rsidRDefault="00D541CD" w:rsidP="00D541CD">
      <w:pPr>
        <w:ind w:firstLine="709"/>
        <w:jc w:val="center"/>
        <w:rPr>
          <w:rFonts w:ascii="Times New Roman" w:eastAsia="Times New Roman" w:hAnsi="Times New Roman" w:cs="Times New Roman"/>
          <w:sz w:val="24"/>
          <w:szCs w:val="24"/>
          <w:lang w:eastAsia="ru-RU"/>
        </w:rPr>
      </w:pPr>
    </w:p>
    <w:p w:rsidR="00D541CD" w:rsidRDefault="00374825" w:rsidP="00D541CD">
      <w:pPr>
        <w:ind w:firstLine="709"/>
        <w:jc w:val="center"/>
        <w:rPr>
          <w:rFonts w:ascii="Times New Roman" w:eastAsia="Times New Roman" w:hAnsi="Times New Roman" w:cs="Arial"/>
          <w:b/>
          <w:sz w:val="24"/>
          <w:szCs w:val="24"/>
          <w:lang w:eastAsia="ru-RU"/>
        </w:rPr>
      </w:pPr>
      <w:r w:rsidRPr="00374825">
        <w:rPr>
          <w:rFonts w:ascii="Times New Roman" w:eastAsia="Times New Roman" w:hAnsi="Times New Roman" w:cs="Arial"/>
          <w:b/>
          <w:sz w:val="24"/>
          <w:szCs w:val="24"/>
          <w:lang w:eastAsia="ru-RU"/>
        </w:rPr>
        <w:t>2.1</w:t>
      </w:r>
      <w:r w:rsidR="00C34E4F">
        <w:rPr>
          <w:rFonts w:ascii="Times New Roman" w:eastAsia="Times New Roman" w:hAnsi="Times New Roman" w:cs="Arial"/>
          <w:b/>
          <w:sz w:val="24"/>
          <w:szCs w:val="24"/>
          <w:lang w:eastAsia="ru-RU"/>
        </w:rPr>
        <w:t>7</w:t>
      </w:r>
      <w:r w:rsidRPr="00374825">
        <w:rPr>
          <w:rFonts w:ascii="Times New Roman" w:eastAsia="Times New Roman" w:hAnsi="Times New Roman" w:cs="Arial"/>
          <w:b/>
          <w:sz w:val="24"/>
          <w:szCs w:val="24"/>
          <w:lang w:eastAsia="ru-RU"/>
        </w:rPr>
        <w:t>. Иные требования, в том числе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bookmarkStart w:id="84" w:name="_Toc357012400"/>
      <w:bookmarkStart w:id="85" w:name="_Toc357016704"/>
      <w:bookmarkStart w:id="86" w:name="_Toc357077304"/>
      <w:bookmarkEnd w:id="78"/>
      <w:bookmarkEnd w:id="82"/>
      <w:bookmarkEnd w:id="83"/>
    </w:p>
    <w:p w:rsidR="00D541CD" w:rsidRDefault="00D541CD" w:rsidP="00D541CD">
      <w:pPr>
        <w:ind w:firstLine="709"/>
        <w:jc w:val="center"/>
        <w:rPr>
          <w:rFonts w:ascii="Times New Roman" w:eastAsia="Times New Roman" w:hAnsi="Times New Roman" w:cs="Arial"/>
          <w:b/>
          <w:sz w:val="24"/>
          <w:szCs w:val="24"/>
          <w:lang w:eastAsia="ru-RU"/>
        </w:rPr>
      </w:pPr>
    </w:p>
    <w:p w:rsidR="001B6858" w:rsidRDefault="00B22ED8" w:rsidP="001B6858">
      <w:pPr>
        <w:ind w:firstLine="709"/>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2.1</w:t>
      </w:r>
      <w:r w:rsidR="00405945">
        <w:rPr>
          <w:rFonts w:ascii="Times New Roman" w:eastAsia="Times New Roman" w:hAnsi="Times New Roman" w:cs="Times New Roman"/>
          <w:bCs/>
          <w:sz w:val="24"/>
          <w:szCs w:val="24"/>
          <w:lang w:eastAsia="ru-RU"/>
        </w:rPr>
        <w:t>7</w:t>
      </w:r>
      <w:r w:rsidRPr="00B22ED8">
        <w:rPr>
          <w:rFonts w:ascii="Times New Roman" w:eastAsia="Times New Roman" w:hAnsi="Times New Roman" w:cs="Times New Roman"/>
          <w:bCs/>
          <w:sz w:val="24"/>
          <w:szCs w:val="24"/>
          <w:lang w:eastAsia="ru-RU"/>
        </w:rPr>
        <w:t xml:space="preserve">.1. Прием от заявителя документов, предусмотренных пунктом 2.6. настоящего Регламента, информирование граждан по вопросам предоставления муниципальной услуги, а также о ходе предоставления муниципальной услуги в случаях, предусмотренных настоящим Регламентом, осуществляется </w:t>
      </w:r>
      <w:r w:rsidR="007E585E">
        <w:rPr>
          <w:rFonts w:ascii="Times New Roman" w:eastAsia="Times New Roman" w:hAnsi="Times New Roman" w:cs="Times New Roman"/>
          <w:bCs/>
          <w:sz w:val="24"/>
          <w:szCs w:val="24"/>
          <w:lang w:eastAsia="ru-RU"/>
        </w:rPr>
        <w:t>в МФЦ</w:t>
      </w:r>
      <w:r w:rsidRPr="00B22ED8">
        <w:rPr>
          <w:rFonts w:ascii="Times New Roman" w:eastAsia="Times New Roman" w:hAnsi="Times New Roman" w:cs="Times New Roman"/>
          <w:bCs/>
          <w:sz w:val="24"/>
          <w:szCs w:val="24"/>
          <w:lang w:eastAsia="ru-RU"/>
        </w:rPr>
        <w:t>.</w:t>
      </w:r>
    </w:p>
    <w:p w:rsidR="001B6858" w:rsidRDefault="00B22ED8" w:rsidP="001B6858">
      <w:pPr>
        <w:ind w:firstLine="709"/>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2.</w:t>
      </w:r>
      <w:r w:rsidR="00405945">
        <w:rPr>
          <w:rFonts w:ascii="Times New Roman" w:eastAsia="Times New Roman" w:hAnsi="Times New Roman" w:cs="Times New Roman"/>
          <w:bCs/>
          <w:sz w:val="24"/>
          <w:szCs w:val="24"/>
          <w:lang w:eastAsia="ru-RU"/>
        </w:rPr>
        <w:t>17</w:t>
      </w:r>
      <w:r w:rsidRPr="00B22ED8">
        <w:rPr>
          <w:rFonts w:ascii="Times New Roman" w:eastAsia="Times New Roman" w:hAnsi="Times New Roman" w:cs="Times New Roman"/>
          <w:bCs/>
          <w:sz w:val="24"/>
          <w:szCs w:val="24"/>
          <w:lang w:eastAsia="ru-RU"/>
        </w:rPr>
        <w:t xml:space="preserve">.2. Заявитель вправе подать документы, необходимые для предоставления муниципальной услуги, по месту нахождения Администрации. </w:t>
      </w:r>
    </w:p>
    <w:p w:rsidR="001B6858" w:rsidRDefault="00B22ED8" w:rsidP="001B6858">
      <w:pPr>
        <w:ind w:firstLine="709"/>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2.1</w:t>
      </w:r>
      <w:r w:rsidR="00405945">
        <w:rPr>
          <w:rFonts w:ascii="Times New Roman" w:eastAsia="Times New Roman" w:hAnsi="Times New Roman" w:cs="Times New Roman"/>
          <w:bCs/>
          <w:sz w:val="24"/>
          <w:szCs w:val="24"/>
          <w:lang w:eastAsia="ru-RU"/>
        </w:rPr>
        <w:t>7</w:t>
      </w:r>
      <w:r w:rsidRPr="00B22ED8">
        <w:rPr>
          <w:rFonts w:ascii="Times New Roman" w:eastAsia="Times New Roman" w:hAnsi="Times New Roman" w:cs="Times New Roman"/>
          <w:bCs/>
          <w:sz w:val="24"/>
          <w:szCs w:val="24"/>
          <w:lang w:eastAsia="ru-RU"/>
        </w:rPr>
        <w:t xml:space="preserve">.3. </w:t>
      </w:r>
      <w:r w:rsidR="00181324">
        <w:rPr>
          <w:rFonts w:ascii="Times New Roman" w:eastAsia="Times New Roman" w:hAnsi="Times New Roman" w:cs="Times New Roman"/>
          <w:bCs/>
          <w:sz w:val="24"/>
          <w:szCs w:val="24"/>
          <w:lang w:eastAsia="ru-RU"/>
        </w:rPr>
        <w:t>Отдел</w:t>
      </w:r>
      <w:r w:rsidRPr="00B22ED8">
        <w:rPr>
          <w:rFonts w:ascii="Times New Roman" w:eastAsia="Times New Roman" w:hAnsi="Times New Roman" w:cs="Times New Roman"/>
          <w:bCs/>
          <w:sz w:val="24"/>
          <w:szCs w:val="24"/>
          <w:lang w:eastAsia="ru-RU"/>
        </w:rPr>
        <w:t xml:space="preserve"> осуществляет предоставление муниципальной услуги, выдачу результатов предоставления муниципальной услуги,  информирование граждан о ходе предоставления муниципальной услуги в случаях, предусмотренных настоящим Регламентом.</w:t>
      </w:r>
    </w:p>
    <w:p w:rsidR="001B6858" w:rsidRDefault="00B22ED8" w:rsidP="001B6858">
      <w:pPr>
        <w:ind w:firstLine="709"/>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2.</w:t>
      </w:r>
      <w:r w:rsidR="00405945">
        <w:rPr>
          <w:rFonts w:ascii="Times New Roman" w:eastAsia="Times New Roman" w:hAnsi="Times New Roman" w:cs="Times New Roman"/>
          <w:bCs/>
          <w:sz w:val="24"/>
          <w:szCs w:val="24"/>
          <w:lang w:eastAsia="ru-RU"/>
        </w:rPr>
        <w:t>17</w:t>
      </w:r>
      <w:r w:rsidRPr="00B22ED8">
        <w:rPr>
          <w:rFonts w:ascii="Times New Roman" w:eastAsia="Times New Roman" w:hAnsi="Times New Roman" w:cs="Times New Roman"/>
          <w:bCs/>
          <w:sz w:val="24"/>
          <w:szCs w:val="24"/>
          <w:lang w:eastAsia="ru-RU"/>
        </w:rPr>
        <w:t>.4. Мотивированный отказ в предоставлении муниципальной услуги оформляется исполнителем муниципальной услуги.</w:t>
      </w:r>
    </w:p>
    <w:p w:rsidR="001B6858" w:rsidRDefault="00B22ED8" w:rsidP="001B6858">
      <w:pPr>
        <w:ind w:firstLine="709"/>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2.1</w:t>
      </w:r>
      <w:r w:rsidR="00405945">
        <w:rPr>
          <w:rFonts w:ascii="Times New Roman" w:eastAsia="Times New Roman" w:hAnsi="Times New Roman" w:cs="Times New Roman"/>
          <w:bCs/>
          <w:sz w:val="24"/>
          <w:szCs w:val="24"/>
          <w:lang w:eastAsia="ru-RU"/>
        </w:rPr>
        <w:t>7</w:t>
      </w:r>
      <w:r w:rsidRPr="00B22ED8">
        <w:rPr>
          <w:rFonts w:ascii="Times New Roman" w:eastAsia="Times New Roman" w:hAnsi="Times New Roman" w:cs="Times New Roman"/>
          <w:bCs/>
          <w:sz w:val="24"/>
          <w:szCs w:val="24"/>
          <w:lang w:eastAsia="ru-RU"/>
        </w:rPr>
        <w:t>.5. В случае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(в том числе с использованием инфомат</w:t>
      </w:r>
      <w:r w:rsidR="007E585E">
        <w:rPr>
          <w:rFonts w:ascii="Times New Roman" w:eastAsia="Times New Roman" w:hAnsi="Times New Roman" w:cs="Times New Roman"/>
          <w:bCs/>
          <w:sz w:val="24"/>
          <w:szCs w:val="24"/>
          <w:lang w:eastAsia="ru-RU"/>
        </w:rPr>
        <w:t>а</w:t>
      </w:r>
      <w:r w:rsidRPr="00B22ED8">
        <w:rPr>
          <w:rFonts w:ascii="Times New Roman" w:eastAsia="Times New Roman" w:hAnsi="Times New Roman" w:cs="Times New Roman"/>
          <w:bCs/>
          <w:sz w:val="24"/>
          <w:szCs w:val="24"/>
          <w:lang w:eastAsia="ru-RU"/>
        </w:rPr>
        <w:t>) идентификация и удостоверение прав заявителя на получение муниципальной услуги осуществляется на основе логина (СНИЛС) и пароля, вводимых заявителем при входе в вышеуказанные информационные системы или на основании идентификационных данных, содержащихся на универсальной электронной карте, в случае осуществления доступа заявителя на данные системы  посредством такой карты, с использованием единой системы идентификации и аутентификации.</w:t>
      </w:r>
    </w:p>
    <w:p w:rsidR="001B6858" w:rsidRDefault="00B22ED8" w:rsidP="001B6858">
      <w:pPr>
        <w:ind w:firstLine="709"/>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Авторизованный доступ пользователя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 положениями статьи 23 Федерального закона от 27.07.2010 № 210-ФЗ «Об организации предоставления государственных и муниципальных услуг».</w:t>
      </w:r>
    </w:p>
    <w:p w:rsidR="00B22ED8" w:rsidRPr="00B22ED8" w:rsidRDefault="00B22ED8" w:rsidP="001B6858">
      <w:pPr>
        <w:ind w:firstLine="709"/>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Иных особенностей предоставления муниципальной услуги в электронной форме не предусмотрено.</w:t>
      </w:r>
    </w:p>
    <w:p w:rsidR="00B22ED8" w:rsidRDefault="00B22ED8" w:rsidP="00B22ED8">
      <w:pPr>
        <w:keepNext/>
        <w:ind w:firstLine="539"/>
        <w:outlineLvl w:val="2"/>
        <w:rPr>
          <w:rFonts w:ascii="Times New Roman" w:eastAsia="Times New Roman" w:hAnsi="Times New Roman" w:cs="Times New Roman"/>
          <w:bCs/>
          <w:sz w:val="24"/>
          <w:szCs w:val="24"/>
          <w:lang w:eastAsia="ru-RU"/>
        </w:rPr>
      </w:pPr>
      <w:r w:rsidRPr="00B22ED8">
        <w:rPr>
          <w:rFonts w:ascii="Times New Roman" w:eastAsia="Times New Roman" w:hAnsi="Times New Roman" w:cs="Times New Roman"/>
          <w:bCs/>
          <w:sz w:val="24"/>
          <w:szCs w:val="24"/>
          <w:lang w:eastAsia="ru-RU"/>
        </w:rPr>
        <w:t>2.1</w:t>
      </w:r>
      <w:r w:rsidR="00405945">
        <w:rPr>
          <w:rFonts w:ascii="Times New Roman" w:eastAsia="Times New Roman" w:hAnsi="Times New Roman" w:cs="Times New Roman"/>
          <w:bCs/>
          <w:sz w:val="24"/>
          <w:szCs w:val="24"/>
          <w:lang w:eastAsia="ru-RU"/>
        </w:rPr>
        <w:t>7</w:t>
      </w:r>
      <w:r w:rsidRPr="00B22ED8">
        <w:rPr>
          <w:rFonts w:ascii="Times New Roman" w:eastAsia="Times New Roman" w:hAnsi="Times New Roman" w:cs="Times New Roman"/>
          <w:bCs/>
          <w:sz w:val="24"/>
          <w:szCs w:val="24"/>
          <w:lang w:eastAsia="ru-RU"/>
        </w:rPr>
        <w:t>.6. 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 июля 2010 года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w:t>
      </w:r>
    </w:p>
    <w:p w:rsidR="006A4612" w:rsidRPr="00B22ED8" w:rsidRDefault="006A4612" w:rsidP="00B22ED8">
      <w:pPr>
        <w:keepNext/>
        <w:ind w:firstLine="539"/>
        <w:outlineLvl w:val="2"/>
        <w:rPr>
          <w:rFonts w:ascii="Times New Roman" w:eastAsia="Times New Roman" w:hAnsi="Times New Roman" w:cs="Times New Roman"/>
          <w:bCs/>
          <w:sz w:val="24"/>
          <w:szCs w:val="24"/>
          <w:lang w:eastAsia="ru-RU"/>
        </w:rPr>
      </w:pPr>
    </w:p>
    <w:bookmarkEnd w:id="84"/>
    <w:bookmarkEnd w:id="85"/>
    <w:bookmarkEnd w:id="86"/>
    <w:p w:rsidR="00B8215B" w:rsidRDefault="006A4612" w:rsidP="006A4612">
      <w:pPr>
        <w:autoSpaceDE w:val="0"/>
        <w:autoSpaceDN w:val="0"/>
        <w:adjustRightInd w:val="0"/>
        <w:ind w:firstLine="900"/>
        <w:jc w:val="center"/>
        <w:rPr>
          <w:rFonts w:ascii="Times New Roman" w:eastAsia="Times New Roman" w:hAnsi="Times New Roman" w:cs="Times New Roman"/>
          <w:b/>
          <w:sz w:val="24"/>
          <w:szCs w:val="24"/>
          <w:lang w:eastAsia="ru-RU"/>
        </w:rPr>
      </w:pPr>
      <w:r w:rsidRPr="006E77EE">
        <w:rPr>
          <w:rFonts w:ascii="Times New Roman" w:eastAsia="Times New Roman" w:hAnsi="Times New Roman" w:cs="Times New Roman"/>
          <w:b/>
          <w:sz w:val="24"/>
          <w:szCs w:val="24"/>
          <w:lang w:eastAsia="ru-RU"/>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w:t>
      </w:r>
      <w:r w:rsidRPr="006E77EE">
        <w:rPr>
          <w:rFonts w:ascii="Times New Roman" w:eastAsia="Times New Roman" w:hAnsi="Times New Roman" w:cs="Times New Roman"/>
          <w:b/>
          <w:sz w:val="24"/>
          <w:szCs w:val="24"/>
          <w:lang w:eastAsia="ru-RU"/>
        </w:rPr>
        <w:lastRenderedPageBreak/>
        <w:t>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A2711" w:rsidRDefault="002A2711" w:rsidP="006A4612">
      <w:pPr>
        <w:autoSpaceDE w:val="0"/>
        <w:autoSpaceDN w:val="0"/>
        <w:adjustRightInd w:val="0"/>
        <w:ind w:firstLine="900"/>
        <w:jc w:val="center"/>
        <w:rPr>
          <w:rFonts w:ascii="Times New Roman" w:eastAsia="Times New Roman" w:hAnsi="Times New Roman" w:cs="Times New Roman"/>
          <w:b/>
          <w:sz w:val="24"/>
          <w:szCs w:val="24"/>
          <w:lang w:eastAsia="ru-RU"/>
        </w:rPr>
      </w:pPr>
    </w:p>
    <w:p w:rsidR="002A2711" w:rsidRPr="00C41AC0" w:rsidRDefault="002A2711" w:rsidP="002A2711">
      <w:pPr>
        <w:tabs>
          <w:tab w:val="left" w:pos="709"/>
        </w:tabs>
        <w:autoSpaceDE w:val="0"/>
        <w:autoSpaceDN w:val="0"/>
        <w:adjustRightInd w:val="0"/>
        <w:ind w:firstLine="709"/>
        <w:jc w:val="center"/>
        <w:rPr>
          <w:rFonts w:ascii="Times New Roman" w:eastAsia="Times New Roman" w:hAnsi="Times New Roman" w:cs="Times New Roman"/>
          <w:b/>
          <w:sz w:val="24"/>
          <w:szCs w:val="24"/>
          <w:lang w:eastAsia="ru-RU"/>
        </w:rPr>
      </w:pPr>
      <w:r w:rsidRPr="00C41AC0">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1</w:t>
      </w:r>
      <w:r w:rsidRPr="00C41AC0">
        <w:rPr>
          <w:rFonts w:ascii="Times New Roman" w:eastAsia="Times New Roman" w:hAnsi="Times New Roman" w:cs="Times New Roman"/>
          <w:b/>
          <w:sz w:val="24"/>
          <w:szCs w:val="24"/>
          <w:lang w:eastAsia="ru-RU"/>
        </w:rPr>
        <w:t>.  Особенности выполнения административных процедур в электронной форме</w:t>
      </w:r>
    </w:p>
    <w:p w:rsidR="002A2711" w:rsidRPr="0067398C" w:rsidRDefault="002A2711" w:rsidP="002A2711">
      <w:pPr>
        <w:tabs>
          <w:tab w:val="left" w:pos="709"/>
        </w:tabs>
        <w:autoSpaceDE w:val="0"/>
        <w:autoSpaceDN w:val="0"/>
        <w:adjustRightInd w:val="0"/>
        <w:ind w:firstLine="709"/>
        <w:rPr>
          <w:rFonts w:ascii="Times New Roman" w:eastAsia="Times New Roman" w:hAnsi="Times New Roman" w:cs="Times New Roman"/>
          <w:sz w:val="24"/>
          <w:szCs w:val="24"/>
          <w:lang w:eastAsia="ru-RU"/>
        </w:rPr>
      </w:pPr>
    </w:p>
    <w:p w:rsidR="002A2711" w:rsidRPr="0067398C" w:rsidRDefault="002A2711" w:rsidP="002A2711">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67398C">
        <w:rPr>
          <w:rFonts w:ascii="Times New Roman" w:eastAsia="Times New Roman" w:hAnsi="Times New Roman" w:cs="Times New Roman"/>
          <w:sz w:val="24"/>
          <w:szCs w:val="24"/>
          <w:lang w:eastAsia="ru-RU"/>
        </w:rPr>
        <w:t xml:space="preserve">При подаче заявителем заявления и документов, необходимых для предоставления муниципальной услуги в электронной форме посредством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уполномоченное лицо Администрации, осуществляющее прием заявлений и документов, подаваемых заявителями в электронной форме, регистрирует их и направляет специалисту </w:t>
      </w:r>
      <w:r w:rsidR="00181324">
        <w:rPr>
          <w:rFonts w:ascii="Times New Roman" w:eastAsia="Times New Roman" w:hAnsi="Times New Roman" w:cs="Times New Roman"/>
          <w:sz w:val="24"/>
          <w:szCs w:val="24"/>
          <w:lang w:eastAsia="ru-RU"/>
        </w:rPr>
        <w:t>Отдела</w:t>
      </w:r>
      <w:r w:rsidRPr="0067398C">
        <w:rPr>
          <w:rFonts w:ascii="Times New Roman" w:eastAsia="Times New Roman" w:hAnsi="Times New Roman" w:cs="Times New Roman"/>
          <w:sz w:val="24"/>
          <w:szCs w:val="24"/>
          <w:lang w:eastAsia="ru-RU"/>
        </w:rPr>
        <w:t xml:space="preserve"> для выполнения дальнейших административных процедур с использованием государственной информационной системы Удмуртской Республики «Система исполнения регламентов Удмуртской Республики».</w:t>
      </w:r>
    </w:p>
    <w:p w:rsidR="002A2711" w:rsidRPr="0067398C" w:rsidRDefault="002A2711" w:rsidP="002A2711">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67398C">
        <w:rPr>
          <w:rFonts w:ascii="Times New Roman" w:eastAsia="Times New Roman" w:hAnsi="Times New Roman" w:cs="Times New Roman"/>
          <w:sz w:val="24"/>
          <w:szCs w:val="24"/>
          <w:lang w:eastAsia="ru-RU"/>
        </w:rPr>
        <w:t>Иных особенностей выполнения административных процедур и действий в электронной форме не предусмотрено.</w:t>
      </w:r>
    </w:p>
    <w:p w:rsidR="006A4612" w:rsidRPr="006E77EE" w:rsidRDefault="006A4612" w:rsidP="006A4612">
      <w:pPr>
        <w:autoSpaceDE w:val="0"/>
        <w:autoSpaceDN w:val="0"/>
        <w:adjustRightInd w:val="0"/>
        <w:ind w:firstLine="900"/>
        <w:jc w:val="center"/>
        <w:rPr>
          <w:rFonts w:ascii="Times New Roman" w:eastAsia="Times New Roman" w:hAnsi="Times New Roman" w:cs="Times New Roman"/>
          <w:b/>
          <w:sz w:val="24"/>
          <w:szCs w:val="24"/>
          <w:lang w:eastAsia="ru-RU"/>
        </w:rPr>
      </w:pPr>
    </w:p>
    <w:p w:rsidR="003F63E8" w:rsidRPr="00C41AC0" w:rsidRDefault="003F63E8" w:rsidP="00252F54">
      <w:pPr>
        <w:tabs>
          <w:tab w:val="left" w:pos="709"/>
        </w:tabs>
        <w:autoSpaceDE w:val="0"/>
        <w:autoSpaceDN w:val="0"/>
        <w:adjustRightInd w:val="0"/>
        <w:ind w:firstLine="709"/>
        <w:jc w:val="center"/>
        <w:rPr>
          <w:rFonts w:ascii="Times New Roman" w:eastAsia="Times New Roman" w:hAnsi="Times New Roman" w:cs="Times New Roman"/>
          <w:b/>
          <w:sz w:val="24"/>
          <w:szCs w:val="24"/>
          <w:lang w:eastAsia="ru-RU"/>
        </w:rPr>
      </w:pPr>
      <w:r w:rsidRPr="00C41AC0">
        <w:rPr>
          <w:rFonts w:ascii="Times New Roman" w:eastAsia="Times New Roman" w:hAnsi="Times New Roman" w:cs="Times New Roman"/>
          <w:b/>
          <w:sz w:val="24"/>
          <w:szCs w:val="24"/>
          <w:lang w:eastAsia="ru-RU"/>
        </w:rPr>
        <w:t>3.</w:t>
      </w:r>
      <w:r w:rsidR="002A2711">
        <w:rPr>
          <w:rFonts w:ascii="Times New Roman" w:eastAsia="Times New Roman" w:hAnsi="Times New Roman" w:cs="Times New Roman"/>
          <w:b/>
          <w:sz w:val="24"/>
          <w:szCs w:val="24"/>
          <w:lang w:eastAsia="ru-RU"/>
        </w:rPr>
        <w:t>2</w:t>
      </w:r>
      <w:r w:rsidRPr="00C41AC0">
        <w:rPr>
          <w:rFonts w:ascii="Times New Roman" w:eastAsia="Times New Roman" w:hAnsi="Times New Roman" w:cs="Times New Roman"/>
          <w:b/>
          <w:sz w:val="24"/>
          <w:szCs w:val="24"/>
          <w:lang w:eastAsia="ru-RU"/>
        </w:rPr>
        <w:t>. Перечень административных процедур,</w:t>
      </w:r>
      <w:r w:rsidR="00252F54">
        <w:rPr>
          <w:rFonts w:ascii="Times New Roman" w:eastAsia="Times New Roman" w:hAnsi="Times New Roman" w:cs="Times New Roman"/>
          <w:b/>
          <w:sz w:val="24"/>
          <w:szCs w:val="24"/>
          <w:lang w:eastAsia="ru-RU"/>
        </w:rPr>
        <w:t xml:space="preserve"> </w:t>
      </w:r>
      <w:r w:rsidRPr="00C41AC0">
        <w:rPr>
          <w:rFonts w:ascii="Times New Roman" w:eastAsia="Times New Roman" w:hAnsi="Times New Roman" w:cs="Times New Roman"/>
          <w:b/>
          <w:sz w:val="24"/>
          <w:szCs w:val="24"/>
          <w:lang w:eastAsia="ru-RU"/>
        </w:rPr>
        <w:t>необходимых для предоставления муниципальной услуги</w:t>
      </w:r>
      <w:r w:rsidR="00C6079F">
        <w:rPr>
          <w:rFonts w:ascii="Times New Roman" w:eastAsia="Times New Roman" w:hAnsi="Times New Roman" w:cs="Times New Roman"/>
          <w:b/>
          <w:sz w:val="24"/>
          <w:szCs w:val="24"/>
          <w:lang w:eastAsia="ru-RU"/>
        </w:rPr>
        <w:t xml:space="preserve"> </w:t>
      </w:r>
    </w:p>
    <w:p w:rsidR="00C41AC0" w:rsidRDefault="00C41AC0"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p>
    <w:p w:rsidR="003F63E8" w:rsidRPr="0052508D" w:rsidRDefault="00017C5F"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A271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.1. </w:t>
      </w:r>
      <w:r w:rsidR="003F63E8" w:rsidRPr="0052508D">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3F63E8" w:rsidRPr="0052508D" w:rsidRDefault="003F63E8"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52508D">
        <w:rPr>
          <w:rFonts w:ascii="Times New Roman" w:eastAsia="Times New Roman" w:hAnsi="Times New Roman" w:cs="Times New Roman"/>
          <w:sz w:val="24"/>
          <w:szCs w:val="24"/>
          <w:lang w:eastAsia="ru-RU"/>
        </w:rPr>
        <w:t xml:space="preserve">1)  приём заявления и </w:t>
      </w:r>
      <w:r w:rsidR="0052508D" w:rsidRPr="0052508D">
        <w:rPr>
          <w:rFonts w:ascii="Times New Roman" w:eastAsia="Times New Roman" w:hAnsi="Times New Roman" w:cs="Times New Roman"/>
          <w:sz w:val="24"/>
          <w:szCs w:val="24"/>
          <w:lang w:eastAsia="ru-RU"/>
        </w:rPr>
        <w:t xml:space="preserve">иных </w:t>
      </w:r>
      <w:r w:rsidRPr="0052508D">
        <w:rPr>
          <w:rFonts w:ascii="Times New Roman" w:eastAsia="Times New Roman" w:hAnsi="Times New Roman" w:cs="Times New Roman"/>
          <w:sz w:val="24"/>
          <w:szCs w:val="24"/>
          <w:lang w:eastAsia="ru-RU"/>
        </w:rPr>
        <w:t>документов, необходимых для предоставления муниципальной услуги, их первичная проверка и регистрация;</w:t>
      </w:r>
    </w:p>
    <w:p w:rsidR="0052508D" w:rsidRPr="0052508D" w:rsidRDefault="0052508D"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52508D">
        <w:rPr>
          <w:rFonts w:ascii="Times New Roman" w:eastAsia="Times New Roman" w:hAnsi="Times New Roman" w:cs="Times New Roman"/>
          <w:sz w:val="24"/>
          <w:szCs w:val="24"/>
          <w:lang w:eastAsia="ru-RU"/>
        </w:rPr>
        <w:t>2) определение исполнителя муниципальной услуги;</w:t>
      </w:r>
    </w:p>
    <w:p w:rsidR="0052508D" w:rsidRPr="0052508D" w:rsidRDefault="0052508D"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52508D">
        <w:rPr>
          <w:rFonts w:ascii="Times New Roman" w:eastAsia="Times New Roman" w:hAnsi="Times New Roman" w:cs="Times New Roman"/>
          <w:sz w:val="24"/>
          <w:szCs w:val="24"/>
          <w:lang w:eastAsia="ru-RU"/>
        </w:rPr>
        <w:t>3) возврат заявления;</w:t>
      </w:r>
    </w:p>
    <w:p w:rsidR="0052508D" w:rsidRPr="0052508D" w:rsidRDefault="0052508D"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52508D">
        <w:rPr>
          <w:rFonts w:ascii="Times New Roman" w:eastAsia="Times New Roman" w:hAnsi="Times New Roman" w:cs="Times New Roman"/>
          <w:sz w:val="24"/>
          <w:szCs w:val="24"/>
          <w:lang w:eastAsia="ru-RU"/>
        </w:rPr>
        <w:t>4)</w:t>
      </w:r>
      <w:r w:rsidRPr="0052508D">
        <w:t xml:space="preserve"> </w:t>
      </w:r>
      <w:r w:rsidRPr="0052508D">
        <w:rPr>
          <w:rFonts w:ascii="Times New Roman" w:eastAsia="Times New Roman" w:hAnsi="Times New Roman" w:cs="Times New Roman"/>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52508D" w:rsidRPr="0052508D" w:rsidRDefault="0052508D"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52508D">
        <w:rPr>
          <w:rFonts w:ascii="Times New Roman" w:eastAsia="Times New Roman" w:hAnsi="Times New Roman" w:cs="Times New Roman"/>
          <w:sz w:val="24"/>
          <w:szCs w:val="24"/>
          <w:lang w:eastAsia="ru-RU"/>
        </w:rPr>
        <w:t>5) принятие  и оформление результата предоставления муниципальной услуги;</w:t>
      </w:r>
    </w:p>
    <w:p w:rsidR="0052508D" w:rsidRDefault="0052508D"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52508D">
        <w:rPr>
          <w:rFonts w:ascii="Times New Roman" w:eastAsia="Times New Roman" w:hAnsi="Times New Roman" w:cs="Times New Roman"/>
          <w:sz w:val="24"/>
          <w:szCs w:val="24"/>
          <w:lang w:eastAsia="ru-RU"/>
        </w:rPr>
        <w:t>6) получение заявителем результата предоставления муниципальной услуги.</w:t>
      </w:r>
    </w:p>
    <w:p w:rsidR="00252F54" w:rsidRDefault="0052508D" w:rsidP="00017C5F">
      <w:pPr>
        <w:tabs>
          <w:tab w:val="left" w:pos="709"/>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и сроки совершения каждой из перечисленных административных процедур приводится в подразделах настоящего Регламента, содержащих описание конкретных административных процедур.</w:t>
      </w:r>
    </w:p>
    <w:p w:rsidR="00017C5F" w:rsidRDefault="00017C5F" w:rsidP="00017C5F">
      <w:pPr>
        <w:tabs>
          <w:tab w:val="left" w:pos="709"/>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A271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.2. Блок-схема предоставления муниципальной услуги представлена </w:t>
      </w:r>
      <w:r w:rsidRPr="00017C5F">
        <w:rPr>
          <w:rFonts w:ascii="Times New Roman" w:eastAsia="Times New Roman" w:hAnsi="Times New Roman" w:cs="Times New Roman"/>
          <w:b/>
          <w:sz w:val="24"/>
          <w:szCs w:val="24"/>
          <w:lang w:eastAsia="ru-RU"/>
        </w:rPr>
        <w:t>в приложении № 3</w:t>
      </w:r>
      <w:r>
        <w:rPr>
          <w:rFonts w:ascii="Times New Roman" w:eastAsia="Times New Roman" w:hAnsi="Times New Roman" w:cs="Times New Roman"/>
          <w:sz w:val="24"/>
          <w:szCs w:val="24"/>
          <w:lang w:eastAsia="ru-RU"/>
        </w:rPr>
        <w:t xml:space="preserve"> к настоящему Регламенту.</w:t>
      </w:r>
    </w:p>
    <w:p w:rsidR="00017C5F" w:rsidRDefault="00017C5F" w:rsidP="00017C5F">
      <w:pPr>
        <w:tabs>
          <w:tab w:val="left" w:pos="709"/>
        </w:tabs>
        <w:autoSpaceDE w:val="0"/>
        <w:autoSpaceDN w:val="0"/>
        <w:adjustRightInd w:val="0"/>
        <w:ind w:firstLine="709"/>
        <w:rPr>
          <w:rFonts w:ascii="Times New Roman" w:eastAsia="Times New Roman" w:hAnsi="Times New Roman" w:cs="Times New Roman"/>
          <w:sz w:val="24"/>
          <w:szCs w:val="24"/>
          <w:lang w:eastAsia="ru-RU"/>
        </w:rPr>
      </w:pPr>
    </w:p>
    <w:p w:rsidR="003A75C4" w:rsidRDefault="003A75C4" w:rsidP="00017C5F">
      <w:pPr>
        <w:tabs>
          <w:tab w:val="left" w:pos="709"/>
        </w:tabs>
        <w:autoSpaceDE w:val="0"/>
        <w:autoSpaceDN w:val="0"/>
        <w:adjustRightInd w:val="0"/>
        <w:ind w:firstLine="709"/>
        <w:rPr>
          <w:rFonts w:ascii="Times New Roman" w:eastAsia="Times New Roman" w:hAnsi="Times New Roman" w:cs="Times New Roman"/>
          <w:sz w:val="24"/>
          <w:szCs w:val="24"/>
          <w:lang w:eastAsia="ru-RU"/>
        </w:rPr>
      </w:pPr>
    </w:p>
    <w:p w:rsidR="00017C5F" w:rsidRDefault="00564354" w:rsidP="00564354">
      <w:pPr>
        <w:tabs>
          <w:tab w:val="left" w:pos="709"/>
        </w:tabs>
        <w:autoSpaceDE w:val="0"/>
        <w:autoSpaceDN w:val="0"/>
        <w:adjustRightInd w:val="0"/>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r w:rsidR="002A2711">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564354">
        <w:rPr>
          <w:rFonts w:ascii="Times New Roman" w:eastAsia="Times New Roman" w:hAnsi="Times New Roman" w:cs="Times New Roman"/>
          <w:b/>
          <w:sz w:val="24"/>
          <w:szCs w:val="24"/>
          <w:lang w:eastAsia="ru-RU"/>
        </w:rPr>
        <w:t>Описание административных процедур</w:t>
      </w:r>
    </w:p>
    <w:p w:rsidR="00952A94" w:rsidRPr="00564354" w:rsidRDefault="00952A94" w:rsidP="00564354">
      <w:pPr>
        <w:tabs>
          <w:tab w:val="left" w:pos="709"/>
        </w:tabs>
        <w:autoSpaceDE w:val="0"/>
        <w:autoSpaceDN w:val="0"/>
        <w:adjustRightInd w:val="0"/>
        <w:ind w:firstLine="709"/>
        <w:jc w:val="center"/>
        <w:rPr>
          <w:rFonts w:ascii="Times New Roman" w:eastAsia="Times New Roman" w:hAnsi="Times New Roman" w:cs="Times New Roman"/>
          <w:b/>
          <w:sz w:val="24"/>
          <w:szCs w:val="24"/>
          <w:lang w:eastAsia="ru-RU"/>
        </w:rPr>
      </w:pP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3.3.1. </w:t>
      </w:r>
      <w:r w:rsidR="00A0498F">
        <w:rPr>
          <w:rFonts w:ascii="Times New Roman" w:eastAsia="Times New Roman" w:hAnsi="Times New Roman" w:cs="Times New Roman"/>
          <w:sz w:val="24"/>
          <w:szCs w:val="24"/>
          <w:lang w:eastAsia="ru-RU"/>
        </w:rPr>
        <w:t>П</w:t>
      </w:r>
      <w:r w:rsidR="00A0498F" w:rsidRPr="00A0498F">
        <w:rPr>
          <w:rFonts w:ascii="Times New Roman" w:eastAsia="Times New Roman" w:hAnsi="Times New Roman" w:cs="Times New Roman"/>
          <w:sz w:val="24"/>
          <w:szCs w:val="24"/>
          <w:lang w:eastAsia="ru-RU"/>
        </w:rPr>
        <w:t>риём заявления и иных документов, необходимых для предоставления муниципальной услуги, их первичная проверка и регистрация</w:t>
      </w:r>
      <w:r w:rsidRPr="00952A94">
        <w:rPr>
          <w:rFonts w:ascii="Times New Roman" w:eastAsia="Times New Roman" w:hAnsi="Times New Roman" w:cs="Times New Roman"/>
          <w:sz w:val="24"/>
          <w:szCs w:val="24"/>
          <w:lang w:eastAsia="ru-RU"/>
        </w:rPr>
        <w:t>.</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3.3.1.1. Основанием для начала административной процедуры является поступление заявления и прилагаемых к нему документов (далее – заявление).</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3.3.1.2. Заявление, направленное почтовым отправлением, посредством электронных средств связи или полученное при личном обращении заявителя, принимается, проверяется и регистрируется специалистом, осуществляющим прием документов, в базе данных электронного документооборота в день его поступления с проставлением входящего номера и даты поступления на письменном заявлении, сведений о приложенных документах в соответствии с пунктом </w:t>
      </w:r>
      <w:r w:rsidRPr="002A2711">
        <w:rPr>
          <w:rFonts w:ascii="Times New Roman" w:eastAsia="Times New Roman" w:hAnsi="Times New Roman" w:cs="Times New Roman"/>
          <w:sz w:val="24"/>
          <w:szCs w:val="24"/>
          <w:lang w:eastAsia="ru-RU"/>
        </w:rPr>
        <w:t>2.14 настоящего</w:t>
      </w:r>
      <w:r w:rsidRPr="00952A94">
        <w:rPr>
          <w:rFonts w:ascii="Times New Roman" w:eastAsia="Times New Roman" w:hAnsi="Times New Roman" w:cs="Times New Roman"/>
          <w:sz w:val="24"/>
          <w:szCs w:val="24"/>
          <w:lang w:eastAsia="ru-RU"/>
        </w:rPr>
        <w:t xml:space="preserve">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lastRenderedPageBreak/>
        <w:t xml:space="preserve">В целях настоящего пункта под специалистом, осуществляющим прием документов, понимается специалист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приемной Администрации, к должностным обязанностям которого отнесено выполнение таких действий в соответствии с должностной инструкцией.</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3.3.1.3. При личном приеме заявителя и регистрации заявления специалист, осуществляющий прием документов, проверяет правильность оформления заявления и соответствие его пункту 2.6.1. настоящего Регламента.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При установлении специалистом, осуществляющим прием документов, факта наличия оснований для отказа в предоставлении муниципальной услуги данный специалист доводит до заявителя информацию о предстоящем в связи с этим возврате заявления и отказе в предоставлении муниципальной услуги и предлагает представить недостающие документы и (или) устранить замечания по оформлению заявления. В случае, если после этого заявитель, несмотря на предстоящий возврат и (или) отказ в предоставлении муниципальной услуги по основаниям, указанным в настоящем абзаце, настаивает на приеме поданных им документов, данный специалист, осуществляет прием и регистрацию поданных заявителем документов.</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3.3.1.4. В случае приема и регистрации заявления уполномоченным лицом Администрации, действия по проверке правильности оформления заявления и соответствие его пункту 2.6.1. настоящего Регламента, выполняет исполнитель муниципальной услуги.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3.3.1.5. По желанию заявителя при приеме и регистрации заявления на втором экземпляре специалист, осуществляющий прием, проставляет отметку о принятии заявления с указанием даты предоставления, либо выдает заявителю расписку о приеме поданных заявителем документов, в которой указывается перечень принятых документов, входящий номер заявления и дата его поступления.</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3.3.1.6. Результатом административной процедуры является регистрация поступившего заявления в базе данных электронного документооборота и выдача заявителю расписки о приеме поданных заявителем документов, зафиксированные в такой базе и на бумажном носителе.</w:t>
      </w:r>
    </w:p>
    <w:p w:rsid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3.3.2. Определение исполнителя муниципальной услуги.</w:t>
      </w:r>
    </w:p>
    <w:p w:rsidR="00A85795" w:rsidRPr="00952A94" w:rsidRDefault="00A85795"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3.3.2.1. </w:t>
      </w:r>
      <w:r w:rsidRPr="00A85795">
        <w:rPr>
          <w:rFonts w:ascii="Times New Roman" w:eastAsia="Times New Roman" w:hAnsi="Times New Roman" w:cs="Times New Roman"/>
          <w:sz w:val="24"/>
          <w:szCs w:val="24"/>
          <w:lang w:eastAsia="ru-RU"/>
        </w:rPr>
        <w:t>Основанием для начала административной процедуры является зарегистрированное заявление и документы, представленные заявителем (представителем заявителя) (далее - документы, представленные заявителем).</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3.3.2.2. Специалист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осуществляющий прием документов, обязан, за исключением случаев, предусмотренных пунктом 3.3.2.3. настоящего раздела, в конце рабочего дня, в котором было зарегистрировано заявление, передать поступившее заявление специалисту такого центра, ответственному за делопроизводство, что фиксируется в базе данных электронного документооборота.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Заявление, поступившее в Администрацию, передается уполномоченным лицом, осуществившим его прием, Главе муниципального образования «</w:t>
      </w:r>
      <w:r w:rsidR="00C3629F">
        <w:rPr>
          <w:rFonts w:ascii="Times New Roman" w:eastAsia="Times New Roman" w:hAnsi="Times New Roman" w:cs="Times New Roman"/>
          <w:sz w:val="24"/>
          <w:szCs w:val="24"/>
          <w:lang w:eastAsia="ru-RU"/>
        </w:rPr>
        <w:t>Дебесский район</w:t>
      </w:r>
      <w:r w:rsidRPr="00952A94">
        <w:rPr>
          <w:rFonts w:ascii="Times New Roman" w:eastAsia="Times New Roman" w:hAnsi="Times New Roman" w:cs="Times New Roman"/>
          <w:sz w:val="24"/>
          <w:szCs w:val="24"/>
          <w:lang w:eastAsia="ru-RU"/>
        </w:rPr>
        <w:t xml:space="preserve">» для направления на исполнение </w:t>
      </w:r>
      <w:r w:rsidR="00C3629F">
        <w:rPr>
          <w:rFonts w:ascii="Times New Roman" w:eastAsia="Times New Roman" w:hAnsi="Times New Roman" w:cs="Times New Roman"/>
          <w:sz w:val="24"/>
          <w:szCs w:val="24"/>
          <w:lang w:eastAsia="ru-RU"/>
        </w:rPr>
        <w:t>в Отдел</w:t>
      </w:r>
      <w:r w:rsidRPr="00952A94">
        <w:rPr>
          <w:rFonts w:ascii="Times New Roman" w:eastAsia="Times New Roman" w:hAnsi="Times New Roman" w:cs="Times New Roman"/>
          <w:sz w:val="24"/>
          <w:szCs w:val="24"/>
          <w:lang w:eastAsia="ru-RU"/>
        </w:rPr>
        <w:t>.</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3.3.2.3. При наличии обстоятельств, предусмотренных пунктом 3.3.3.1 настоящего Регламента, специалист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xml:space="preserve">, зарегистрировавший заявление, осуществляет действия по внесению необходимых сведений в базу данных электронного документооборота.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3.3.2.4. Специалист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xml:space="preserve">, ответственный за делопроизводство, осуществляет действия, предусмотренные пунктом 3.3.4. настоящего Регламента. При направлении специалистом </w:t>
      </w:r>
      <w:r w:rsidR="0025674F">
        <w:rPr>
          <w:rFonts w:ascii="Times New Roman" w:eastAsia="Times New Roman" w:hAnsi="Times New Roman" w:cs="Times New Roman"/>
          <w:sz w:val="24"/>
          <w:szCs w:val="24"/>
          <w:lang w:eastAsia="ru-RU"/>
        </w:rPr>
        <w:t>МФЦ</w:t>
      </w:r>
      <w:r w:rsidR="0025674F" w:rsidRPr="00952A94">
        <w:rPr>
          <w:rFonts w:ascii="Times New Roman" w:eastAsia="Times New Roman" w:hAnsi="Times New Roman" w:cs="Times New Roman"/>
          <w:sz w:val="24"/>
          <w:szCs w:val="24"/>
          <w:lang w:eastAsia="ru-RU"/>
        </w:rPr>
        <w:t xml:space="preserve"> </w:t>
      </w:r>
      <w:r w:rsidRPr="00952A94">
        <w:rPr>
          <w:rFonts w:ascii="Times New Roman" w:eastAsia="Times New Roman" w:hAnsi="Times New Roman" w:cs="Times New Roman"/>
          <w:sz w:val="24"/>
          <w:szCs w:val="24"/>
          <w:lang w:eastAsia="ru-RU"/>
        </w:rPr>
        <w:t xml:space="preserve">необходимых в соответствии с настоящим Регламентом межведомственных запросов, заявление гражданина вместе с приложенными к нему документами должно быть направлено в </w:t>
      </w:r>
      <w:r w:rsidR="00C3629F">
        <w:rPr>
          <w:rFonts w:ascii="Times New Roman" w:eastAsia="Times New Roman" w:hAnsi="Times New Roman" w:cs="Times New Roman"/>
          <w:sz w:val="24"/>
          <w:szCs w:val="24"/>
          <w:lang w:eastAsia="ru-RU"/>
        </w:rPr>
        <w:t xml:space="preserve">Администрацию </w:t>
      </w:r>
      <w:r w:rsidRPr="00952A94">
        <w:rPr>
          <w:rFonts w:ascii="Times New Roman" w:eastAsia="Times New Roman" w:hAnsi="Times New Roman" w:cs="Times New Roman"/>
          <w:sz w:val="24"/>
          <w:szCs w:val="24"/>
          <w:lang w:eastAsia="ru-RU"/>
        </w:rPr>
        <w:t xml:space="preserve"> не позднее 5 рабочих дней с момента регистрации такого заявления.</w:t>
      </w:r>
      <w:r w:rsidR="0025674F">
        <w:rPr>
          <w:rFonts w:ascii="Times New Roman" w:eastAsia="Times New Roman" w:hAnsi="Times New Roman" w:cs="Times New Roman"/>
          <w:sz w:val="24"/>
          <w:szCs w:val="24"/>
          <w:lang w:eastAsia="ru-RU"/>
        </w:rPr>
        <w:t xml:space="preserve">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3.3.2.5. Заявление, </w:t>
      </w:r>
      <w:r w:rsidR="005E2C82">
        <w:rPr>
          <w:rFonts w:ascii="Times New Roman" w:eastAsia="Times New Roman" w:hAnsi="Times New Roman" w:cs="Times New Roman"/>
          <w:sz w:val="24"/>
          <w:szCs w:val="24"/>
          <w:lang w:eastAsia="ru-RU"/>
        </w:rPr>
        <w:t xml:space="preserve"> </w:t>
      </w:r>
      <w:r w:rsidRPr="00952A94">
        <w:rPr>
          <w:rFonts w:ascii="Times New Roman" w:eastAsia="Times New Roman" w:hAnsi="Times New Roman" w:cs="Times New Roman"/>
          <w:sz w:val="24"/>
          <w:szCs w:val="24"/>
          <w:lang w:eastAsia="ru-RU"/>
        </w:rPr>
        <w:t xml:space="preserve">поступившее в </w:t>
      </w:r>
      <w:r w:rsidR="00C3629F">
        <w:rPr>
          <w:rFonts w:ascii="Times New Roman" w:eastAsia="Times New Roman" w:hAnsi="Times New Roman" w:cs="Times New Roman"/>
          <w:sz w:val="24"/>
          <w:szCs w:val="24"/>
          <w:lang w:eastAsia="ru-RU"/>
        </w:rPr>
        <w:t xml:space="preserve">Администрацию </w:t>
      </w:r>
      <w:r w:rsidRPr="00952A94">
        <w:rPr>
          <w:rFonts w:ascii="Times New Roman" w:eastAsia="Times New Roman" w:hAnsi="Times New Roman" w:cs="Times New Roman"/>
          <w:sz w:val="24"/>
          <w:szCs w:val="24"/>
          <w:lang w:eastAsia="ru-RU"/>
        </w:rPr>
        <w:t xml:space="preserve"> из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xml:space="preserve">  регистрируется в день получения специалистом </w:t>
      </w:r>
      <w:r w:rsidR="00C3629F">
        <w:rPr>
          <w:rFonts w:ascii="Times New Roman" w:eastAsia="Times New Roman" w:hAnsi="Times New Roman" w:cs="Times New Roman"/>
          <w:sz w:val="24"/>
          <w:szCs w:val="24"/>
          <w:lang w:eastAsia="ru-RU"/>
        </w:rPr>
        <w:t>Администрации</w:t>
      </w:r>
      <w:r w:rsidRPr="00952A94">
        <w:rPr>
          <w:rFonts w:ascii="Times New Roman" w:eastAsia="Times New Roman" w:hAnsi="Times New Roman" w:cs="Times New Roman"/>
          <w:sz w:val="24"/>
          <w:szCs w:val="24"/>
          <w:lang w:eastAsia="ru-RU"/>
        </w:rPr>
        <w:t>, ответственным за прием и регистрацию документов, в базе данных электронного документооборота.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В момент регистрации заявления на нем указывается входящий номер и дата поступления, формируется карточка исполнения документа, в которой отражаются решения </w:t>
      </w:r>
      <w:r w:rsidR="00C3629F">
        <w:rPr>
          <w:rFonts w:ascii="Times New Roman" w:eastAsia="Times New Roman" w:hAnsi="Times New Roman" w:cs="Times New Roman"/>
          <w:sz w:val="24"/>
          <w:szCs w:val="24"/>
          <w:lang w:eastAsia="ru-RU"/>
        </w:rPr>
        <w:lastRenderedPageBreak/>
        <w:t xml:space="preserve">Главы муниципального образования </w:t>
      </w:r>
      <w:r w:rsidRPr="00952A94">
        <w:rPr>
          <w:rFonts w:ascii="Times New Roman" w:eastAsia="Times New Roman" w:hAnsi="Times New Roman" w:cs="Times New Roman"/>
          <w:sz w:val="24"/>
          <w:szCs w:val="24"/>
          <w:lang w:eastAsia="ru-RU"/>
        </w:rPr>
        <w:t>об определении отдела, ответственного за исполнение поступившего документа.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3.3.2.</w:t>
      </w:r>
      <w:r w:rsidR="00C3629F">
        <w:rPr>
          <w:rFonts w:ascii="Times New Roman" w:eastAsia="Times New Roman" w:hAnsi="Times New Roman" w:cs="Times New Roman"/>
          <w:sz w:val="24"/>
          <w:szCs w:val="24"/>
          <w:lang w:eastAsia="ru-RU"/>
        </w:rPr>
        <w:t>6</w:t>
      </w:r>
      <w:r w:rsidRPr="00952A94">
        <w:rPr>
          <w:rFonts w:ascii="Times New Roman" w:eastAsia="Times New Roman" w:hAnsi="Times New Roman" w:cs="Times New Roman"/>
          <w:sz w:val="24"/>
          <w:szCs w:val="24"/>
          <w:lang w:eastAsia="ru-RU"/>
        </w:rPr>
        <w:t>. В день поступления заявления в отдел, ответственный за предоставление услуги, начальник такого отдела или лицо, исполняющее его обязанности (далее – начальник отдела) определяет специалиста, являющегося исполнителем муниципальной услуги, и передает ему поступившие документы.</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3.3.2.</w:t>
      </w:r>
      <w:r w:rsidR="00C3629F">
        <w:rPr>
          <w:rFonts w:ascii="Times New Roman" w:eastAsia="Times New Roman" w:hAnsi="Times New Roman" w:cs="Times New Roman"/>
          <w:sz w:val="24"/>
          <w:szCs w:val="24"/>
          <w:lang w:eastAsia="ru-RU"/>
        </w:rPr>
        <w:t>7</w:t>
      </w:r>
      <w:r w:rsidRPr="00952A94">
        <w:rPr>
          <w:rFonts w:ascii="Times New Roman" w:eastAsia="Times New Roman" w:hAnsi="Times New Roman" w:cs="Times New Roman"/>
          <w:sz w:val="24"/>
          <w:szCs w:val="24"/>
          <w:lang w:eastAsia="ru-RU"/>
        </w:rPr>
        <w:t>. Определение исполнителя муниципальной услуги осуществляется исходя из должностных обязанностей специалиста и количества документов, находящихся у него на исполнении.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3.3.2.</w:t>
      </w:r>
      <w:r w:rsidR="007E1071">
        <w:rPr>
          <w:rFonts w:ascii="Times New Roman" w:eastAsia="Times New Roman" w:hAnsi="Times New Roman" w:cs="Times New Roman"/>
          <w:sz w:val="24"/>
          <w:szCs w:val="24"/>
          <w:lang w:eastAsia="ru-RU"/>
        </w:rPr>
        <w:t>8</w:t>
      </w:r>
      <w:r w:rsidRPr="00952A94">
        <w:rPr>
          <w:rFonts w:ascii="Times New Roman" w:eastAsia="Times New Roman" w:hAnsi="Times New Roman" w:cs="Times New Roman"/>
          <w:sz w:val="24"/>
          <w:szCs w:val="24"/>
          <w:lang w:eastAsia="ru-RU"/>
        </w:rPr>
        <w:t>. Результатом административной процедуры является решение об определении исполнителя муниципальной услуги, зафиксированное в базе данных электронного документооборота и карточке исполнения документа.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3.3.3. Возврат заявления заявителю.</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3.3.3.1. В случае, предусмотренном пунктом </w:t>
      </w:r>
      <w:r w:rsidRPr="007E1071">
        <w:rPr>
          <w:rFonts w:ascii="Times New Roman" w:eastAsia="Times New Roman" w:hAnsi="Times New Roman" w:cs="Times New Roman"/>
          <w:sz w:val="24"/>
          <w:szCs w:val="24"/>
          <w:lang w:eastAsia="ru-RU"/>
        </w:rPr>
        <w:t>2.9.2</w:t>
      </w:r>
      <w:r w:rsidRPr="00952A94">
        <w:rPr>
          <w:rFonts w:ascii="Times New Roman" w:eastAsia="Times New Roman" w:hAnsi="Times New Roman" w:cs="Times New Roman"/>
          <w:sz w:val="24"/>
          <w:szCs w:val="24"/>
          <w:lang w:eastAsia="ru-RU"/>
        </w:rPr>
        <w:t xml:space="preserve"> настоящего Регламента, исполнитель муниципальной услуги обеспечивает выполнение административных действий по возврату заявления. Подготовка письма Администрации о возврате заявления с указанием причин возврата, осуществляется исполнителем муниципальной услуги в течение 3 дней с момента выявления соответствующих оснований.</w:t>
      </w:r>
    </w:p>
    <w:p w:rsidR="00DA51A9"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3.3.3.2. </w:t>
      </w:r>
      <w:r w:rsidR="00DA51A9">
        <w:rPr>
          <w:rFonts w:ascii="Times New Roman" w:eastAsia="Times New Roman" w:hAnsi="Times New Roman" w:cs="Times New Roman"/>
          <w:sz w:val="24"/>
          <w:szCs w:val="24"/>
          <w:lang w:eastAsia="ru-RU"/>
        </w:rPr>
        <w:t>П</w:t>
      </w:r>
      <w:r w:rsidRPr="00952A94">
        <w:rPr>
          <w:rFonts w:ascii="Times New Roman" w:eastAsia="Times New Roman" w:hAnsi="Times New Roman" w:cs="Times New Roman"/>
          <w:sz w:val="24"/>
          <w:szCs w:val="24"/>
          <w:lang w:eastAsia="ru-RU"/>
        </w:rPr>
        <w:t>исьм</w:t>
      </w:r>
      <w:r w:rsidR="00DA51A9">
        <w:rPr>
          <w:rFonts w:ascii="Times New Roman" w:eastAsia="Times New Roman" w:hAnsi="Times New Roman" w:cs="Times New Roman"/>
          <w:sz w:val="24"/>
          <w:szCs w:val="24"/>
          <w:lang w:eastAsia="ru-RU"/>
        </w:rPr>
        <w:t>о</w:t>
      </w:r>
      <w:r w:rsidRPr="00952A94">
        <w:rPr>
          <w:rFonts w:ascii="Times New Roman" w:eastAsia="Times New Roman" w:hAnsi="Times New Roman" w:cs="Times New Roman"/>
          <w:sz w:val="24"/>
          <w:szCs w:val="24"/>
          <w:lang w:eastAsia="ru-RU"/>
        </w:rPr>
        <w:t>, подготовленн</w:t>
      </w:r>
      <w:r w:rsidR="00DA51A9">
        <w:rPr>
          <w:rFonts w:ascii="Times New Roman" w:eastAsia="Times New Roman" w:hAnsi="Times New Roman" w:cs="Times New Roman"/>
          <w:sz w:val="24"/>
          <w:szCs w:val="24"/>
          <w:lang w:eastAsia="ru-RU"/>
        </w:rPr>
        <w:t>ое</w:t>
      </w:r>
      <w:r w:rsidRPr="00952A94">
        <w:rPr>
          <w:rFonts w:ascii="Times New Roman" w:eastAsia="Times New Roman" w:hAnsi="Times New Roman" w:cs="Times New Roman"/>
          <w:sz w:val="24"/>
          <w:szCs w:val="24"/>
          <w:lang w:eastAsia="ru-RU"/>
        </w:rPr>
        <w:t xml:space="preserve"> исполнителем муниципальной услуги, направляется на подписание </w:t>
      </w:r>
      <w:r w:rsidR="00DA51A9">
        <w:rPr>
          <w:rFonts w:ascii="Times New Roman" w:eastAsia="Times New Roman" w:hAnsi="Times New Roman" w:cs="Times New Roman"/>
          <w:sz w:val="24"/>
          <w:szCs w:val="24"/>
          <w:lang w:eastAsia="ru-RU"/>
        </w:rPr>
        <w:t xml:space="preserve">Главе муниципального образования.  </w:t>
      </w:r>
      <w:r w:rsidRPr="00952A94">
        <w:rPr>
          <w:rFonts w:ascii="Times New Roman" w:eastAsia="Times New Roman" w:hAnsi="Times New Roman" w:cs="Times New Roman"/>
          <w:sz w:val="24"/>
          <w:szCs w:val="24"/>
          <w:lang w:eastAsia="ru-RU"/>
        </w:rPr>
        <w:t xml:space="preserve"> </w:t>
      </w:r>
    </w:p>
    <w:p w:rsidR="00DA51A9"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3.3.3.</w:t>
      </w:r>
      <w:r w:rsidR="00DA51A9">
        <w:rPr>
          <w:rFonts w:ascii="Times New Roman" w:eastAsia="Times New Roman" w:hAnsi="Times New Roman" w:cs="Times New Roman"/>
          <w:sz w:val="24"/>
          <w:szCs w:val="24"/>
          <w:lang w:eastAsia="ru-RU"/>
        </w:rPr>
        <w:t>3</w:t>
      </w:r>
      <w:r w:rsidRPr="00952A94">
        <w:rPr>
          <w:rFonts w:ascii="Times New Roman" w:eastAsia="Times New Roman" w:hAnsi="Times New Roman" w:cs="Times New Roman"/>
          <w:sz w:val="24"/>
          <w:szCs w:val="24"/>
          <w:lang w:eastAsia="ru-RU"/>
        </w:rPr>
        <w:t xml:space="preserve">. Подписанное </w:t>
      </w:r>
      <w:r w:rsidR="00DA51A9">
        <w:rPr>
          <w:rFonts w:ascii="Times New Roman" w:eastAsia="Times New Roman" w:hAnsi="Times New Roman" w:cs="Times New Roman"/>
          <w:sz w:val="24"/>
          <w:szCs w:val="24"/>
          <w:lang w:eastAsia="ru-RU"/>
        </w:rPr>
        <w:t>Г</w:t>
      </w:r>
      <w:r w:rsidRPr="00952A94">
        <w:rPr>
          <w:rFonts w:ascii="Times New Roman" w:eastAsia="Times New Roman" w:hAnsi="Times New Roman" w:cs="Times New Roman"/>
          <w:sz w:val="24"/>
          <w:szCs w:val="24"/>
          <w:lang w:eastAsia="ru-RU"/>
        </w:rPr>
        <w:t>лав</w:t>
      </w:r>
      <w:r w:rsidR="00DA51A9">
        <w:rPr>
          <w:rFonts w:ascii="Times New Roman" w:eastAsia="Times New Roman" w:hAnsi="Times New Roman" w:cs="Times New Roman"/>
          <w:sz w:val="24"/>
          <w:szCs w:val="24"/>
          <w:lang w:eastAsia="ru-RU"/>
        </w:rPr>
        <w:t xml:space="preserve">ой муниципального образования </w:t>
      </w:r>
      <w:r w:rsidRPr="00952A94">
        <w:rPr>
          <w:rFonts w:ascii="Times New Roman" w:eastAsia="Times New Roman" w:hAnsi="Times New Roman" w:cs="Times New Roman"/>
          <w:sz w:val="24"/>
          <w:szCs w:val="24"/>
          <w:lang w:eastAsia="ru-RU"/>
        </w:rPr>
        <w:t xml:space="preserve">письмо о возврате заявления направляется </w:t>
      </w:r>
      <w:r w:rsidR="00746151" w:rsidRPr="00952A94">
        <w:rPr>
          <w:rFonts w:ascii="Times New Roman" w:eastAsia="Times New Roman" w:hAnsi="Times New Roman" w:cs="Times New Roman"/>
          <w:sz w:val="24"/>
          <w:szCs w:val="24"/>
          <w:lang w:eastAsia="ru-RU"/>
        </w:rPr>
        <w:t>специалист</w:t>
      </w:r>
      <w:r w:rsidR="00746151">
        <w:rPr>
          <w:rFonts w:ascii="Times New Roman" w:eastAsia="Times New Roman" w:hAnsi="Times New Roman" w:cs="Times New Roman"/>
          <w:sz w:val="24"/>
          <w:szCs w:val="24"/>
          <w:lang w:eastAsia="ru-RU"/>
        </w:rPr>
        <w:t>у</w:t>
      </w:r>
      <w:r w:rsidR="00746151" w:rsidRPr="00952A94">
        <w:rPr>
          <w:rFonts w:ascii="Times New Roman" w:eastAsia="Times New Roman" w:hAnsi="Times New Roman" w:cs="Times New Roman"/>
          <w:sz w:val="24"/>
          <w:szCs w:val="24"/>
          <w:lang w:eastAsia="ru-RU"/>
        </w:rPr>
        <w:t>, осуществляющ</w:t>
      </w:r>
      <w:r w:rsidR="00746151">
        <w:rPr>
          <w:rFonts w:ascii="Times New Roman" w:eastAsia="Times New Roman" w:hAnsi="Times New Roman" w:cs="Times New Roman"/>
          <w:sz w:val="24"/>
          <w:szCs w:val="24"/>
          <w:lang w:eastAsia="ru-RU"/>
        </w:rPr>
        <w:t>ему</w:t>
      </w:r>
      <w:r w:rsidR="00746151" w:rsidRPr="00952A94">
        <w:rPr>
          <w:rFonts w:ascii="Times New Roman" w:eastAsia="Times New Roman" w:hAnsi="Times New Roman" w:cs="Times New Roman"/>
          <w:sz w:val="24"/>
          <w:szCs w:val="24"/>
          <w:lang w:eastAsia="ru-RU"/>
        </w:rPr>
        <w:t xml:space="preserve"> </w:t>
      </w:r>
      <w:r w:rsidR="00746151">
        <w:rPr>
          <w:rFonts w:ascii="Times New Roman" w:eastAsia="Times New Roman" w:hAnsi="Times New Roman" w:cs="Times New Roman"/>
          <w:sz w:val="24"/>
          <w:szCs w:val="24"/>
          <w:lang w:eastAsia="ru-RU"/>
        </w:rPr>
        <w:t>регистрацию</w:t>
      </w:r>
      <w:r w:rsidR="00746151" w:rsidRPr="00952A94">
        <w:rPr>
          <w:rFonts w:ascii="Times New Roman" w:eastAsia="Times New Roman" w:hAnsi="Times New Roman" w:cs="Times New Roman"/>
          <w:sz w:val="24"/>
          <w:szCs w:val="24"/>
          <w:lang w:eastAsia="ru-RU"/>
        </w:rPr>
        <w:t xml:space="preserve"> документов </w:t>
      </w:r>
      <w:r w:rsidRPr="00952A94">
        <w:rPr>
          <w:rFonts w:ascii="Times New Roman" w:eastAsia="Times New Roman" w:hAnsi="Times New Roman" w:cs="Times New Roman"/>
          <w:sz w:val="24"/>
          <w:szCs w:val="24"/>
          <w:lang w:eastAsia="ru-RU"/>
        </w:rPr>
        <w:t xml:space="preserve">для его регистрации и направления </w:t>
      </w:r>
      <w:r w:rsidR="00DA51A9">
        <w:rPr>
          <w:rFonts w:ascii="Times New Roman" w:eastAsia="Times New Roman" w:hAnsi="Times New Roman" w:cs="Times New Roman"/>
          <w:sz w:val="24"/>
          <w:szCs w:val="24"/>
          <w:lang w:eastAsia="ru-RU"/>
        </w:rPr>
        <w:t xml:space="preserve"> заявителю.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Результатом административной процедуры является решение о возврате заявления заявителю, зафиксированное в базе данных электронного документооборота и карточке исполнения документа.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3.3.4</w:t>
      </w:r>
      <w:r w:rsidRPr="008B6875">
        <w:rPr>
          <w:rFonts w:ascii="Times New Roman" w:eastAsia="Times New Roman" w:hAnsi="Times New Roman" w:cs="Times New Roman"/>
          <w:sz w:val="24"/>
          <w:szCs w:val="24"/>
          <w:lang w:eastAsia="ru-RU"/>
        </w:rPr>
        <w:t>. Формирование и направление межведомственных запросов в органы (организации), участвующие в предоставлении муниципальной услуги.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3.3.4.1. Основанием для начала административной процедуры является:</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 поступление заявления специалисту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ответственному за направление запросов, документов, поданных заявителем;</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определение исполнителя муниципальной услуги в случае, если заявление и иные документы были поданы заявителем в Администрацию.</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В случае, если в поступивших документах отсутствует (не поддается прочтению) информация, необходимая для направления запросов, заявителем не представлены документы, предусмотренные пунктом 2.6.1. настоящего Регламента, или представленные документы свидетельствуют об отсутствии у лица, подавшего заявление, соответствующих полномочий, административная процедура не проводится.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3.3.4.2. Лицо, указанное в пункте 3.3.4.1. настоящего Регламента, не позднее 1 дня с момента регистрации заявления либо с момента определения исполнителя муниципальной услуги запрашивает:</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сведения из ЕГРН на приобретаемый земельный участок или уведомление об отсутствии в ЕГРН запрашиваемых сведений о зарегистрированных правах на указанный в заявлении земельный участок;</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выписка из ЕГРЮЛ о юридическом лиц являющемся заявителем;</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выписка из ЕГРИ</w:t>
      </w:r>
      <w:r w:rsidR="008B6875">
        <w:rPr>
          <w:rFonts w:ascii="Times New Roman" w:eastAsia="Times New Roman" w:hAnsi="Times New Roman" w:cs="Times New Roman"/>
          <w:sz w:val="24"/>
          <w:szCs w:val="24"/>
          <w:lang w:eastAsia="ru-RU"/>
        </w:rPr>
        <w:t>П</w:t>
      </w:r>
      <w:r w:rsidRPr="00952A94">
        <w:rPr>
          <w:rFonts w:ascii="Times New Roman" w:eastAsia="Times New Roman" w:hAnsi="Times New Roman" w:cs="Times New Roman"/>
          <w:sz w:val="24"/>
          <w:szCs w:val="24"/>
          <w:lang w:eastAsia="ru-RU"/>
        </w:rPr>
        <w:t xml:space="preserve"> о индивидуальном предпринимателе, являющемся заявителем</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Исполнитель муниципальной услуги делает запросы в </w:t>
      </w:r>
      <w:r w:rsidR="008B6875">
        <w:rPr>
          <w:rFonts w:ascii="Times New Roman" w:eastAsia="Times New Roman" w:hAnsi="Times New Roman" w:cs="Times New Roman"/>
          <w:sz w:val="24"/>
          <w:szCs w:val="24"/>
          <w:lang w:eastAsia="ru-RU"/>
        </w:rPr>
        <w:t xml:space="preserve">отдел по стриотельству и ЖКХ, </w:t>
      </w:r>
      <w:r w:rsidRPr="00952A94">
        <w:rPr>
          <w:rFonts w:ascii="Times New Roman" w:eastAsia="Times New Roman" w:hAnsi="Times New Roman" w:cs="Times New Roman"/>
          <w:sz w:val="24"/>
          <w:szCs w:val="24"/>
          <w:lang w:eastAsia="ru-RU"/>
        </w:rPr>
        <w:t xml:space="preserve">  соответствующие муниципальные образования – сельски</w:t>
      </w:r>
      <w:r w:rsidR="007921B1">
        <w:rPr>
          <w:rFonts w:ascii="Times New Roman" w:eastAsia="Times New Roman" w:hAnsi="Times New Roman" w:cs="Times New Roman"/>
          <w:sz w:val="24"/>
          <w:szCs w:val="24"/>
          <w:lang w:eastAsia="ru-RU"/>
        </w:rPr>
        <w:t>е</w:t>
      </w:r>
      <w:r w:rsidRPr="00952A94">
        <w:rPr>
          <w:rFonts w:ascii="Times New Roman" w:eastAsia="Times New Roman" w:hAnsi="Times New Roman" w:cs="Times New Roman"/>
          <w:sz w:val="24"/>
          <w:szCs w:val="24"/>
          <w:lang w:eastAsia="ru-RU"/>
        </w:rPr>
        <w:t xml:space="preserve"> поселения.</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Выписка из Единого государственного реестра недвижимости не прилагаются к заявлению о приобретении прав на земельный участок и не запрашиваются лицами, указанными в пункте 3.3.3.1 настоящего Регламента, если испрашиваемый земельный участок предстоит образовать.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lastRenderedPageBreak/>
        <w:t>3.3.4.3. Запросы подготавливаются исходя из заявления и приложенных к нему документов, с учетом требований, предъявляемых к таким запросам статьей 7.2. Федерального закона от 27.07.2010 № 210-ФЗ «Об организации предоставления государственных и муниципальных услуг» и иными правовыми актами.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Запросы могут направляться в письменной или электронной форме (при наличии соответствующей возможности у </w:t>
      </w:r>
      <w:r w:rsidR="0025674F">
        <w:rPr>
          <w:rFonts w:ascii="Times New Roman" w:eastAsia="Times New Roman" w:hAnsi="Times New Roman" w:cs="Times New Roman"/>
          <w:sz w:val="24"/>
          <w:szCs w:val="24"/>
          <w:lang w:eastAsia="ru-RU"/>
        </w:rPr>
        <w:t>МФЦ</w:t>
      </w:r>
      <w:r w:rsidR="0025674F" w:rsidRPr="00952A94">
        <w:rPr>
          <w:rFonts w:ascii="Times New Roman" w:eastAsia="Times New Roman" w:hAnsi="Times New Roman" w:cs="Times New Roman"/>
          <w:sz w:val="24"/>
          <w:szCs w:val="24"/>
          <w:lang w:eastAsia="ru-RU"/>
        </w:rPr>
        <w:t xml:space="preserve"> </w:t>
      </w:r>
      <w:r w:rsidRPr="00952A94">
        <w:rPr>
          <w:rFonts w:ascii="Times New Roman" w:eastAsia="Times New Roman" w:hAnsi="Times New Roman" w:cs="Times New Roman"/>
          <w:sz w:val="24"/>
          <w:szCs w:val="24"/>
          <w:lang w:eastAsia="ru-RU"/>
        </w:rPr>
        <w:t xml:space="preserve">или </w:t>
      </w:r>
      <w:r w:rsidR="00551B4B">
        <w:rPr>
          <w:rFonts w:ascii="Times New Roman" w:eastAsia="Times New Roman" w:hAnsi="Times New Roman" w:cs="Times New Roman"/>
          <w:sz w:val="24"/>
          <w:szCs w:val="24"/>
          <w:lang w:eastAsia="ru-RU"/>
        </w:rPr>
        <w:t>Администрации</w:t>
      </w:r>
      <w:r w:rsidRPr="00952A94">
        <w:rPr>
          <w:rFonts w:ascii="Times New Roman" w:eastAsia="Times New Roman" w:hAnsi="Times New Roman" w:cs="Times New Roman"/>
          <w:sz w:val="24"/>
          <w:szCs w:val="24"/>
          <w:lang w:eastAsia="ru-RU"/>
        </w:rPr>
        <w:t>).</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3.3.4.4. Запросы регистрируются лицом, подготовившим запрос, в базе данных электронного документооборота, если иное не предусмотрено правилами делопроизводства, и направляются им в органы, указанные в пункте 3.3.3.2. настоящего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3.3.4.5. Не позднее 2 дней с момента поступления в </w:t>
      </w:r>
      <w:r w:rsidR="0025674F">
        <w:rPr>
          <w:rFonts w:ascii="Times New Roman" w:eastAsia="Times New Roman" w:hAnsi="Times New Roman" w:cs="Times New Roman"/>
          <w:sz w:val="24"/>
          <w:szCs w:val="24"/>
          <w:lang w:eastAsia="ru-RU"/>
        </w:rPr>
        <w:t>МФЦ</w:t>
      </w:r>
      <w:r w:rsidR="0025674F" w:rsidRPr="00952A94">
        <w:rPr>
          <w:rFonts w:ascii="Times New Roman" w:eastAsia="Times New Roman" w:hAnsi="Times New Roman" w:cs="Times New Roman"/>
          <w:sz w:val="24"/>
          <w:szCs w:val="24"/>
          <w:lang w:eastAsia="ru-RU"/>
        </w:rPr>
        <w:t xml:space="preserve"> </w:t>
      </w:r>
      <w:r w:rsidRPr="00952A94">
        <w:rPr>
          <w:rFonts w:ascii="Times New Roman" w:eastAsia="Times New Roman" w:hAnsi="Times New Roman" w:cs="Times New Roman"/>
          <w:sz w:val="24"/>
          <w:szCs w:val="24"/>
          <w:lang w:eastAsia="ru-RU"/>
        </w:rPr>
        <w:t xml:space="preserve">ответов на все запросы, подготовленных специалистом данного центра, указанные ответы вместе с документами, поданными заявителем, должны быть направлены в </w:t>
      </w:r>
      <w:r w:rsidR="006C1A7C">
        <w:rPr>
          <w:rFonts w:ascii="Times New Roman" w:eastAsia="Times New Roman" w:hAnsi="Times New Roman" w:cs="Times New Roman"/>
          <w:sz w:val="24"/>
          <w:szCs w:val="24"/>
          <w:lang w:eastAsia="ru-RU"/>
        </w:rPr>
        <w:t>Отдел</w:t>
      </w:r>
      <w:r w:rsidRPr="00952A94">
        <w:rPr>
          <w:rFonts w:ascii="Times New Roman" w:eastAsia="Times New Roman" w:hAnsi="Times New Roman" w:cs="Times New Roman"/>
          <w:sz w:val="24"/>
          <w:szCs w:val="24"/>
          <w:lang w:eastAsia="ru-RU"/>
        </w:rPr>
        <w:t xml:space="preserve"> для определения исполнителя муниципальной услуги.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3.3.4.6. Результатом административной процедуры является:</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поступление исполнителю муниципальной услуги ответов на все запросы на бумажном или электронном носителе, в случае направления запроса исполнителем муниципальной услуги;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 поступление в </w:t>
      </w:r>
      <w:r w:rsidR="0025674F">
        <w:rPr>
          <w:rFonts w:ascii="Times New Roman" w:eastAsia="Times New Roman" w:hAnsi="Times New Roman" w:cs="Times New Roman"/>
          <w:sz w:val="24"/>
          <w:szCs w:val="24"/>
          <w:lang w:eastAsia="ru-RU"/>
        </w:rPr>
        <w:t>Отдел</w:t>
      </w:r>
      <w:r w:rsidRPr="00952A94">
        <w:rPr>
          <w:rFonts w:ascii="Times New Roman" w:eastAsia="Times New Roman" w:hAnsi="Times New Roman" w:cs="Times New Roman"/>
          <w:sz w:val="24"/>
          <w:szCs w:val="24"/>
          <w:lang w:eastAsia="ru-RU"/>
        </w:rPr>
        <w:t xml:space="preserve"> ответов на все запросы, подготовленные специалистом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Результаты административной процедуры фиксируются на бумажном и (или) электронном носителе, а также в базе данных электронного документооборота, если иное не предусмотрено правилами делопроизводства или особенностями направления отдельных запросов.</w:t>
      </w:r>
    </w:p>
    <w:p w:rsidR="00856419" w:rsidRPr="003A75C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3A75C4">
        <w:rPr>
          <w:rFonts w:ascii="Times New Roman" w:eastAsia="Times New Roman" w:hAnsi="Times New Roman" w:cs="Times New Roman"/>
          <w:sz w:val="24"/>
          <w:szCs w:val="24"/>
          <w:lang w:eastAsia="ru-RU"/>
        </w:rPr>
        <w:t>3.3.5. Принятие и оформление результата предоставления муниципальной услуги</w:t>
      </w:r>
      <w:r w:rsidR="003A75C4" w:rsidRPr="003A75C4">
        <w:rPr>
          <w:rFonts w:ascii="Times New Roman" w:eastAsia="Times New Roman" w:hAnsi="Times New Roman" w:cs="Times New Roman"/>
          <w:sz w:val="24"/>
          <w:szCs w:val="24"/>
          <w:lang w:eastAsia="ru-RU"/>
        </w:rPr>
        <w:t xml:space="preserve"> </w:t>
      </w:r>
      <w:r w:rsidR="00856419" w:rsidRPr="003A75C4">
        <w:rPr>
          <w:rFonts w:ascii="Times New Roman" w:eastAsia="Times New Roman" w:hAnsi="Times New Roman" w:cs="Times New Roman"/>
          <w:sz w:val="24"/>
          <w:szCs w:val="24"/>
          <w:lang w:eastAsia="ru-RU"/>
        </w:rPr>
        <w:t xml:space="preserve">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3.3.5.1. Принятие и оформление решения о приостановлении срока рассмотрения заявления о предварительном согласовании предоставления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3.3.5.1.1. Основанием для начала административной процедуры является выявление обстоятельств, предусмотренных пунктом 2.9.1. настоящего Регламента и влекущих приостановление срока рассмотрения заявления о предварительном согласовании предоставления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3.3.5.1.2. Подготовку и оформление решения о приостановлении срока рассмотрения заявления о предварительном согласовании предоставления земельного участка обеспечивает исполнитель муниципальной услуги.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Решение о приостановлении срока рассмотрения заявления о предварительном согласовании предоставления земельного участка оформляется письмом Администрации (далее – письмо).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3.3.5.1.3. Подготовка проекта письма Администрации осуществляется исполнителем муниципальной услуги в течение 3 дней с момента выявления оснований, предусмотренных пунктом 2.9.1. настоящего Регламента в порядке, предусмотренном пунктами 3.3.3.1- 3.3.3.4. настоящего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3.3.5.2. Принятие и оформление решения о предварительном согласовании предоставления земельного участка или о предоставлении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3.3.5.2.1.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исполнитель муниципальной услуги в срок, не превышающий 30 (тридцати) дней с даты поступления любого из этих заявлений, совершает одно из следующих действий:</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1)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w:t>
      </w:r>
      <w:r w:rsidRPr="00952A94">
        <w:rPr>
          <w:rFonts w:ascii="Times New Roman" w:eastAsia="Times New Roman" w:hAnsi="Times New Roman" w:cs="Times New Roman"/>
          <w:sz w:val="24"/>
          <w:szCs w:val="24"/>
          <w:lang w:eastAsia="ru-RU"/>
        </w:rPr>
        <w:lastRenderedPageBreak/>
        <w:t>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2) принимает решение об отказе в предварительном согласовании предоставления земельного участка или об отказе в предоставлении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Исполнитель муниципальной услуги обеспечивает размещение извещения на официальном сайте муниципального образования «</w:t>
      </w:r>
      <w:r w:rsidR="00551B4B">
        <w:rPr>
          <w:rFonts w:ascii="Times New Roman" w:eastAsia="Times New Roman" w:hAnsi="Times New Roman" w:cs="Times New Roman"/>
          <w:sz w:val="24"/>
          <w:szCs w:val="24"/>
          <w:lang w:eastAsia="ru-RU"/>
        </w:rPr>
        <w:t>Дебесский</w:t>
      </w:r>
      <w:r w:rsidRPr="00952A94">
        <w:rPr>
          <w:rFonts w:ascii="Times New Roman" w:eastAsia="Times New Roman" w:hAnsi="Times New Roman" w:cs="Times New Roman"/>
          <w:sz w:val="24"/>
          <w:szCs w:val="24"/>
          <w:lang w:eastAsia="ru-RU"/>
        </w:rPr>
        <w:t xml:space="preserve"> район», на официальном сайте torgi.gov.ru и направление извещения для опубликования в порядке, установленном для официального опубликования (обнародования) муниципальных правовых актов муниципального образования – </w:t>
      </w:r>
      <w:r w:rsidR="00551B4B">
        <w:rPr>
          <w:rFonts w:ascii="Times New Roman" w:eastAsia="Times New Roman" w:hAnsi="Times New Roman" w:cs="Times New Roman"/>
          <w:sz w:val="24"/>
          <w:szCs w:val="24"/>
          <w:lang w:eastAsia="ru-RU"/>
        </w:rPr>
        <w:t>в районной газете «Новый путь».</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Решение об отказе в предварительном согласовании предоставления земельного участка или об отказе в предоставлении земельного участка оформляется письмом Администрации, (далее – письмо) в случаях, предусмотренных пунктом 2.9.3  настоящего Регламента.</w:t>
      </w:r>
    </w:p>
    <w:p w:rsidR="00551B4B"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Извещение, предусмотренное подпунктом 1 пункта 3.3.5.2.1 настоящего Регламента в форме письма направляется в </w:t>
      </w:r>
      <w:r w:rsidR="00551B4B">
        <w:rPr>
          <w:rFonts w:ascii="Times New Roman" w:eastAsia="Times New Roman" w:hAnsi="Times New Roman" w:cs="Times New Roman"/>
          <w:sz w:val="24"/>
          <w:szCs w:val="24"/>
          <w:lang w:eastAsia="ru-RU"/>
        </w:rPr>
        <w:t>редакцию газеты «Новый путь».</w:t>
      </w:r>
    </w:p>
    <w:p w:rsidR="00952A94" w:rsidRPr="00952A94" w:rsidRDefault="00551B4B"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 </w:t>
      </w:r>
      <w:r w:rsidR="00952A94" w:rsidRPr="00952A94">
        <w:rPr>
          <w:rFonts w:ascii="Times New Roman" w:eastAsia="Times New Roman" w:hAnsi="Times New Roman" w:cs="Times New Roman"/>
          <w:sz w:val="24"/>
          <w:szCs w:val="24"/>
          <w:lang w:eastAsia="ru-RU"/>
        </w:rPr>
        <w:t>Подготовка проектов писем Администрации, указанных в абзацах 5, 6 настоящего пункта осуществляется исполнителем муниципальной услуги в течение 3 дней с момента выявления вышеуказанных оснований в порядке, предусмотренном пунктами 3.3.3.1- 3.3.3.4. настоящего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3.3.5.2.2.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исполнитель муниципальной услуги совершает одно из следующих действий:</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1) осуществляет подготовку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13.07.2015 № 218-ФЗ «О государственной регистрации недвижимости».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3.3.5.2.2.1. Подготовка проекта договора купли-продажи или проекта договора аренды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Исполнитель услуги, рассмотрев поступившие документы, устанавливает их соответствие действующему законодательству и настоящему Регламенту и изготавливает проект</w:t>
      </w:r>
      <w:r w:rsidR="00720AE6">
        <w:rPr>
          <w:rFonts w:ascii="Times New Roman" w:eastAsia="Times New Roman" w:hAnsi="Times New Roman" w:cs="Times New Roman"/>
          <w:sz w:val="24"/>
          <w:szCs w:val="24"/>
          <w:lang w:eastAsia="ru-RU"/>
        </w:rPr>
        <w:t xml:space="preserve"> </w:t>
      </w:r>
      <w:r w:rsidR="00AA2DC1">
        <w:rPr>
          <w:rFonts w:ascii="Times New Roman" w:eastAsia="Times New Roman" w:hAnsi="Times New Roman" w:cs="Times New Roman"/>
          <w:sz w:val="24"/>
          <w:szCs w:val="24"/>
          <w:lang w:eastAsia="ru-RU"/>
        </w:rPr>
        <w:t>распоряжения о</w:t>
      </w:r>
      <w:r w:rsidRPr="00952A94">
        <w:rPr>
          <w:rFonts w:ascii="Times New Roman" w:eastAsia="Times New Roman" w:hAnsi="Times New Roman" w:cs="Times New Roman"/>
          <w:sz w:val="24"/>
          <w:szCs w:val="24"/>
          <w:lang w:eastAsia="ru-RU"/>
        </w:rPr>
        <w:t xml:space="preserve"> заключени</w:t>
      </w:r>
      <w:r w:rsidR="00AA2DC1">
        <w:rPr>
          <w:rFonts w:ascii="Times New Roman" w:eastAsia="Times New Roman" w:hAnsi="Times New Roman" w:cs="Times New Roman"/>
          <w:sz w:val="24"/>
          <w:szCs w:val="24"/>
          <w:lang w:eastAsia="ru-RU"/>
        </w:rPr>
        <w:t>и</w:t>
      </w:r>
      <w:r w:rsidRPr="00952A94">
        <w:rPr>
          <w:rFonts w:ascii="Times New Roman" w:eastAsia="Times New Roman" w:hAnsi="Times New Roman" w:cs="Times New Roman"/>
          <w:sz w:val="24"/>
          <w:szCs w:val="24"/>
          <w:lang w:eastAsia="ru-RU"/>
        </w:rPr>
        <w:t xml:space="preserve"> договора купли-продажи или договора аренды земельного участка (далее – письмо), в случае, предусмотренном подпунктом 1 пункта 3.3.5.2.2. настоящего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AA2DC1">
        <w:rPr>
          <w:rFonts w:ascii="Times New Roman" w:eastAsia="Times New Roman" w:hAnsi="Times New Roman" w:cs="Times New Roman"/>
          <w:sz w:val="24"/>
          <w:szCs w:val="24"/>
          <w:lang w:eastAsia="ru-RU"/>
        </w:rPr>
        <w:t xml:space="preserve">Проект </w:t>
      </w:r>
      <w:r w:rsidR="00AA2DC1" w:rsidRPr="00AA2DC1">
        <w:rPr>
          <w:rFonts w:ascii="Times New Roman" w:eastAsia="Times New Roman" w:hAnsi="Times New Roman" w:cs="Times New Roman"/>
          <w:sz w:val="24"/>
          <w:szCs w:val="24"/>
          <w:lang w:eastAsia="ru-RU"/>
        </w:rPr>
        <w:t>распоряжения</w:t>
      </w:r>
      <w:r w:rsidRPr="00AA2DC1">
        <w:rPr>
          <w:rFonts w:ascii="Times New Roman" w:eastAsia="Times New Roman" w:hAnsi="Times New Roman" w:cs="Times New Roman"/>
          <w:sz w:val="24"/>
          <w:szCs w:val="24"/>
          <w:lang w:eastAsia="ru-RU"/>
        </w:rPr>
        <w:t xml:space="preserve">, последовательно направляется исполнителем муниципальной услуги начальнику отдела, заместителю </w:t>
      </w:r>
      <w:r w:rsidR="0016602B">
        <w:rPr>
          <w:rFonts w:ascii="Times New Roman" w:eastAsia="Times New Roman" w:hAnsi="Times New Roman" w:cs="Times New Roman"/>
          <w:sz w:val="24"/>
          <w:szCs w:val="24"/>
          <w:lang w:eastAsia="ru-RU"/>
        </w:rPr>
        <w:t>г</w:t>
      </w:r>
      <w:r w:rsidR="00AA2DC1" w:rsidRPr="00AA2DC1">
        <w:rPr>
          <w:rFonts w:ascii="Times New Roman" w:eastAsia="Times New Roman" w:hAnsi="Times New Roman" w:cs="Times New Roman"/>
          <w:sz w:val="24"/>
          <w:szCs w:val="24"/>
          <w:lang w:eastAsia="ru-RU"/>
        </w:rPr>
        <w:t xml:space="preserve">лавы  Администрации  по строительству и ЖКХ, в </w:t>
      </w:r>
      <w:r w:rsidRPr="00AA2DC1">
        <w:rPr>
          <w:rFonts w:ascii="Times New Roman" w:eastAsia="Times New Roman" w:hAnsi="Times New Roman" w:cs="Times New Roman"/>
          <w:sz w:val="24"/>
          <w:szCs w:val="24"/>
          <w:lang w:eastAsia="ru-RU"/>
        </w:rPr>
        <w:t xml:space="preserve"> отдел</w:t>
      </w:r>
      <w:r w:rsidR="00AA2DC1" w:rsidRPr="00AA2DC1">
        <w:rPr>
          <w:rFonts w:ascii="Times New Roman" w:eastAsia="Times New Roman" w:hAnsi="Times New Roman" w:cs="Times New Roman"/>
          <w:sz w:val="24"/>
          <w:szCs w:val="24"/>
          <w:lang w:eastAsia="ru-RU"/>
        </w:rPr>
        <w:t xml:space="preserve"> кадровой и </w:t>
      </w:r>
      <w:r w:rsidRPr="00AA2DC1">
        <w:rPr>
          <w:rFonts w:ascii="Times New Roman" w:eastAsia="Times New Roman" w:hAnsi="Times New Roman" w:cs="Times New Roman"/>
          <w:sz w:val="24"/>
          <w:szCs w:val="24"/>
          <w:lang w:eastAsia="ru-RU"/>
        </w:rPr>
        <w:t xml:space="preserve"> правовой</w:t>
      </w:r>
      <w:r w:rsidR="00AA2DC1" w:rsidRPr="00AA2DC1">
        <w:rPr>
          <w:rFonts w:ascii="Times New Roman" w:eastAsia="Times New Roman" w:hAnsi="Times New Roman" w:cs="Times New Roman"/>
          <w:sz w:val="24"/>
          <w:szCs w:val="24"/>
          <w:lang w:eastAsia="ru-RU"/>
        </w:rPr>
        <w:t xml:space="preserve"> работы, Главе</w:t>
      </w:r>
      <w:r w:rsidR="00AA2DC1">
        <w:rPr>
          <w:rFonts w:ascii="Times New Roman" w:eastAsia="Times New Roman" w:hAnsi="Times New Roman" w:cs="Times New Roman"/>
          <w:sz w:val="24"/>
          <w:szCs w:val="24"/>
          <w:lang w:eastAsia="ru-RU"/>
        </w:rPr>
        <w:t xml:space="preserve"> муниципального образования</w:t>
      </w:r>
      <w:r w:rsidRPr="00952A94">
        <w:rPr>
          <w:rFonts w:ascii="Times New Roman" w:eastAsia="Times New Roman" w:hAnsi="Times New Roman" w:cs="Times New Roman"/>
          <w:sz w:val="24"/>
          <w:szCs w:val="24"/>
          <w:lang w:eastAsia="ru-RU"/>
        </w:rPr>
        <w:t>.</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При выявлении обстоятельств, влекущих отказ в предоставлении муниципальной услуги, исполнитель муниципальной услуги обеспечивает выполнение административной процедуры «Принятие и оформление решения об отказе в предоставлении муниципальной услуги».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3.3.5.2.2.1.1. На основании </w:t>
      </w:r>
      <w:r w:rsidR="00AA2DC1">
        <w:rPr>
          <w:rFonts w:ascii="Times New Roman" w:eastAsia="Times New Roman" w:hAnsi="Times New Roman" w:cs="Times New Roman"/>
          <w:sz w:val="24"/>
          <w:szCs w:val="24"/>
          <w:lang w:eastAsia="ru-RU"/>
        </w:rPr>
        <w:t>согласованного и подписанного распоряжения</w:t>
      </w:r>
      <w:r w:rsidRPr="00952A94">
        <w:rPr>
          <w:rFonts w:ascii="Times New Roman" w:eastAsia="Times New Roman" w:hAnsi="Times New Roman" w:cs="Times New Roman"/>
          <w:sz w:val="24"/>
          <w:szCs w:val="24"/>
          <w:lang w:eastAsia="ru-RU"/>
        </w:rPr>
        <w:t xml:space="preserve">, </w:t>
      </w:r>
      <w:r w:rsidR="00AA2DC1">
        <w:rPr>
          <w:rFonts w:ascii="Times New Roman" w:eastAsia="Times New Roman" w:hAnsi="Times New Roman" w:cs="Times New Roman"/>
          <w:sz w:val="24"/>
          <w:szCs w:val="24"/>
          <w:lang w:eastAsia="ru-RU"/>
        </w:rPr>
        <w:t xml:space="preserve">исполнитель муниципальной услуги  готовит </w:t>
      </w:r>
      <w:r w:rsidRPr="00952A94">
        <w:rPr>
          <w:rFonts w:ascii="Times New Roman" w:eastAsia="Times New Roman" w:hAnsi="Times New Roman" w:cs="Times New Roman"/>
          <w:sz w:val="24"/>
          <w:szCs w:val="24"/>
          <w:lang w:eastAsia="ru-RU"/>
        </w:rPr>
        <w:t>проект договора купли-продажи или проект договора аренды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Проект договора купли-продажи или проекта договора аренды земельного участка составляется в трех экземплярах и направляется</w:t>
      </w:r>
      <w:r w:rsidR="002B46C7">
        <w:rPr>
          <w:rFonts w:ascii="Times New Roman" w:eastAsia="Times New Roman" w:hAnsi="Times New Roman" w:cs="Times New Roman"/>
          <w:sz w:val="24"/>
          <w:szCs w:val="24"/>
          <w:lang w:eastAsia="ru-RU"/>
        </w:rPr>
        <w:t xml:space="preserve"> на подпись </w:t>
      </w:r>
      <w:r w:rsidR="00AA2DC1">
        <w:rPr>
          <w:rFonts w:ascii="Times New Roman" w:eastAsia="Times New Roman" w:hAnsi="Times New Roman" w:cs="Times New Roman"/>
          <w:sz w:val="24"/>
          <w:szCs w:val="24"/>
          <w:lang w:eastAsia="ru-RU"/>
        </w:rPr>
        <w:t>Главе муниципального образования</w:t>
      </w:r>
      <w:r w:rsidRPr="00952A94">
        <w:rPr>
          <w:rFonts w:ascii="Times New Roman" w:eastAsia="Times New Roman" w:hAnsi="Times New Roman" w:cs="Times New Roman"/>
          <w:sz w:val="24"/>
          <w:szCs w:val="24"/>
          <w:lang w:eastAsia="ru-RU"/>
        </w:rPr>
        <w:t xml:space="preserve">.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lastRenderedPageBreak/>
        <w:t xml:space="preserve">Подписанный  </w:t>
      </w:r>
      <w:r w:rsidR="002B46C7">
        <w:rPr>
          <w:rFonts w:ascii="Times New Roman" w:eastAsia="Times New Roman" w:hAnsi="Times New Roman" w:cs="Times New Roman"/>
          <w:sz w:val="24"/>
          <w:szCs w:val="24"/>
          <w:lang w:eastAsia="ru-RU"/>
        </w:rPr>
        <w:t xml:space="preserve">Главой муниципального образования </w:t>
      </w:r>
      <w:r w:rsidRPr="00952A94">
        <w:rPr>
          <w:rFonts w:ascii="Times New Roman" w:eastAsia="Times New Roman" w:hAnsi="Times New Roman" w:cs="Times New Roman"/>
          <w:sz w:val="24"/>
          <w:szCs w:val="24"/>
          <w:lang w:eastAsia="ru-RU"/>
        </w:rPr>
        <w:t xml:space="preserve"> проект договора купли-продажи или проект договора аренды земельного участка направляется заявителю по адресу, содержащемуся в его заявлении о предоставлении земельного участка, либо выдача такого проекта осуществляется заявителю нарочно.</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Результат административной процедуры фиксируется в базе данных электронного документооборота, и (или) на бумажном носителе.</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3.3.5.2.2.2. Подготовка проекта решения о предварительном согласовании предоставления земельного участка.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Решение о предварительном согласовании предоставления земельного участка оформляется </w:t>
      </w:r>
      <w:r w:rsidR="002B46C7">
        <w:rPr>
          <w:rFonts w:ascii="Times New Roman" w:eastAsia="Times New Roman" w:hAnsi="Times New Roman" w:cs="Times New Roman"/>
          <w:sz w:val="24"/>
          <w:szCs w:val="24"/>
          <w:lang w:eastAsia="ru-RU"/>
        </w:rPr>
        <w:t xml:space="preserve">распоряжением </w:t>
      </w:r>
      <w:r w:rsidRPr="00952A94">
        <w:rPr>
          <w:rFonts w:ascii="Times New Roman" w:eastAsia="Times New Roman" w:hAnsi="Times New Roman" w:cs="Times New Roman"/>
          <w:sz w:val="24"/>
          <w:szCs w:val="24"/>
          <w:lang w:eastAsia="ru-RU"/>
        </w:rPr>
        <w:t>Администрации о предварительном согласовании предоставления земельного участка (далее –</w:t>
      </w:r>
      <w:r w:rsidR="00706465">
        <w:rPr>
          <w:rFonts w:ascii="Times New Roman" w:eastAsia="Times New Roman" w:hAnsi="Times New Roman" w:cs="Times New Roman"/>
          <w:sz w:val="24"/>
          <w:szCs w:val="24"/>
          <w:lang w:eastAsia="ru-RU"/>
        </w:rPr>
        <w:t xml:space="preserve"> </w:t>
      </w:r>
      <w:r w:rsidR="002B46C7">
        <w:rPr>
          <w:rFonts w:ascii="Times New Roman" w:eastAsia="Times New Roman" w:hAnsi="Times New Roman" w:cs="Times New Roman"/>
          <w:sz w:val="24"/>
          <w:szCs w:val="24"/>
          <w:lang w:eastAsia="ru-RU"/>
        </w:rPr>
        <w:t>распоряжение</w:t>
      </w:r>
      <w:r w:rsidRPr="00952A94">
        <w:rPr>
          <w:rFonts w:ascii="Times New Roman" w:eastAsia="Times New Roman" w:hAnsi="Times New Roman" w:cs="Times New Roman"/>
          <w:sz w:val="24"/>
          <w:szCs w:val="24"/>
          <w:lang w:eastAsia="ru-RU"/>
        </w:rPr>
        <w:t>).</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В случае, предусмотренном абзацем 2 пункта 2.4.1. настоящего Регламента исполнитель муниципальной услуги, в сроки, указанные в абзаце первом настоявшего пункта  направляет в орган исполнительной власти субъекта Российской Федерации, уполномоченный в области лесных отношений на согласование схему расположения земельного участка на кадастровом плане территории и одновременно уведомляет заявителя о продлении срока, путем направления письма Администрации в порядке, предусмотренном пунктами 3.3.3.1. – 3.3.3.4. настоящего Регламента.</w:t>
      </w:r>
    </w:p>
    <w:p w:rsidR="002B46C7"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Проект </w:t>
      </w:r>
      <w:r w:rsidR="002B46C7">
        <w:rPr>
          <w:rFonts w:ascii="Times New Roman" w:eastAsia="Times New Roman" w:hAnsi="Times New Roman" w:cs="Times New Roman"/>
          <w:sz w:val="24"/>
          <w:szCs w:val="24"/>
          <w:lang w:eastAsia="ru-RU"/>
        </w:rPr>
        <w:t>распоряжения</w:t>
      </w:r>
      <w:r w:rsidRPr="00952A94">
        <w:rPr>
          <w:rFonts w:ascii="Times New Roman" w:eastAsia="Times New Roman" w:hAnsi="Times New Roman" w:cs="Times New Roman"/>
          <w:sz w:val="24"/>
          <w:szCs w:val="24"/>
          <w:lang w:eastAsia="ru-RU"/>
        </w:rPr>
        <w:t xml:space="preserve"> изготавливается  исполнителем муниципальной услуги в течение 5 дней с момента поступления ему всех необходимых документов. </w:t>
      </w:r>
    </w:p>
    <w:p w:rsidR="002B46C7" w:rsidRDefault="002B46C7"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2B46C7">
        <w:rPr>
          <w:rFonts w:ascii="Times New Roman" w:eastAsia="Times New Roman" w:hAnsi="Times New Roman" w:cs="Times New Roman"/>
          <w:sz w:val="24"/>
          <w:szCs w:val="24"/>
          <w:lang w:eastAsia="ru-RU"/>
        </w:rPr>
        <w:t xml:space="preserve">Проект распоряжения, последовательно направляется исполнителем муниципальной услуги начальнику отдела, заместителю </w:t>
      </w:r>
      <w:r w:rsidR="00071E6D">
        <w:rPr>
          <w:rFonts w:ascii="Times New Roman" w:eastAsia="Times New Roman" w:hAnsi="Times New Roman" w:cs="Times New Roman"/>
          <w:sz w:val="24"/>
          <w:szCs w:val="24"/>
          <w:lang w:eastAsia="ru-RU"/>
        </w:rPr>
        <w:t>г</w:t>
      </w:r>
      <w:r w:rsidRPr="002B46C7">
        <w:rPr>
          <w:rFonts w:ascii="Times New Roman" w:eastAsia="Times New Roman" w:hAnsi="Times New Roman" w:cs="Times New Roman"/>
          <w:sz w:val="24"/>
          <w:szCs w:val="24"/>
          <w:lang w:eastAsia="ru-RU"/>
        </w:rPr>
        <w:t>лавы  Администрации  по строительству и ЖКХ, в  отдел кадровой и  правовой работы, Главе муниципального образования.</w:t>
      </w:r>
    </w:p>
    <w:p w:rsidR="00952A94" w:rsidRPr="00952A94" w:rsidRDefault="00AF7AF8"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Распоряжение</w:t>
      </w:r>
      <w:r w:rsidR="00952A94" w:rsidRPr="00952A94">
        <w:rPr>
          <w:rFonts w:ascii="Times New Roman" w:eastAsia="Times New Roman" w:hAnsi="Times New Roman" w:cs="Times New Roman"/>
          <w:sz w:val="24"/>
          <w:szCs w:val="24"/>
          <w:lang w:eastAsia="ru-RU"/>
        </w:rPr>
        <w:t>, подписанное Главой муниципального образования  направляется в  отдел</w:t>
      </w:r>
      <w:r>
        <w:rPr>
          <w:rFonts w:ascii="Times New Roman" w:eastAsia="Times New Roman" w:hAnsi="Times New Roman" w:cs="Times New Roman"/>
          <w:sz w:val="24"/>
          <w:szCs w:val="24"/>
          <w:lang w:eastAsia="ru-RU"/>
        </w:rPr>
        <w:t xml:space="preserve"> документационного обеспечения </w:t>
      </w:r>
      <w:r w:rsidR="00952A94" w:rsidRPr="00952A94">
        <w:rPr>
          <w:rFonts w:ascii="Times New Roman" w:eastAsia="Times New Roman" w:hAnsi="Times New Roman" w:cs="Times New Roman"/>
          <w:sz w:val="24"/>
          <w:szCs w:val="24"/>
          <w:lang w:eastAsia="ru-RU"/>
        </w:rPr>
        <w:t xml:space="preserve">на регистрацию, осуществляемую в день поступления подписанного </w:t>
      </w:r>
      <w:r>
        <w:rPr>
          <w:rFonts w:ascii="Times New Roman" w:eastAsia="Times New Roman" w:hAnsi="Times New Roman" w:cs="Times New Roman"/>
          <w:sz w:val="24"/>
          <w:szCs w:val="24"/>
          <w:lang w:eastAsia="ru-RU"/>
        </w:rPr>
        <w:t>распоряжения</w:t>
      </w:r>
      <w:r w:rsidR="00952A94" w:rsidRPr="00952A94">
        <w:rPr>
          <w:rFonts w:ascii="Times New Roman" w:eastAsia="Times New Roman" w:hAnsi="Times New Roman" w:cs="Times New Roman"/>
          <w:sz w:val="24"/>
          <w:szCs w:val="24"/>
          <w:lang w:eastAsia="ru-RU"/>
        </w:rPr>
        <w:t xml:space="preserve"> в данный отдел.</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Результат административной процедуры фиксируется в базе данных электронного документооборота, и (или) на бумажном носителе.</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Предоставление земельного участка осуществляется после проведения государственного кадастрового учета земельного участка. Заявитель, на основании заявления которого было издано </w:t>
      </w:r>
      <w:r w:rsidR="00AF7AF8">
        <w:rPr>
          <w:rFonts w:ascii="Times New Roman" w:eastAsia="Times New Roman" w:hAnsi="Times New Roman" w:cs="Times New Roman"/>
          <w:sz w:val="24"/>
          <w:szCs w:val="24"/>
          <w:lang w:eastAsia="ru-RU"/>
        </w:rPr>
        <w:t>распоряжение</w:t>
      </w:r>
      <w:r w:rsidRPr="00952A94">
        <w:rPr>
          <w:rFonts w:ascii="Times New Roman" w:eastAsia="Times New Roman" w:hAnsi="Times New Roman" w:cs="Times New Roman"/>
          <w:sz w:val="24"/>
          <w:szCs w:val="24"/>
          <w:lang w:eastAsia="ru-RU"/>
        </w:rPr>
        <w:t xml:space="preserve"> о предварительном согласовании предоставления </w:t>
      </w:r>
      <w:r w:rsidRPr="00FA3DC2">
        <w:rPr>
          <w:rFonts w:ascii="Times New Roman" w:eastAsia="Times New Roman" w:hAnsi="Times New Roman" w:cs="Times New Roman"/>
          <w:sz w:val="24"/>
          <w:szCs w:val="24"/>
          <w:lang w:eastAsia="ru-RU"/>
        </w:rPr>
        <w:t>земельного участка находящегося в неразграниченной государственной или муниципальной собственности, обращается с заявлением в соответствии с п. 2.6.1.2 настоящего Регламента. На основании данного заявления осуществляется административная процедура, предусмотренная пунктами 3.3.1.1. – 3.3.1.6, 3.3.2.2 – 3.3.2.9, 3.3.5.2.2.1 – 3.3.5.2.2.1.1 настоящего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3.3.5.2.3. В случае поступления в течение 30 (тридцати) дней со дня опубликования извещения заявлений иных граждан, крестьянских (фермерских) хозяйств о намерении участвовать в аукционе исполнитель муниципальной услуги в недельный срок (7 дней) со дня поступления этих заявлений принимает решение:</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Лицам, направившим заявления в соответствии с приложением 3 к настоящему Регламенту в срок 14 дней со дня поступления этих заявлений, направляется письмо о принятии их заявления к сведению и подготовке к  проведению аукциона или об отказе в принятии заявления, в случае:</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несоответствия заявителя пункту 1.2 настоящего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поступления заявления по окончанию срока приема, указанного в извещении;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несоответствия адреса и способа подачи заявления, указанным в извещении.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lastRenderedPageBreak/>
        <w:t xml:space="preserve">Результатом данной административной процедуры является письмо Администрации об отказе в предоставлении земельного участка без проведения аукциона и </w:t>
      </w:r>
      <w:r w:rsidR="00FA3DC2">
        <w:rPr>
          <w:rFonts w:ascii="Times New Roman" w:eastAsia="Times New Roman" w:hAnsi="Times New Roman" w:cs="Times New Roman"/>
          <w:sz w:val="24"/>
          <w:szCs w:val="24"/>
          <w:lang w:eastAsia="ru-RU"/>
        </w:rPr>
        <w:t xml:space="preserve">подготовка </w:t>
      </w:r>
      <w:r w:rsidRPr="00952A94">
        <w:rPr>
          <w:rFonts w:ascii="Times New Roman" w:eastAsia="Times New Roman" w:hAnsi="Times New Roman" w:cs="Times New Roman"/>
          <w:sz w:val="24"/>
          <w:szCs w:val="24"/>
          <w:lang w:eastAsia="ru-RU"/>
        </w:rPr>
        <w:t xml:space="preserve"> пакета документов </w:t>
      </w:r>
      <w:r w:rsidR="00FA3DC2">
        <w:rPr>
          <w:rFonts w:ascii="Times New Roman" w:eastAsia="Times New Roman" w:hAnsi="Times New Roman" w:cs="Times New Roman"/>
          <w:sz w:val="24"/>
          <w:szCs w:val="24"/>
          <w:lang w:eastAsia="ru-RU"/>
        </w:rPr>
        <w:t>для</w:t>
      </w:r>
      <w:r w:rsidRPr="00952A94">
        <w:rPr>
          <w:rFonts w:ascii="Times New Roman" w:eastAsia="Times New Roman" w:hAnsi="Times New Roman" w:cs="Times New Roman"/>
          <w:sz w:val="24"/>
          <w:szCs w:val="24"/>
          <w:lang w:eastAsia="ru-RU"/>
        </w:rPr>
        <w:t xml:space="preserve"> проведения аукциона в порядке предусмотренном Земельным Кодексом Российской Федерации.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В отношении проектов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совершаются административные действия, предусмотренные пунктами 3.3.3.1- 3.3.3.4. настоящего Регламента.</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3.3.6. Получение заявителем результата предоставления муниципальной услуги.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3.3.6.1. Основанием начала административной процедуры является поступление результата предоставления муниципальной услуги, установленного в пункте 2.3. настоящего Регламента исполнителю муниципальной услуги</w:t>
      </w:r>
      <w:r w:rsidR="00FA3DC2">
        <w:rPr>
          <w:rFonts w:ascii="Times New Roman" w:eastAsia="Times New Roman" w:hAnsi="Times New Roman" w:cs="Times New Roman"/>
          <w:sz w:val="24"/>
          <w:szCs w:val="24"/>
          <w:lang w:eastAsia="ru-RU"/>
        </w:rPr>
        <w:t xml:space="preserve">. </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3.3.6.2. В случае, если заявитель изъявил желание о получении документов, являющихся результатом муниципальной услуги, нарочно, выдачу документов таким способом, по заявлению, поступившему и зарегистрированному в Администрации, осуществляет исполнитель муниципальной услуги. При получении документов, являющихся результатами муниципальной услуги, нарочно, заявителем составляется расписка о получении постановлений и (или) иных документов с указанием даты получения документов.</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3.3.6.3. В случае, если заявление было принято и зарегистрировано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xml:space="preserve">, исполнитель муниципальной услуги направляет документы, указанные в пункте 2.3. настоящего Регламента, в </w:t>
      </w:r>
      <w:r w:rsidR="0025674F">
        <w:rPr>
          <w:rFonts w:ascii="Times New Roman" w:eastAsia="Times New Roman" w:hAnsi="Times New Roman" w:cs="Times New Roman"/>
          <w:sz w:val="24"/>
          <w:szCs w:val="24"/>
          <w:lang w:eastAsia="ru-RU"/>
        </w:rPr>
        <w:t>МФЦ</w:t>
      </w:r>
      <w:r w:rsidR="0025674F" w:rsidRPr="00952A94">
        <w:rPr>
          <w:rFonts w:ascii="Times New Roman" w:eastAsia="Times New Roman" w:hAnsi="Times New Roman" w:cs="Times New Roman"/>
          <w:sz w:val="24"/>
          <w:szCs w:val="24"/>
          <w:lang w:eastAsia="ru-RU"/>
        </w:rPr>
        <w:t xml:space="preserve"> </w:t>
      </w:r>
      <w:r w:rsidRPr="00952A94">
        <w:rPr>
          <w:rFonts w:ascii="Times New Roman" w:eastAsia="Times New Roman" w:hAnsi="Times New Roman" w:cs="Times New Roman"/>
          <w:sz w:val="24"/>
          <w:szCs w:val="24"/>
          <w:lang w:eastAsia="ru-RU"/>
        </w:rPr>
        <w:t>не позднее рабочего дня, следующего за днем подписания и регистрации.</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3.3.6.4. Направление документов, указанных в пункте 2.3. настоящего Регламента, по почте, если заявление было принято и зарегистрировано Администрацией, осуществляет Администрация. Для этого исполнитель муниципальной услуги направляет документы, указанные в пункте 2.3. настоящего Регламента, в сектор документооборота и контроля исполнения общего отдела для последующей их отправки по почте.</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 xml:space="preserve">3.3.6.5. Специалист Администрации, ответственный за выдачу документов, осуществляет направление по почте одного из документов, указанных в пункте 2.3. настоящего Регламента, не позднее дня поступления таких документов. Направление (выдача) документов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 xml:space="preserve">, в соответствие с настоящим Регламентом, производится не позднее дня, следующего за днем их поступления в </w:t>
      </w:r>
      <w:r w:rsidR="0025674F">
        <w:rPr>
          <w:rFonts w:ascii="Times New Roman" w:eastAsia="Times New Roman" w:hAnsi="Times New Roman" w:cs="Times New Roman"/>
          <w:sz w:val="24"/>
          <w:szCs w:val="24"/>
          <w:lang w:eastAsia="ru-RU"/>
        </w:rPr>
        <w:t>МФЦ</w:t>
      </w:r>
      <w:r w:rsidRPr="00952A94">
        <w:rPr>
          <w:rFonts w:ascii="Times New Roman" w:eastAsia="Times New Roman" w:hAnsi="Times New Roman" w:cs="Times New Roman"/>
          <w:sz w:val="24"/>
          <w:szCs w:val="24"/>
          <w:lang w:eastAsia="ru-RU"/>
        </w:rPr>
        <w:t>.</w:t>
      </w:r>
    </w:p>
    <w:p w:rsidR="00952A94" w:rsidRPr="00952A94"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3.3.6.6. Результатом административной процедуры является направление заявителю документов, являющихся результатами муниципальной услуги, по почте либо выдача таких документов заявителю нарочно.</w:t>
      </w:r>
    </w:p>
    <w:p w:rsidR="00017C5F" w:rsidRDefault="00952A94" w:rsidP="00952A94">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952A94">
        <w:rPr>
          <w:rFonts w:ascii="Times New Roman" w:eastAsia="Times New Roman" w:hAnsi="Times New Roman" w:cs="Times New Roman"/>
          <w:sz w:val="24"/>
          <w:szCs w:val="24"/>
          <w:lang w:eastAsia="ru-RU"/>
        </w:rPr>
        <w:t>Результат административной процедуры фиксируется в базе данных электронного документооборота. Расписка о получении документов подшивается в дело.</w:t>
      </w:r>
    </w:p>
    <w:p w:rsidR="008D2A1F" w:rsidRDefault="008D2A1F" w:rsidP="00252F54">
      <w:pPr>
        <w:tabs>
          <w:tab w:val="left" w:pos="709"/>
        </w:tabs>
        <w:autoSpaceDE w:val="0"/>
        <w:autoSpaceDN w:val="0"/>
        <w:adjustRightInd w:val="0"/>
        <w:ind w:firstLine="709"/>
        <w:jc w:val="center"/>
        <w:rPr>
          <w:rFonts w:ascii="Times New Roman" w:eastAsia="Times New Roman" w:hAnsi="Times New Roman" w:cs="Times New Roman"/>
          <w:b/>
          <w:sz w:val="24"/>
          <w:szCs w:val="24"/>
          <w:lang w:eastAsia="ru-RU"/>
        </w:rPr>
      </w:pPr>
    </w:p>
    <w:p w:rsidR="003F63E8" w:rsidRDefault="003F63E8" w:rsidP="00252F54">
      <w:pPr>
        <w:tabs>
          <w:tab w:val="left" w:pos="709"/>
        </w:tabs>
        <w:autoSpaceDE w:val="0"/>
        <w:autoSpaceDN w:val="0"/>
        <w:adjustRightInd w:val="0"/>
        <w:ind w:firstLine="709"/>
        <w:jc w:val="center"/>
        <w:rPr>
          <w:rFonts w:ascii="Times New Roman" w:eastAsia="Times New Roman" w:hAnsi="Times New Roman" w:cs="Times New Roman"/>
          <w:b/>
          <w:sz w:val="24"/>
          <w:szCs w:val="24"/>
          <w:lang w:eastAsia="ru-RU"/>
        </w:rPr>
      </w:pPr>
      <w:r w:rsidRPr="00C41AC0">
        <w:rPr>
          <w:rFonts w:ascii="Times New Roman" w:eastAsia="Times New Roman" w:hAnsi="Times New Roman" w:cs="Times New Roman"/>
          <w:b/>
          <w:sz w:val="24"/>
          <w:szCs w:val="24"/>
          <w:lang w:eastAsia="ru-RU"/>
        </w:rPr>
        <w:t>3.</w:t>
      </w:r>
      <w:r w:rsidR="002A2711">
        <w:rPr>
          <w:rFonts w:ascii="Times New Roman" w:eastAsia="Times New Roman" w:hAnsi="Times New Roman" w:cs="Times New Roman"/>
          <w:b/>
          <w:sz w:val="24"/>
          <w:szCs w:val="24"/>
          <w:lang w:eastAsia="ru-RU"/>
        </w:rPr>
        <w:t>4</w:t>
      </w:r>
      <w:r w:rsidRPr="00C41AC0">
        <w:rPr>
          <w:rFonts w:ascii="Times New Roman" w:eastAsia="Times New Roman" w:hAnsi="Times New Roman" w:cs="Times New Roman"/>
          <w:b/>
          <w:sz w:val="24"/>
          <w:szCs w:val="24"/>
          <w:lang w:eastAsia="ru-RU"/>
        </w:rPr>
        <w:t>. Особенности выполнения административных процедур</w:t>
      </w:r>
      <w:r w:rsidR="00252F54">
        <w:rPr>
          <w:rFonts w:ascii="Times New Roman" w:eastAsia="Times New Roman" w:hAnsi="Times New Roman" w:cs="Times New Roman"/>
          <w:b/>
          <w:sz w:val="24"/>
          <w:szCs w:val="24"/>
          <w:lang w:eastAsia="ru-RU"/>
        </w:rPr>
        <w:t xml:space="preserve"> </w:t>
      </w:r>
      <w:r w:rsidRPr="00C41AC0">
        <w:rPr>
          <w:rFonts w:ascii="Times New Roman" w:eastAsia="Times New Roman" w:hAnsi="Times New Roman" w:cs="Times New Roman"/>
          <w:b/>
          <w:sz w:val="24"/>
          <w:szCs w:val="24"/>
          <w:lang w:eastAsia="ru-RU"/>
        </w:rPr>
        <w:t>в многофункциональных центрах</w:t>
      </w:r>
      <w:r w:rsidR="002A2711">
        <w:rPr>
          <w:rFonts w:ascii="Times New Roman" w:eastAsia="Times New Roman" w:hAnsi="Times New Roman" w:cs="Times New Roman"/>
          <w:b/>
          <w:sz w:val="24"/>
          <w:szCs w:val="24"/>
          <w:lang w:eastAsia="ru-RU"/>
        </w:rPr>
        <w:t xml:space="preserve"> </w:t>
      </w:r>
      <w:r w:rsidR="007E585E" w:rsidRPr="00C41AC0">
        <w:rPr>
          <w:rFonts w:ascii="Times New Roman" w:eastAsia="Times New Roman" w:hAnsi="Times New Roman" w:cs="Times New Roman"/>
          <w:b/>
          <w:sz w:val="24"/>
          <w:szCs w:val="24"/>
          <w:lang w:eastAsia="ru-RU"/>
        </w:rPr>
        <w:t>(МФЦ)</w:t>
      </w:r>
    </w:p>
    <w:p w:rsidR="00252F54" w:rsidRPr="00C41AC0" w:rsidRDefault="00252F54" w:rsidP="003F63E8">
      <w:pPr>
        <w:tabs>
          <w:tab w:val="left" w:pos="709"/>
        </w:tabs>
        <w:autoSpaceDE w:val="0"/>
        <w:autoSpaceDN w:val="0"/>
        <w:adjustRightInd w:val="0"/>
        <w:ind w:firstLine="709"/>
        <w:rPr>
          <w:rFonts w:ascii="Times New Roman" w:eastAsia="Times New Roman" w:hAnsi="Times New Roman" w:cs="Times New Roman"/>
          <w:b/>
          <w:sz w:val="24"/>
          <w:szCs w:val="24"/>
          <w:lang w:eastAsia="ru-RU"/>
        </w:rPr>
      </w:pPr>
    </w:p>
    <w:p w:rsidR="003F63E8" w:rsidRPr="0067398C" w:rsidRDefault="003F63E8"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67398C">
        <w:rPr>
          <w:rFonts w:ascii="Times New Roman" w:eastAsia="Times New Roman" w:hAnsi="Times New Roman" w:cs="Times New Roman"/>
          <w:sz w:val="24"/>
          <w:szCs w:val="24"/>
          <w:lang w:eastAsia="ru-RU"/>
        </w:rPr>
        <w:t>3.3.1. Заявитель вправе обратиться за предоставлением муниципальной услуги в МФЦ. Исчисление срока предоставления муниципальной услуги, установленного в п.2.4. Регламента, начинается с момента регистрации в МФЦ поданного заявителем заявления на предоставление муниципальной услуги.</w:t>
      </w:r>
    </w:p>
    <w:p w:rsidR="003F63E8" w:rsidRPr="0067398C" w:rsidRDefault="003F63E8"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67398C">
        <w:rPr>
          <w:rFonts w:ascii="Times New Roman" w:eastAsia="Times New Roman" w:hAnsi="Times New Roman" w:cs="Times New Roman"/>
          <w:sz w:val="24"/>
          <w:szCs w:val="24"/>
          <w:lang w:eastAsia="ru-RU"/>
        </w:rPr>
        <w:t xml:space="preserve">3.3.2. МФЦ осуществляет информирование заявителей о ходе предоставления муниципальной услуги по заявкам, принятым в МФЦ. </w:t>
      </w:r>
    </w:p>
    <w:p w:rsidR="003F63E8" w:rsidRDefault="003F63E8" w:rsidP="003F63E8">
      <w:pPr>
        <w:tabs>
          <w:tab w:val="left" w:pos="709"/>
        </w:tabs>
        <w:autoSpaceDE w:val="0"/>
        <w:autoSpaceDN w:val="0"/>
        <w:adjustRightInd w:val="0"/>
        <w:ind w:firstLine="709"/>
        <w:rPr>
          <w:rFonts w:ascii="Times New Roman" w:eastAsia="Times New Roman" w:hAnsi="Times New Roman" w:cs="Times New Roman"/>
          <w:sz w:val="24"/>
          <w:szCs w:val="24"/>
          <w:lang w:eastAsia="ru-RU"/>
        </w:rPr>
      </w:pPr>
      <w:r w:rsidRPr="0067398C">
        <w:rPr>
          <w:rFonts w:ascii="Times New Roman" w:eastAsia="Times New Roman" w:hAnsi="Times New Roman" w:cs="Times New Roman"/>
          <w:sz w:val="24"/>
          <w:szCs w:val="24"/>
          <w:lang w:eastAsia="ru-RU"/>
        </w:rPr>
        <w:t xml:space="preserve">3.3.3. Порядок приема, первичной обработки, регистрации запросов на предоставление муниципальных услуг в МФЦ, а также порядок передачи в Администрацию принятых от заявителей пакетов документов, определяется заключаемым с МФЦ соглашением о взаимодействии. </w:t>
      </w:r>
    </w:p>
    <w:p w:rsidR="003F63E8" w:rsidRPr="006D0AAB" w:rsidRDefault="003F63E8" w:rsidP="003F63E8">
      <w:pPr>
        <w:tabs>
          <w:tab w:val="left" w:pos="709"/>
        </w:tabs>
        <w:autoSpaceDE w:val="0"/>
        <w:autoSpaceDN w:val="0"/>
        <w:adjustRightInd w:val="0"/>
        <w:ind w:firstLine="709"/>
        <w:rPr>
          <w:rFonts w:ascii="Times New Roman" w:eastAsia="Times New Roman" w:hAnsi="Times New Roman" w:cs="Times New Roman"/>
          <w:color w:val="00B050"/>
          <w:sz w:val="24"/>
          <w:szCs w:val="24"/>
          <w:lang w:eastAsia="ru-RU"/>
        </w:rPr>
      </w:pPr>
    </w:p>
    <w:p w:rsidR="00AD6642" w:rsidRPr="00AD6642" w:rsidRDefault="00AD6642" w:rsidP="00AD6642">
      <w:pPr>
        <w:keepNext/>
        <w:spacing w:before="120" w:after="120"/>
        <w:jc w:val="center"/>
        <w:outlineLvl w:val="2"/>
        <w:rPr>
          <w:rFonts w:ascii="Times New Roman" w:eastAsia="Times New Roman" w:hAnsi="Times New Roman" w:cs="Times New Roman"/>
          <w:b/>
          <w:bCs/>
          <w:sz w:val="24"/>
          <w:szCs w:val="24"/>
          <w:lang w:eastAsia="ru-RU"/>
        </w:rPr>
      </w:pPr>
      <w:bookmarkStart w:id="87" w:name="_Toc300216383"/>
      <w:r w:rsidRPr="00AD6642">
        <w:rPr>
          <w:rFonts w:ascii="Times New Roman" w:eastAsia="Times New Roman" w:hAnsi="Times New Roman" w:cs="Times New Roman"/>
          <w:b/>
          <w:bCs/>
          <w:sz w:val="24"/>
          <w:szCs w:val="24"/>
          <w:lang w:eastAsia="ru-RU"/>
        </w:rPr>
        <w:t xml:space="preserve">4. Формы контроля за исполнением </w:t>
      </w:r>
      <w:r w:rsidR="00A73D23">
        <w:rPr>
          <w:rFonts w:ascii="Times New Roman" w:eastAsia="Times New Roman" w:hAnsi="Times New Roman" w:cs="Times New Roman"/>
          <w:b/>
          <w:bCs/>
          <w:sz w:val="24"/>
          <w:szCs w:val="24"/>
          <w:lang w:eastAsia="ru-RU"/>
        </w:rPr>
        <w:t>муниципальной услуги</w:t>
      </w:r>
    </w:p>
    <w:p w:rsidR="00A73D23" w:rsidRPr="001C1D82" w:rsidRDefault="00AD6642" w:rsidP="00224396">
      <w:pPr>
        <w:keepNext/>
        <w:spacing w:before="120" w:after="120"/>
        <w:jc w:val="center"/>
        <w:outlineLvl w:val="2"/>
        <w:rPr>
          <w:rFonts w:ascii="Times New Roman" w:eastAsia="Times New Roman" w:hAnsi="Times New Roman" w:cs="Times New Roman"/>
          <w:b/>
          <w:bCs/>
          <w:sz w:val="24"/>
          <w:szCs w:val="24"/>
          <w:lang w:eastAsia="ru-RU"/>
        </w:rPr>
      </w:pPr>
      <w:r w:rsidRPr="001C1D82">
        <w:rPr>
          <w:rFonts w:ascii="Times New Roman" w:eastAsia="Times New Roman" w:hAnsi="Times New Roman" w:cs="Times New Roman"/>
          <w:b/>
          <w:bCs/>
          <w:sz w:val="24"/>
          <w:szCs w:val="24"/>
          <w:lang w:eastAsia="ru-RU"/>
        </w:rPr>
        <w:t>4.1. Порядок осуществления текущего контроля за соблюдением и исполнением должностными лицами положений регламента и иных</w:t>
      </w:r>
      <w:r w:rsidR="00A73D23" w:rsidRPr="001C1D82">
        <w:rPr>
          <w:rFonts w:ascii="Times New Roman" w:eastAsia="Times New Roman" w:hAnsi="Times New Roman" w:cs="Times New Roman"/>
          <w:b/>
          <w:bCs/>
          <w:sz w:val="24"/>
          <w:szCs w:val="24"/>
          <w:lang w:eastAsia="ru-RU"/>
        </w:rPr>
        <w:t xml:space="preserve"> нормативных</w:t>
      </w:r>
      <w:r w:rsidRPr="001C1D82">
        <w:rPr>
          <w:rFonts w:ascii="Times New Roman" w:eastAsia="Times New Roman" w:hAnsi="Times New Roman" w:cs="Times New Roman"/>
          <w:b/>
          <w:bCs/>
          <w:sz w:val="24"/>
          <w:szCs w:val="24"/>
          <w:lang w:eastAsia="ru-RU"/>
        </w:rPr>
        <w:t xml:space="preserve"> правовых актов, устанавливающих требования к предоставлению муниципальной услуги, а также принятием</w:t>
      </w:r>
      <w:r w:rsidR="00A73D23" w:rsidRPr="001C1D82">
        <w:rPr>
          <w:rFonts w:ascii="Times New Roman" w:eastAsia="Times New Roman" w:hAnsi="Times New Roman" w:cs="Times New Roman"/>
          <w:b/>
          <w:bCs/>
          <w:sz w:val="24"/>
          <w:szCs w:val="24"/>
          <w:lang w:eastAsia="ru-RU"/>
        </w:rPr>
        <w:t xml:space="preserve"> ими </w:t>
      </w:r>
      <w:r w:rsidR="00405945" w:rsidRPr="001C1D82">
        <w:rPr>
          <w:rFonts w:ascii="Times New Roman" w:eastAsia="Times New Roman" w:hAnsi="Times New Roman" w:cs="Times New Roman"/>
          <w:b/>
          <w:bCs/>
          <w:sz w:val="24"/>
          <w:szCs w:val="24"/>
          <w:lang w:eastAsia="ru-RU"/>
        </w:rPr>
        <w:t>решений.</w:t>
      </w:r>
    </w:p>
    <w:p w:rsidR="009863AF" w:rsidRPr="00D82FC0" w:rsidRDefault="009863AF" w:rsidP="009863AF">
      <w:pPr>
        <w:autoSpaceDE w:val="0"/>
        <w:autoSpaceDN w:val="0"/>
        <w:adjustRightInd w:val="0"/>
        <w:ind w:firstLine="539"/>
        <w:rPr>
          <w:rFonts w:ascii="Times New Roman" w:hAnsi="Times New Roman" w:cs="Times New Roman"/>
          <w:sz w:val="24"/>
          <w:szCs w:val="24"/>
        </w:rPr>
      </w:pPr>
      <w:r w:rsidRPr="00D82FC0">
        <w:rPr>
          <w:rFonts w:ascii="Times New Roman" w:hAnsi="Times New Roman" w:cs="Times New Roman"/>
          <w:sz w:val="24"/>
          <w:szCs w:val="24"/>
        </w:rPr>
        <w:t>4.1.1. Текущий контроль за соблюдением и исполнением ответственными должностными лицами и (или) работниками положений регламента и иных нормативных правовых актов, устанавливающих требования к предоставлению муниципальной услуги, проводится в отношении:</w:t>
      </w:r>
    </w:p>
    <w:p w:rsidR="009863AF" w:rsidRPr="00D82FC0" w:rsidRDefault="009863AF" w:rsidP="009863AF">
      <w:pPr>
        <w:autoSpaceDE w:val="0"/>
        <w:autoSpaceDN w:val="0"/>
        <w:adjustRightInd w:val="0"/>
        <w:ind w:firstLine="539"/>
        <w:rPr>
          <w:rFonts w:ascii="Times New Roman" w:hAnsi="Times New Roman" w:cs="Times New Roman"/>
          <w:sz w:val="24"/>
          <w:szCs w:val="24"/>
        </w:rPr>
      </w:pPr>
      <w:r w:rsidRPr="00D82FC0">
        <w:rPr>
          <w:rFonts w:ascii="Times New Roman" w:hAnsi="Times New Roman" w:cs="Times New Roman"/>
          <w:sz w:val="24"/>
          <w:szCs w:val="24"/>
        </w:rPr>
        <w:t>- сроков приема и выдачи документов МФЦ, соблюдения работниками МФЦ последовательности действий, определенных административными процедурами по предоставлению муниципальной услуги, - директором МФЦ путем проведения соответствующих проверок с периодичностью, определяемой таким директором;</w:t>
      </w:r>
    </w:p>
    <w:p w:rsidR="009863AF" w:rsidRPr="00D82FC0" w:rsidRDefault="009863AF" w:rsidP="009863AF">
      <w:pPr>
        <w:autoSpaceDE w:val="0"/>
        <w:autoSpaceDN w:val="0"/>
        <w:adjustRightInd w:val="0"/>
        <w:ind w:firstLine="539"/>
        <w:rPr>
          <w:rFonts w:ascii="Times New Roman" w:hAnsi="Times New Roman" w:cs="Times New Roman"/>
          <w:sz w:val="24"/>
          <w:szCs w:val="24"/>
        </w:rPr>
      </w:pPr>
      <w:r w:rsidRPr="00D82FC0">
        <w:rPr>
          <w:rFonts w:ascii="Times New Roman" w:hAnsi="Times New Roman" w:cs="Times New Roman"/>
          <w:sz w:val="24"/>
          <w:szCs w:val="24"/>
        </w:rPr>
        <w:t xml:space="preserve">- 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w:t>
      </w:r>
      <w:r w:rsidR="00B20135" w:rsidRPr="00D82FC0">
        <w:rPr>
          <w:rFonts w:ascii="Times New Roman" w:hAnsi="Times New Roman" w:cs="Times New Roman"/>
          <w:sz w:val="24"/>
          <w:szCs w:val="24"/>
        </w:rPr>
        <w:t>начальником О</w:t>
      </w:r>
      <w:r w:rsidRPr="00D82FC0">
        <w:rPr>
          <w:rFonts w:ascii="Times New Roman" w:hAnsi="Times New Roman" w:cs="Times New Roman"/>
          <w:sz w:val="24"/>
          <w:szCs w:val="24"/>
        </w:rPr>
        <w:t>тдела при осуществлении проверки переданных ему проектов решения об отказе или решения о предоставлении муниципальной услуги;</w:t>
      </w:r>
    </w:p>
    <w:p w:rsidR="009863AF" w:rsidRPr="00D82FC0" w:rsidRDefault="009863AF" w:rsidP="009863AF">
      <w:pPr>
        <w:autoSpaceDE w:val="0"/>
        <w:autoSpaceDN w:val="0"/>
        <w:adjustRightInd w:val="0"/>
        <w:ind w:firstLine="539"/>
        <w:rPr>
          <w:rFonts w:ascii="Times New Roman" w:hAnsi="Times New Roman" w:cs="Times New Roman"/>
          <w:sz w:val="24"/>
          <w:szCs w:val="24"/>
        </w:rPr>
      </w:pPr>
      <w:r w:rsidRPr="00D82FC0">
        <w:rPr>
          <w:rFonts w:ascii="Times New Roman" w:hAnsi="Times New Roman" w:cs="Times New Roman"/>
          <w:sz w:val="24"/>
          <w:szCs w:val="24"/>
        </w:rPr>
        <w:t>- законности и обоснованности решений о предоставлении муниципальной услуги или об отказе в предоставлении муниципальной услуги, принятых исполнителем муниц</w:t>
      </w:r>
      <w:r w:rsidR="00B20135" w:rsidRPr="00D82FC0">
        <w:rPr>
          <w:rFonts w:ascii="Times New Roman" w:hAnsi="Times New Roman" w:cs="Times New Roman"/>
          <w:sz w:val="24"/>
          <w:szCs w:val="24"/>
        </w:rPr>
        <w:t>ипальной услуги, - начальником О</w:t>
      </w:r>
      <w:r w:rsidRPr="00D82FC0">
        <w:rPr>
          <w:rFonts w:ascii="Times New Roman" w:hAnsi="Times New Roman" w:cs="Times New Roman"/>
          <w:sz w:val="24"/>
          <w:szCs w:val="24"/>
        </w:rPr>
        <w:t>тдела, сотрудником отдела кадровой и правовой работы</w:t>
      </w:r>
      <w:r w:rsidR="00434A52" w:rsidRPr="00D82FC0">
        <w:rPr>
          <w:rFonts w:ascii="Times New Roman" w:hAnsi="Times New Roman" w:cs="Times New Roman"/>
          <w:sz w:val="24"/>
          <w:szCs w:val="24"/>
        </w:rPr>
        <w:t xml:space="preserve"> Администрации</w:t>
      </w:r>
      <w:r w:rsidRPr="00D82FC0">
        <w:rPr>
          <w:rFonts w:ascii="Times New Roman" w:hAnsi="Times New Roman" w:cs="Times New Roman"/>
          <w:sz w:val="24"/>
          <w:szCs w:val="24"/>
        </w:rPr>
        <w:t>.</w:t>
      </w:r>
    </w:p>
    <w:p w:rsidR="009863AF" w:rsidRPr="00D82FC0" w:rsidRDefault="009863AF" w:rsidP="009863AF">
      <w:pPr>
        <w:autoSpaceDE w:val="0"/>
        <w:autoSpaceDN w:val="0"/>
        <w:adjustRightInd w:val="0"/>
        <w:ind w:firstLine="539"/>
        <w:rPr>
          <w:rFonts w:ascii="Times New Roman" w:hAnsi="Times New Roman" w:cs="Times New Roman"/>
          <w:sz w:val="24"/>
          <w:szCs w:val="24"/>
        </w:rPr>
      </w:pPr>
      <w:r w:rsidRPr="00D82FC0">
        <w:rPr>
          <w:rFonts w:ascii="Times New Roman" w:hAnsi="Times New Roman" w:cs="Times New Roman"/>
          <w:sz w:val="24"/>
          <w:szCs w:val="24"/>
        </w:rPr>
        <w:t xml:space="preserve">4.1.2. Порядок проведения директором </w:t>
      </w:r>
      <w:r w:rsidR="00434A52" w:rsidRPr="00D82FC0">
        <w:rPr>
          <w:rFonts w:ascii="Times New Roman" w:hAnsi="Times New Roman" w:cs="Times New Roman"/>
          <w:sz w:val="24"/>
          <w:szCs w:val="24"/>
        </w:rPr>
        <w:t>МФЦ</w:t>
      </w:r>
      <w:r w:rsidRPr="00D82FC0">
        <w:rPr>
          <w:rFonts w:ascii="Times New Roman" w:hAnsi="Times New Roman" w:cs="Times New Roman"/>
          <w:sz w:val="24"/>
          <w:szCs w:val="24"/>
        </w:rPr>
        <w:t xml:space="preserve"> проверок в отношении сроков приема и выдачи документов </w:t>
      </w:r>
      <w:r w:rsidR="00434A52" w:rsidRPr="00D82FC0">
        <w:rPr>
          <w:rFonts w:ascii="Times New Roman" w:hAnsi="Times New Roman" w:cs="Times New Roman"/>
          <w:sz w:val="24"/>
          <w:szCs w:val="24"/>
        </w:rPr>
        <w:t>МФЦ</w:t>
      </w:r>
      <w:r w:rsidRPr="00D82FC0">
        <w:rPr>
          <w:rFonts w:ascii="Times New Roman" w:hAnsi="Times New Roman" w:cs="Times New Roman"/>
          <w:sz w:val="24"/>
          <w:szCs w:val="24"/>
        </w:rPr>
        <w:t xml:space="preserve"> определяется его директором.</w:t>
      </w:r>
    </w:p>
    <w:p w:rsidR="009863AF" w:rsidRPr="00D82FC0" w:rsidRDefault="009863AF" w:rsidP="009863AF">
      <w:pPr>
        <w:autoSpaceDE w:val="0"/>
        <w:autoSpaceDN w:val="0"/>
        <w:adjustRightInd w:val="0"/>
        <w:ind w:firstLine="539"/>
        <w:rPr>
          <w:rFonts w:ascii="Times New Roman" w:hAnsi="Times New Roman" w:cs="Times New Roman"/>
          <w:sz w:val="24"/>
          <w:szCs w:val="24"/>
        </w:rPr>
      </w:pPr>
      <w:r w:rsidRPr="00D82FC0">
        <w:rPr>
          <w:rFonts w:ascii="Times New Roman" w:hAnsi="Times New Roman" w:cs="Times New Roman"/>
          <w:sz w:val="24"/>
          <w:szCs w:val="24"/>
        </w:rPr>
        <w:t xml:space="preserve">4.1.3. Проверки, проводимые начальником отдела, </w:t>
      </w:r>
      <w:r w:rsidR="00434A52" w:rsidRPr="00D82FC0">
        <w:rPr>
          <w:rFonts w:ascii="Times New Roman" w:hAnsi="Times New Roman" w:cs="Times New Roman"/>
          <w:sz w:val="24"/>
          <w:szCs w:val="24"/>
        </w:rPr>
        <w:t>сотрудником</w:t>
      </w:r>
      <w:r w:rsidRPr="00D82FC0">
        <w:rPr>
          <w:rFonts w:ascii="Times New Roman" w:hAnsi="Times New Roman" w:cs="Times New Roman"/>
          <w:sz w:val="24"/>
          <w:szCs w:val="24"/>
        </w:rPr>
        <w:t xml:space="preserve"> отдела </w:t>
      </w:r>
      <w:r w:rsidR="00434A52" w:rsidRPr="00D82FC0">
        <w:rPr>
          <w:rFonts w:ascii="Times New Roman" w:hAnsi="Times New Roman" w:cs="Times New Roman"/>
          <w:sz w:val="24"/>
          <w:szCs w:val="24"/>
        </w:rPr>
        <w:t xml:space="preserve">кадровой и </w:t>
      </w:r>
      <w:r w:rsidRPr="00D82FC0">
        <w:rPr>
          <w:rFonts w:ascii="Times New Roman" w:hAnsi="Times New Roman" w:cs="Times New Roman"/>
          <w:sz w:val="24"/>
          <w:szCs w:val="24"/>
        </w:rPr>
        <w:t xml:space="preserve">правовой </w:t>
      </w:r>
      <w:r w:rsidR="00434A52" w:rsidRPr="00D82FC0">
        <w:rPr>
          <w:rFonts w:ascii="Times New Roman" w:hAnsi="Times New Roman" w:cs="Times New Roman"/>
          <w:sz w:val="24"/>
          <w:szCs w:val="24"/>
        </w:rPr>
        <w:t xml:space="preserve">работы Администрации </w:t>
      </w:r>
      <w:r w:rsidRPr="00D82FC0">
        <w:rPr>
          <w:rFonts w:ascii="Times New Roman" w:hAnsi="Times New Roman" w:cs="Times New Roman"/>
          <w:sz w:val="24"/>
          <w:szCs w:val="24"/>
        </w:rPr>
        <w:t>осуществляются в порядке и сроки, предусмотренные настоящим Регламентом для административных действий по проверке проекта решения об отказе либо проекта решения о предоставлении муниципальной услуги.</w:t>
      </w:r>
    </w:p>
    <w:p w:rsidR="00B20135" w:rsidRPr="00D82FC0" w:rsidRDefault="00B20135" w:rsidP="009863AF">
      <w:pPr>
        <w:keepNext/>
        <w:spacing w:before="120" w:after="120"/>
        <w:jc w:val="center"/>
        <w:outlineLvl w:val="2"/>
        <w:rPr>
          <w:rFonts w:ascii="Times New Roman" w:eastAsia="Times New Roman" w:hAnsi="Times New Roman" w:cs="Times New Roman"/>
          <w:bCs/>
          <w:sz w:val="24"/>
          <w:szCs w:val="24"/>
          <w:lang w:eastAsia="ru-RU"/>
        </w:rPr>
      </w:pPr>
    </w:p>
    <w:p w:rsidR="00AD6642" w:rsidRPr="00E67D69" w:rsidRDefault="009863AF" w:rsidP="009863AF">
      <w:pPr>
        <w:keepNext/>
        <w:spacing w:before="120" w:after="120"/>
        <w:jc w:val="center"/>
        <w:outlineLvl w:val="2"/>
        <w:rPr>
          <w:rFonts w:ascii="Times New Roman" w:eastAsia="Times New Roman" w:hAnsi="Times New Roman" w:cs="Times New Roman"/>
          <w:b/>
          <w:bCs/>
          <w:sz w:val="24"/>
          <w:szCs w:val="24"/>
          <w:lang w:eastAsia="ru-RU"/>
        </w:rPr>
      </w:pPr>
      <w:r w:rsidRPr="00E67D69">
        <w:rPr>
          <w:rFonts w:ascii="Times New Roman" w:eastAsia="Times New Roman" w:hAnsi="Times New Roman" w:cs="Times New Roman"/>
          <w:b/>
          <w:bCs/>
          <w:sz w:val="24"/>
          <w:szCs w:val="24"/>
          <w:lang w:eastAsia="ru-RU"/>
        </w:rPr>
        <w:t xml:space="preserve"> </w:t>
      </w:r>
      <w:r w:rsidR="00AD6642" w:rsidRPr="00E67D69">
        <w:rPr>
          <w:rFonts w:ascii="Times New Roman" w:eastAsia="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405945" w:rsidRPr="00E67D69">
        <w:rPr>
          <w:rFonts w:ascii="Times New Roman" w:eastAsia="Times New Roman" w:hAnsi="Times New Roman" w:cs="Times New Roman"/>
          <w:b/>
          <w:bCs/>
          <w:sz w:val="24"/>
          <w:szCs w:val="24"/>
          <w:lang w:eastAsia="ru-RU"/>
        </w:rPr>
        <w:t>.</w:t>
      </w:r>
    </w:p>
    <w:p w:rsidR="00AD6642" w:rsidRPr="00D82FC0" w:rsidRDefault="00AD6642" w:rsidP="00AD6642">
      <w:pPr>
        <w:ind w:firstLine="709"/>
        <w:rPr>
          <w:rFonts w:ascii="Times New Roman" w:eastAsia="Times New Roman" w:hAnsi="Times New Roman" w:cs="Times New Roman"/>
          <w:sz w:val="24"/>
          <w:szCs w:val="24"/>
          <w:lang w:eastAsia="ru-RU"/>
        </w:rPr>
      </w:pPr>
      <w:r w:rsidRPr="00D82FC0">
        <w:rPr>
          <w:rFonts w:ascii="Times New Roman" w:eastAsia="Times New Roman" w:hAnsi="Times New Roman" w:cs="Times New Roman"/>
          <w:sz w:val="24"/>
          <w:szCs w:val="24"/>
          <w:lang w:eastAsia="ru-RU"/>
        </w:rPr>
        <w:t>4.2.1. Основанием для проведения плановых проверок является го</w:t>
      </w:r>
      <w:r w:rsidR="00B20135" w:rsidRPr="00D82FC0">
        <w:rPr>
          <w:rFonts w:ascii="Times New Roman" w:eastAsia="Times New Roman" w:hAnsi="Times New Roman" w:cs="Times New Roman"/>
          <w:sz w:val="24"/>
          <w:szCs w:val="24"/>
          <w:lang w:eastAsia="ru-RU"/>
        </w:rPr>
        <w:t>довой план работы Администрации и МФЦ.</w:t>
      </w:r>
    </w:p>
    <w:p w:rsidR="00376BC8" w:rsidRPr="00D82FC0" w:rsidRDefault="00AD6642" w:rsidP="00AD6642">
      <w:pPr>
        <w:ind w:firstLine="709"/>
        <w:rPr>
          <w:rFonts w:ascii="Times New Roman" w:eastAsia="Times New Roman" w:hAnsi="Times New Roman" w:cs="Times New Roman"/>
          <w:sz w:val="24"/>
          <w:szCs w:val="24"/>
          <w:lang w:eastAsia="ru-RU"/>
        </w:rPr>
      </w:pPr>
      <w:r w:rsidRPr="00D82FC0">
        <w:rPr>
          <w:rFonts w:ascii="Times New Roman" w:eastAsia="Times New Roman" w:hAnsi="Times New Roman" w:cs="Times New Roman"/>
          <w:sz w:val="24"/>
          <w:szCs w:val="24"/>
          <w:lang w:eastAsia="ru-RU"/>
        </w:rPr>
        <w:t>4.2.2. Внеплановые проверки проводятся по решению начальника Отдела или по решению Главы муниципального образования на основании конкретного обращения Заявителя</w:t>
      </w:r>
      <w:r w:rsidR="00B20135" w:rsidRPr="00D82FC0">
        <w:rPr>
          <w:rFonts w:ascii="Times New Roman" w:eastAsia="Times New Roman" w:hAnsi="Times New Roman" w:cs="Times New Roman"/>
          <w:sz w:val="24"/>
          <w:szCs w:val="24"/>
          <w:lang w:eastAsia="ru-RU"/>
        </w:rPr>
        <w:t xml:space="preserve"> или контрольно-надзорных и правоохранительных органов</w:t>
      </w:r>
    </w:p>
    <w:p w:rsidR="00376BC8" w:rsidRPr="00D82FC0" w:rsidRDefault="00376BC8" w:rsidP="00376BC8">
      <w:pPr>
        <w:ind w:firstLine="709"/>
        <w:rPr>
          <w:rFonts w:ascii="Times New Roman" w:eastAsia="Times New Roman" w:hAnsi="Times New Roman" w:cs="Times New Roman"/>
          <w:sz w:val="24"/>
          <w:szCs w:val="24"/>
          <w:lang w:eastAsia="ru-RU"/>
        </w:rPr>
      </w:pPr>
      <w:r w:rsidRPr="00D82FC0">
        <w:rPr>
          <w:rFonts w:ascii="Times New Roman" w:eastAsia="Times New Roman" w:hAnsi="Times New Roman" w:cs="Times New Roman"/>
          <w:sz w:val="24"/>
          <w:szCs w:val="24"/>
          <w:lang w:eastAsia="ru-RU"/>
        </w:rPr>
        <w:t xml:space="preserve">4.2.3. 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и (или) работников Администрации, сотрудников </w:t>
      </w:r>
      <w:r w:rsidR="0025674F">
        <w:rPr>
          <w:rFonts w:ascii="Times New Roman" w:eastAsia="Times New Roman" w:hAnsi="Times New Roman" w:cs="Times New Roman"/>
          <w:sz w:val="24"/>
          <w:szCs w:val="24"/>
          <w:lang w:eastAsia="ru-RU"/>
        </w:rPr>
        <w:t>МФЦ</w:t>
      </w:r>
      <w:r w:rsidRPr="00D82FC0">
        <w:rPr>
          <w:rFonts w:ascii="Times New Roman" w:eastAsia="Times New Roman" w:hAnsi="Times New Roman" w:cs="Times New Roman"/>
          <w:sz w:val="24"/>
          <w:szCs w:val="24"/>
          <w:lang w:eastAsia="ru-RU"/>
        </w:rPr>
        <w:t>, муниципальных служащих, выявления возможности и способов улучшения качества предоставления муниципальной услуги.</w:t>
      </w:r>
    </w:p>
    <w:p w:rsidR="00376BC8" w:rsidRPr="00D82FC0" w:rsidRDefault="00376BC8" w:rsidP="00376BC8">
      <w:pPr>
        <w:ind w:firstLine="709"/>
        <w:rPr>
          <w:rFonts w:ascii="Times New Roman" w:eastAsia="Times New Roman" w:hAnsi="Times New Roman" w:cs="Times New Roman"/>
          <w:sz w:val="24"/>
          <w:szCs w:val="24"/>
          <w:lang w:eastAsia="ru-RU"/>
        </w:rPr>
      </w:pPr>
      <w:r w:rsidRPr="00D82FC0">
        <w:rPr>
          <w:rFonts w:ascii="Times New Roman" w:eastAsia="Times New Roman" w:hAnsi="Times New Roman" w:cs="Times New Roman"/>
          <w:sz w:val="24"/>
          <w:szCs w:val="24"/>
          <w:lang w:eastAsia="ru-RU"/>
        </w:rPr>
        <w:t>4.2.4.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376BC8" w:rsidRPr="00D82FC0" w:rsidRDefault="00376BC8" w:rsidP="00376BC8">
      <w:pPr>
        <w:ind w:firstLine="709"/>
        <w:rPr>
          <w:rFonts w:ascii="Times New Roman" w:eastAsia="Times New Roman" w:hAnsi="Times New Roman" w:cs="Times New Roman"/>
          <w:sz w:val="24"/>
          <w:szCs w:val="24"/>
          <w:lang w:eastAsia="ru-RU"/>
        </w:rPr>
      </w:pPr>
      <w:r w:rsidRPr="00D82FC0">
        <w:rPr>
          <w:rFonts w:ascii="Times New Roman" w:eastAsia="Times New Roman" w:hAnsi="Times New Roman" w:cs="Times New Roman"/>
          <w:sz w:val="24"/>
          <w:szCs w:val="24"/>
          <w:lang w:eastAsia="ru-RU"/>
        </w:rPr>
        <w:t xml:space="preserve">4.2.5. 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w:t>
      </w:r>
      <w:r w:rsidRPr="00D82FC0">
        <w:rPr>
          <w:rFonts w:ascii="Times New Roman" w:eastAsia="Times New Roman" w:hAnsi="Times New Roman" w:cs="Times New Roman"/>
          <w:sz w:val="24"/>
          <w:szCs w:val="24"/>
          <w:lang w:eastAsia="ru-RU"/>
        </w:rPr>
        <w:lastRenderedPageBreak/>
        <w:t xml:space="preserve">послуживших поводом для проведения проверки, полномочий Администрации и </w:t>
      </w:r>
      <w:r w:rsidR="0025674F">
        <w:rPr>
          <w:rFonts w:ascii="Times New Roman" w:eastAsia="Times New Roman" w:hAnsi="Times New Roman" w:cs="Times New Roman"/>
          <w:sz w:val="24"/>
          <w:szCs w:val="24"/>
          <w:lang w:eastAsia="ru-RU"/>
        </w:rPr>
        <w:t>МФЦ</w:t>
      </w:r>
      <w:r w:rsidRPr="00D82FC0">
        <w:rPr>
          <w:rFonts w:ascii="Times New Roman" w:eastAsia="Times New Roman" w:hAnsi="Times New Roman" w:cs="Times New Roman"/>
          <w:sz w:val="24"/>
          <w:szCs w:val="24"/>
          <w:lang w:eastAsia="ru-RU"/>
        </w:rPr>
        <w:t>, установленных правовыми актами и настоящим Регламентом.</w:t>
      </w:r>
    </w:p>
    <w:p w:rsidR="00AD6642" w:rsidRPr="00D82FC0" w:rsidRDefault="00376BC8" w:rsidP="00376BC8">
      <w:pPr>
        <w:ind w:firstLine="709"/>
        <w:rPr>
          <w:rFonts w:ascii="Times New Roman" w:eastAsia="Times New Roman" w:hAnsi="Times New Roman" w:cs="Times New Roman"/>
          <w:sz w:val="24"/>
          <w:szCs w:val="24"/>
          <w:lang w:eastAsia="ru-RU"/>
        </w:rPr>
      </w:pPr>
      <w:r w:rsidRPr="00D82FC0">
        <w:rPr>
          <w:rFonts w:ascii="Times New Roman" w:eastAsia="Times New Roman" w:hAnsi="Times New Roman" w:cs="Times New Roman"/>
          <w:sz w:val="24"/>
          <w:szCs w:val="24"/>
          <w:lang w:eastAsia="ru-RU"/>
        </w:rPr>
        <w:t xml:space="preserve">4.2.6. 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и (или) работников Администрации и </w:t>
      </w:r>
      <w:r w:rsidR="0025674F">
        <w:rPr>
          <w:rFonts w:ascii="Times New Roman" w:eastAsia="Times New Roman" w:hAnsi="Times New Roman" w:cs="Times New Roman"/>
          <w:sz w:val="24"/>
          <w:szCs w:val="24"/>
          <w:lang w:eastAsia="ru-RU"/>
        </w:rPr>
        <w:t>МФЦ</w:t>
      </w:r>
      <w:r w:rsidRPr="00D82FC0">
        <w:rPr>
          <w:rFonts w:ascii="Times New Roman" w:eastAsia="Times New Roman" w:hAnsi="Times New Roman" w:cs="Times New Roman"/>
          <w:sz w:val="24"/>
          <w:szCs w:val="24"/>
          <w:lang w:eastAsia="ru-RU"/>
        </w:rPr>
        <w:t>.</w:t>
      </w:r>
    </w:p>
    <w:p w:rsidR="00AD6642" w:rsidRPr="00D82FC0" w:rsidRDefault="00AD6642" w:rsidP="00BA5727">
      <w:pPr>
        <w:rPr>
          <w:rFonts w:ascii="Times New Roman" w:eastAsia="Times New Roman" w:hAnsi="Times New Roman" w:cs="Times New Roman"/>
          <w:sz w:val="24"/>
          <w:szCs w:val="24"/>
          <w:lang w:eastAsia="ru-RU"/>
        </w:rPr>
      </w:pPr>
      <w:r w:rsidRPr="00D82FC0">
        <w:rPr>
          <w:rFonts w:ascii="Times New Roman" w:eastAsia="Times New Roman" w:hAnsi="Times New Roman" w:cs="Times New Roman"/>
          <w:sz w:val="24"/>
          <w:szCs w:val="24"/>
          <w:lang w:eastAsia="ru-RU"/>
        </w:rPr>
        <w:tab/>
      </w:r>
    </w:p>
    <w:p w:rsidR="00AD6642" w:rsidRPr="00405945" w:rsidRDefault="00AD6642" w:rsidP="00E751A9">
      <w:pPr>
        <w:keepNext/>
        <w:spacing w:before="120" w:after="120"/>
        <w:jc w:val="center"/>
        <w:outlineLvl w:val="2"/>
        <w:rPr>
          <w:rFonts w:ascii="Times New Roman" w:eastAsia="Times New Roman" w:hAnsi="Times New Roman" w:cs="Times New Roman"/>
          <w:b/>
          <w:bCs/>
          <w:sz w:val="24"/>
          <w:szCs w:val="24"/>
          <w:lang w:eastAsia="ru-RU"/>
        </w:rPr>
      </w:pPr>
      <w:r w:rsidRPr="00405945">
        <w:rPr>
          <w:rFonts w:ascii="Times New Roman" w:eastAsia="Times New Roman" w:hAnsi="Times New Roman" w:cs="Times New Roman"/>
          <w:b/>
          <w:bCs/>
          <w:sz w:val="24"/>
          <w:szCs w:val="24"/>
          <w:lang w:eastAsia="ru-RU"/>
        </w:rPr>
        <w:t xml:space="preserve">4.3. Ответственность должностных лиц </w:t>
      </w:r>
      <w:r w:rsidR="00A73D23" w:rsidRPr="00405945">
        <w:rPr>
          <w:rFonts w:ascii="Times New Roman" w:eastAsia="Times New Roman" w:hAnsi="Times New Roman" w:cs="Times New Roman"/>
          <w:b/>
          <w:bCs/>
          <w:sz w:val="24"/>
          <w:szCs w:val="24"/>
          <w:lang w:eastAsia="ru-RU"/>
        </w:rPr>
        <w:t xml:space="preserve">Администрации </w:t>
      </w:r>
      <w:r w:rsidRPr="00405945">
        <w:rPr>
          <w:rFonts w:ascii="Times New Roman" w:eastAsia="Times New Roman" w:hAnsi="Times New Roman" w:cs="Times New Roman"/>
          <w:b/>
          <w:bCs/>
          <w:sz w:val="24"/>
          <w:szCs w:val="24"/>
          <w:lang w:eastAsia="ru-RU"/>
        </w:rPr>
        <w:t>за решения и действия (бездействие), принимаемые (осуществляемые) в ходе предоставления муниципальной услуги</w:t>
      </w:r>
      <w:r w:rsidR="00405945">
        <w:rPr>
          <w:rFonts w:ascii="Times New Roman" w:eastAsia="Times New Roman" w:hAnsi="Times New Roman" w:cs="Times New Roman"/>
          <w:b/>
          <w:bCs/>
          <w:sz w:val="24"/>
          <w:szCs w:val="24"/>
          <w:lang w:eastAsia="ru-RU"/>
        </w:rPr>
        <w:t>.</w:t>
      </w:r>
    </w:p>
    <w:p w:rsidR="00AD6642" w:rsidRPr="00AD6642" w:rsidRDefault="00AD6642" w:rsidP="00AD6642">
      <w:pPr>
        <w:ind w:firstLine="708"/>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4.3.1. В случае выявления нарушений прав заявителей,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AD6642" w:rsidRPr="00AD6642" w:rsidRDefault="00AD6642" w:rsidP="00AD6642">
      <w:pPr>
        <w:ind w:firstLine="708"/>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4.3.2. Ответственность за предоставление муниципальной услуги и соблюдение сроков ее осуществления несет начальник Отдела.</w:t>
      </w:r>
    </w:p>
    <w:p w:rsidR="00AD6642" w:rsidRPr="00AD6642" w:rsidRDefault="00AD6642" w:rsidP="00AD6642">
      <w:pPr>
        <w:ind w:firstLine="708"/>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Должностное лицо, ответственное за организацию работы по предоставлению муниципальной услуги несет дисциплинарную ответственность за:</w:t>
      </w:r>
    </w:p>
    <w:p w:rsidR="00AD6642" w:rsidRPr="00AD6642" w:rsidRDefault="00AD6642" w:rsidP="00AD6642">
      <w:pPr>
        <w:ind w:firstLine="708"/>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 невыполнение положений настоящего Административного регламента;</w:t>
      </w:r>
    </w:p>
    <w:p w:rsidR="00AD6642" w:rsidRPr="00AD6642" w:rsidRDefault="00AD6642" w:rsidP="00AD6642">
      <w:pPr>
        <w:ind w:firstLine="708"/>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 несоблюдение сроков предоставления муниципальной услуги.</w:t>
      </w:r>
    </w:p>
    <w:p w:rsidR="00405945" w:rsidRDefault="00AD6642" w:rsidP="0052436B">
      <w:pPr>
        <w:keepNext/>
        <w:spacing w:before="120" w:after="120"/>
        <w:ind w:firstLine="709"/>
        <w:jc w:val="center"/>
        <w:outlineLvl w:val="2"/>
        <w:rPr>
          <w:rFonts w:ascii="Times New Roman" w:eastAsia="Times New Roman" w:hAnsi="Times New Roman" w:cs="Times New Roman"/>
          <w:b/>
          <w:bCs/>
          <w:sz w:val="24"/>
          <w:szCs w:val="24"/>
          <w:lang w:eastAsia="ru-RU"/>
        </w:rPr>
      </w:pPr>
      <w:r w:rsidRPr="00AD6642">
        <w:rPr>
          <w:rFonts w:ascii="Times New Roman" w:eastAsia="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05945">
        <w:rPr>
          <w:rFonts w:ascii="Times New Roman" w:eastAsia="Times New Roman" w:hAnsi="Times New Roman" w:cs="Times New Roman"/>
          <w:b/>
          <w:bCs/>
          <w:sz w:val="24"/>
          <w:szCs w:val="24"/>
          <w:lang w:eastAsia="ru-RU"/>
        </w:rPr>
        <w:t>.</w:t>
      </w:r>
    </w:p>
    <w:p w:rsidR="00AD6642" w:rsidRPr="00AD6642" w:rsidRDefault="00AD6642" w:rsidP="00405945">
      <w:pPr>
        <w:keepNext/>
        <w:spacing w:before="120" w:after="120"/>
        <w:ind w:firstLine="709"/>
        <w:outlineLvl w:val="2"/>
        <w:rPr>
          <w:rFonts w:ascii="Times New Roman" w:eastAsia="Times New Roman" w:hAnsi="Times New Roman" w:cs="Times New Roman"/>
          <w:sz w:val="24"/>
          <w:szCs w:val="24"/>
          <w:lang w:eastAsia="ru-RU"/>
        </w:rPr>
      </w:pPr>
      <w:r w:rsidRPr="00AD6642">
        <w:rPr>
          <w:rFonts w:ascii="Times New Roman" w:eastAsia="Times New Roman" w:hAnsi="Times New Roman" w:cs="Times New Roman"/>
          <w:bCs/>
          <w:sz w:val="24"/>
          <w:szCs w:val="24"/>
          <w:lang w:eastAsia="ru-RU"/>
        </w:rPr>
        <w:t>4.4.1</w:t>
      </w:r>
      <w:r w:rsidRPr="00AD6642">
        <w:rPr>
          <w:rFonts w:ascii="Times New Roman" w:eastAsia="Times New Roman" w:hAnsi="Times New Roman" w:cs="Times New Roman"/>
          <w:sz w:val="24"/>
          <w:szCs w:val="24"/>
          <w:lang w:eastAsia="ru-RU"/>
        </w:rPr>
        <w:t>.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исполнительной дисциплины при предоставлении муниципальной услуги.</w:t>
      </w:r>
    </w:p>
    <w:p w:rsidR="00AD6642" w:rsidRPr="00AD6642" w:rsidRDefault="00AD6642" w:rsidP="00405945">
      <w:pPr>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ab/>
        <w:t>4.4.2. Система контроля предоставления муниципальной услуги включает в себя:</w:t>
      </w:r>
    </w:p>
    <w:p w:rsidR="00AD6642" w:rsidRPr="00AD6642" w:rsidRDefault="00AD6642" w:rsidP="00405945">
      <w:pPr>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ab/>
        <w:t>- организацию контроля за исполнением административных процедур в сроки, установленные настоящим Административным регламентом;</w:t>
      </w:r>
    </w:p>
    <w:p w:rsidR="00AD6642" w:rsidRPr="00AD6642" w:rsidRDefault="00AD6642" w:rsidP="00405945">
      <w:pPr>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ab/>
        <w:t>- проверку хода и качества предоставления муниципальной услуги;</w:t>
      </w:r>
    </w:p>
    <w:p w:rsidR="00AD6642" w:rsidRPr="00AD6642" w:rsidRDefault="00AD6642" w:rsidP="00405945">
      <w:pPr>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ab/>
        <w:t>- учет и анализ результатов исполнительской дисциплины при предоставлении муниципальной услуги.</w:t>
      </w:r>
    </w:p>
    <w:p w:rsidR="00AD6642" w:rsidRPr="00AD6642" w:rsidRDefault="00AD6642" w:rsidP="00AD6642">
      <w:pPr>
        <w:ind w:firstLine="708"/>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4.4.3. Контроль за предоставлением муниципальной услуги осуществляется в следующий формах:</w:t>
      </w:r>
    </w:p>
    <w:p w:rsidR="00AD6642" w:rsidRPr="00AD6642" w:rsidRDefault="00AD6642" w:rsidP="00AD6642">
      <w:pPr>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ab/>
        <w:t>- текущий контроль;</w:t>
      </w:r>
    </w:p>
    <w:p w:rsidR="00AD6642" w:rsidRPr="00AD6642" w:rsidRDefault="00AD6642" w:rsidP="00AD6642">
      <w:pPr>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ab/>
        <w:t>- внутриведомственный контроль;</w:t>
      </w:r>
    </w:p>
    <w:p w:rsidR="00AD6642" w:rsidRPr="00AD6642" w:rsidRDefault="00AD6642" w:rsidP="00AD6642">
      <w:pPr>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ab/>
        <w:t>- контроль со стороны граждан.</w:t>
      </w:r>
    </w:p>
    <w:p w:rsidR="00AD6642" w:rsidRPr="00AD6642" w:rsidRDefault="00AD6642" w:rsidP="00AD6642">
      <w:pPr>
        <w:ind w:firstLine="708"/>
        <w:rPr>
          <w:rFonts w:ascii="Times New Roman" w:eastAsia="Times New Roman" w:hAnsi="Times New Roman" w:cs="Times New Roman"/>
          <w:sz w:val="24"/>
          <w:szCs w:val="24"/>
          <w:lang w:eastAsia="ru-RU"/>
        </w:rPr>
      </w:pPr>
      <w:r w:rsidRPr="00AD6642">
        <w:rPr>
          <w:rFonts w:ascii="Times New Roman" w:eastAsia="Times New Roman" w:hAnsi="Times New Roman" w:cs="Times New Roman"/>
          <w:sz w:val="24"/>
          <w:szCs w:val="24"/>
          <w:lang w:eastAsia="ru-RU"/>
        </w:rPr>
        <w:t>4.4.4. Контроль за полнотой и качеством предоставления муниципальной услуги включает в себя проведение плановых и внеплановых проверок, выявление и установление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r w:rsidR="005F4E09">
        <w:rPr>
          <w:rFonts w:ascii="Times New Roman" w:eastAsia="Times New Roman" w:hAnsi="Times New Roman" w:cs="Times New Roman"/>
          <w:sz w:val="24"/>
          <w:szCs w:val="24"/>
          <w:lang w:eastAsia="ru-RU"/>
        </w:rPr>
        <w:t xml:space="preserve"> Администрации</w:t>
      </w:r>
      <w:r w:rsidR="00D65C5F">
        <w:rPr>
          <w:rFonts w:ascii="Times New Roman" w:eastAsia="Times New Roman" w:hAnsi="Times New Roman" w:cs="Times New Roman"/>
          <w:sz w:val="24"/>
          <w:szCs w:val="24"/>
          <w:lang w:eastAsia="ru-RU"/>
        </w:rPr>
        <w:t xml:space="preserve"> и МФЦ</w:t>
      </w:r>
      <w:r w:rsidR="005F4E09">
        <w:rPr>
          <w:rFonts w:ascii="Times New Roman" w:eastAsia="Times New Roman" w:hAnsi="Times New Roman" w:cs="Times New Roman"/>
          <w:sz w:val="24"/>
          <w:szCs w:val="24"/>
          <w:lang w:eastAsia="ru-RU"/>
        </w:rPr>
        <w:t>,</w:t>
      </w:r>
      <w:r w:rsidR="00D65C5F">
        <w:rPr>
          <w:rFonts w:ascii="Times New Roman" w:eastAsia="Times New Roman" w:hAnsi="Times New Roman" w:cs="Times New Roman"/>
          <w:sz w:val="24"/>
          <w:szCs w:val="24"/>
          <w:lang w:eastAsia="ru-RU"/>
        </w:rPr>
        <w:t xml:space="preserve"> </w:t>
      </w:r>
      <w:r w:rsidR="005F4E09" w:rsidRPr="005F4E09">
        <w:rPr>
          <w:rFonts w:ascii="Times New Roman" w:eastAsia="Times New Roman" w:hAnsi="Times New Roman" w:cs="Times New Roman"/>
          <w:sz w:val="24"/>
          <w:szCs w:val="24"/>
          <w:lang w:eastAsia="ru-RU"/>
        </w:rPr>
        <w:t>участвующих в предоставлении муниципальной услуги.</w:t>
      </w:r>
    </w:p>
    <w:p w:rsidR="00524964" w:rsidRDefault="00524964" w:rsidP="00AD6642">
      <w:pPr>
        <w:jc w:val="center"/>
        <w:rPr>
          <w:rFonts w:ascii="Times New Roman" w:hAnsi="Times New Roman" w:cs="Times New Roman"/>
          <w:b/>
          <w:color w:val="000000" w:themeColor="text1"/>
          <w:sz w:val="24"/>
          <w:szCs w:val="24"/>
        </w:rPr>
      </w:pPr>
    </w:p>
    <w:p w:rsidR="00405945" w:rsidRDefault="00AD6642" w:rsidP="00524964">
      <w:pPr>
        <w:jc w:val="center"/>
        <w:rPr>
          <w:rFonts w:ascii="Times New Roman" w:hAnsi="Times New Roman" w:cs="Times New Roman"/>
          <w:b/>
          <w:sz w:val="24"/>
          <w:szCs w:val="24"/>
        </w:rPr>
      </w:pPr>
      <w:r w:rsidRPr="002B68D3">
        <w:rPr>
          <w:rFonts w:ascii="Times New Roman" w:hAnsi="Times New Roman" w:cs="Times New Roman"/>
          <w:b/>
          <w:color w:val="000000" w:themeColor="text1"/>
          <w:sz w:val="24"/>
          <w:szCs w:val="24"/>
        </w:rPr>
        <w:t xml:space="preserve">5. </w:t>
      </w:r>
      <w:r w:rsidRPr="00AD6642">
        <w:rPr>
          <w:rFonts w:ascii="Times New Roman" w:hAnsi="Times New Roman" w:cs="Times New Roman"/>
          <w:b/>
          <w:sz w:val="24"/>
          <w:szCs w:val="24"/>
        </w:rPr>
        <w:t xml:space="preserve">Досудебный (внесудебный) порядок обжалования решений </w:t>
      </w:r>
    </w:p>
    <w:p w:rsidR="00AD6642" w:rsidRPr="00AD6642" w:rsidRDefault="00AD6642" w:rsidP="00524964">
      <w:pPr>
        <w:jc w:val="center"/>
        <w:rPr>
          <w:rFonts w:ascii="Times New Roman" w:hAnsi="Times New Roman" w:cs="Times New Roman"/>
          <w:b/>
          <w:sz w:val="24"/>
          <w:szCs w:val="24"/>
        </w:rPr>
      </w:pPr>
      <w:r w:rsidRPr="00AD6642">
        <w:rPr>
          <w:rFonts w:ascii="Times New Roman" w:hAnsi="Times New Roman" w:cs="Times New Roman"/>
          <w:b/>
          <w:sz w:val="24"/>
          <w:szCs w:val="24"/>
        </w:rPr>
        <w:t>и действий (бездействия) органа, предоставляющего муниципальную услугу,</w:t>
      </w:r>
    </w:p>
    <w:p w:rsidR="00AD6642" w:rsidRDefault="00AD6642" w:rsidP="00524964">
      <w:pPr>
        <w:jc w:val="center"/>
        <w:rPr>
          <w:rFonts w:ascii="Times New Roman" w:hAnsi="Times New Roman" w:cs="Times New Roman"/>
          <w:b/>
          <w:sz w:val="24"/>
          <w:szCs w:val="24"/>
        </w:rPr>
      </w:pPr>
      <w:r w:rsidRPr="00AD6642">
        <w:rPr>
          <w:rFonts w:ascii="Times New Roman" w:hAnsi="Times New Roman" w:cs="Times New Roman"/>
          <w:b/>
          <w:sz w:val="24"/>
          <w:szCs w:val="24"/>
        </w:rPr>
        <w:t>а также должностных лиц, муниципальных служащих</w:t>
      </w:r>
    </w:p>
    <w:p w:rsidR="00CD0C87" w:rsidRDefault="00CD0C87" w:rsidP="00524964">
      <w:pPr>
        <w:jc w:val="center"/>
        <w:rPr>
          <w:rFonts w:ascii="Times New Roman" w:hAnsi="Times New Roman" w:cs="Times New Roman"/>
          <w:b/>
          <w:sz w:val="24"/>
          <w:szCs w:val="24"/>
        </w:rPr>
      </w:pPr>
    </w:p>
    <w:p w:rsidR="00CD0C87" w:rsidRPr="00D82FC0" w:rsidRDefault="00CD0C87" w:rsidP="00524964">
      <w:pPr>
        <w:jc w:val="center"/>
        <w:rPr>
          <w:rFonts w:ascii="Times New Roman" w:hAnsi="Times New Roman" w:cs="Times New Roman"/>
          <w:b/>
          <w:sz w:val="24"/>
          <w:szCs w:val="24"/>
        </w:rPr>
      </w:pPr>
      <w:r w:rsidRPr="00D82FC0">
        <w:rPr>
          <w:rFonts w:ascii="Times New Roman" w:hAnsi="Times New Roman" w:cs="Times New Roman"/>
          <w:b/>
          <w:sz w:val="24"/>
          <w:szCs w:val="24"/>
        </w:rPr>
        <w:t xml:space="preserve">5.1. Информация для заявителя о праве подать жалобу на решение и (или) действие (бездействие) </w:t>
      </w:r>
      <w:r w:rsidR="001C78D1" w:rsidRPr="00AD6642">
        <w:rPr>
          <w:rFonts w:ascii="Times New Roman" w:hAnsi="Times New Roman" w:cs="Times New Roman"/>
          <w:b/>
          <w:sz w:val="24"/>
          <w:szCs w:val="24"/>
        </w:rPr>
        <w:t>органа, предоставляющего муниципальную услугу,</w:t>
      </w:r>
      <w:r w:rsidR="001C78D1">
        <w:rPr>
          <w:rFonts w:ascii="Times New Roman" w:hAnsi="Times New Roman" w:cs="Times New Roman"/>
          <w:b/>
          <w:sz w:val="24"/>
          <w:szCs w:val="24"/>
        </w:rPr>
        <w:t xml:space="preserve"> </w:t>
      </w:r>
      <w:r w:rsidRPr="00D82FC0">
        <w:rPr>
          <w:rFonts w:ascii="Times New Roman" w:hAnsi="Times New Roman" w:cs="Times New Roman"/>
          <w:b/>
          <w:sz w:val="24"/>
          <w:szCs w:val="24"/>
        </w:rPr>
        <w:t>и (или) ее должностных лиц и муниципальных служащих при предоставлении муниципальной услуги</w:t>
      </w:r>
    </w:p>
    <w:p w:rsidR="00AD6642" w:rsidRDefault="00AD6642" w:rsidP="00AD6642">
      <w:pPr>
        <w:jc w:val="center"/>
      </w:pPr>
    </w:p>
    <w:p w:rsidR="00524964" w:rsidRPr="00604EB8" w:rsidRDefault="00524964" w:rsidP="00151175">
      <w:pPr>
        <w:ind w:firstLine="567"/>
        <w:rPr>
          <w:rFonts w:ascii="Times New Roman" w:hAnsi="Times New Roman" w:cs="Times New Roman"/>
          <w:sz w:val="24"/>
          <w:szCs w:val="24"/>
        </w:rPr>
      </w:pPr>
      <w:r w:rsidRPr="00604EB8">
        <w:rPr>
          <w:rFonts w:ascii="Times New Roman" w:hAnsi="Times New Roman" w:cs="Times New Roman"/>
          <w:sz w:val="24"/>
          <w:szCs w:val="24"/>
        </w:rPr>
        <w:lastRenderedPageBreak/>
        <w:t xml:space="preserve">Заявитель вправе подать жалобу на решение и (или) действие (бездействие) </w:t>
      </w:r>
      <w:r w:rsidR="001C78D1" w:rsidRPr="001C78D1">
        <w:rPr>
          <w:rFonts w:ascii="Times New Roman" w:hAnsi="Times New Roman" w:cs="Times New Roman"/>
          <w:sz w:val="24"/>
          <w:szCs w:val="24"/>
        </w:rPr>
        <w:t>органа, предоставляющего муниципальную услугу,</w:t>
      </w:r>
      <w:r w:rsidRPr="00604EB8">
        <w:rPr>
          <w:rFonts w:ascii="Times New Roman" w:hAnsi="Times New Roman" w:cs="Times New Roman"/>
          <w:sz w:val="24"/>
          <w:szCs w:val="24"/>
        </w:rPr>
        <w:t xml:space="preserve"> ее должностных лиц, участвующих в предоставлении муниципальной услуги (далее – жалоба).</w:t>
      </w:r>
    </w:p>
    <w:p w:rsidR="00151175" w:rsidRPr="00604EB8" w:rsidRDefault="00151175" w:rsidP="00151175">
      <w:pPr>
        <w:ind w:firstLine="567"/>
        <w:rPr>
          <w:rFonts w:ascii="Times New Roman" w:hAnsi="Times New Roman" w:cs="Times New Roman"/>
          <w:sz w:val="24"/>
          <w:szCs w:val="24"/>
        </w:rPr>
      </w:pPr>
    </w:p>
    <w:p w:rsidR="00524964" w:rsidRPr="00B118C6" w:rsidRDefault="00524964" w:rsidP="00DB4A3D">
      <w:pPr>
        <w:jc w:val="center"/>
        <w:rPr>
          <w:rFonts w:ascii="Times New Roman" w:hAnsi="Times New Roman" w:cs="Times New Roman"/>
          <w:b/>
          <w:sz w:val="24"/>
          <w:szCs w:val="24"/>
        </w:rPr>
      </w:pPr>
      <w:r w:rsidRPr="00B118C6">
        <w:rPr>
          <w:rFonts w:ascii="Times New Roman" w:hAnsi="Times New Roman" w:cs="Times New Roman"/>
          <w:b/>
          <w:sz w:val="24"/>
          <w:szCs w:val="24"/>
        </w:rPr>
        <w:t>5.2. Предмет жалобы</w:t>
      </w:r>
    </w:p>
    <w:p w:rsidR="00524964" w:rsidRPr="00524964" w:rsidRDefault="00524964" w:rsidP="00524964">
      <w:pPr>
        <w:rPr>
          <w:rFonts w:ascii="Times New Roman" w:hAnsi="Times New Roman" w:cs="Times New Roman"/>
          <w:sz w:val="24"/>
          <w:szCs w:val="24"/>
        </w:rPr>
      </w:pPr>
      <w:r w:rsidRPr="00524964">
        <w:rPr>
          <w:rFonts w:ascii="Times New Roman" w:hAnsi="Times New Roman" w:cs="Times New Roman"/>
          <w:sz w:val="24"/>
          <w:szCs w:val="24"/>
        </w:rPr>
        <w:tab/>
        <w:t>Предметом жалобы является:</w:t>
      </w:r>
    </w:p>
    <w:p w:rsidR="00524964" w:rsidRPr="00524964" w:rsidRDefault="00524964" w:rsidP="00524964">
      <w:pPr>
        <w:ind w:firstLine="709"/>
        <w:rPr>
          <w:rFonts w:ascii="Times New Roman" w:hAnsi="Times New Roman" w:cs="Times New Roman"/>
          <w:sz w:val="24"/>
          <w:szCs w:val="24"/>
        </w:rPr>
      </w:pPr>
      <w:r w:rsidRPr="00524964">
        <w:rPr>
          <w:rFonts w:ascii="Times New Roman" w:hAnsi="Times New Roman" w:cs="Times New Roman"/>
          <w:sz w:val="24"/>
          <w:szCs w:val="24"/>
        </w:rPr>
        <w:t>1) Нарушение срока регистрации заявления заявителя о предоставлении муниципальной услуги;</w:t>
      </w:r>
    </w:p>
    <w:p w:rsidR="00524964" w:rsidRPr="00524964" w:rsidRDefault="00524964" w:rsidP="00524964">
      <w:pPr>
        <w:ind w:firstLine="709"/>
        <w:rPr>
          <w:rFonts w:ascii="Times New Roman" w:hAnsi="Times New Roman" w:cs="Times New Roman"/>
          <w:sz w:val="24"/>
          <w:szCs w:val="24"/>
        </w:rPr>
      </w:pPr>
      <w:r w:rsidRPr="00524964">
        <w:rPr>
          <w:rFonts w:ascii="Times New Roman" w:hAnsi="Times New Roman" w:cs="Times New Roman"/>
          <w:sz w:val="24"/>
          <w:szCs w:val="24"/>
        </w:rPr>
        <w:t>2) Нарушение срока предоставления муниципальной услуги.</w:t>
      </w:r>
    </w:p>
    <w:p w:rsidR="00524964" w:rsidRPr="00524964" w:rsidRDefault="00524964" w:rsidP="00524964">
      <w:pPr>
        <w:ind w:firstLine="709"/>
        <w:rPr>
          <w:rFonts w:ascii="Times New Roman" w:hAnsi="Times New Roman" w:cs="Times New Roman"/>
          <w:sz w:val="24"/>
          <w:szCs w:val="24"/>
        </w:rPr>
      </w:pPr>
      <w:r w:rsidRPr="00524964">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w:t>
      </w:r>
      <w:r w:rsidR="00066FB1">
        <w:rPr>
          <w:rFonts w:ascii="Times New Roman" w:hAnsi="Times New Roman" w:cs="Times New Roman"/>
          <w:sz w:val="24"/>
          <w:szCs w:val="24"/>
        </w:rPr>
        <w:t xml:space="preserve"> муниципальными правовыми актами</w:t>
      </w:r>
      <w:r w:rsidRPr="00524964">
        <w:rPr>
          <w:rFonts w:ascii="Times New Roman" w:hAnsi="Times New Roman" w:cs="Times New Roman"/>
          <w:sz w:val="24"/>
          <w:szCs w:val="24"/>
        </w:rPr>
        <w:t xml:space="preserve"> для предоставления муниципальной услуги.</w:t>
      </w:r>
    </w:p>
    <w:p w:rsidR="00524964" w:rsidRPr="00524964" w:rsidRDefault="00524964" w:rsidP="00524964">
      <w:pPr>
        <w:ind w:firstLine="709"/>
        <w:rPr>
          <w:rFonts w:ascii="Times New Roman" w:hAnsi="Times New Roman" w:cs="Times New Roman"/>
          <w:sz w:val="24"/>
          <w:szCs w:val="24"/>
        </w:rPr>
      </w:pPr>
      <w:r w:rsidRPr="00524964">
        <w:rPr>
          <w:rFonts w:ascii="Times New Roman" w:hAnsi="Times New Roman" w:cs="Times New Roman"/>
          <w:sz w:val="24"/>
          <w:szCs w:val="24"/>
        </w:rPr>
        <w:t>4) Отказ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524964" w:rsidRPr="00524964" w:rsidRDefault="00524964" w:rsidP="00524964">
      <w:pPr>
        <w:ind w:firstLine="709"/>
        <w:rPr>
          <w:rFonts w:ascii="Times New Roman" w:hAnsi="Times New Roman" w:cs="Times New Roman"/>
          <w:sz w:val="24"/>
          <w:szCs w:val="24"/>
        </w:rPr>
      </w:pPr>
      <w:r w:rsidRPr="0052496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r w:rsidR="00066FB1">
        <w:rPr>
          <w:rFonts w:ascii="Times New Roman" w:hAnsi="Times New Roman" w:cs="Times New Roman"/>
          <w:sz w:val="24"/>
          <w:szCs w:val="24"/>
        </w:rPr>
        <w:t>, муниципальными правовыми актами</w:t>
      </w:r>
      <w:r w:rsidRPr="00524964">
        <w:rPr>
          <w:rFonts w:ascii="Times New Roman" w:hAnsi="Times New Roman" w:cs="Times New Roman"/>
          <w:sz w:val="24"/>
          <w:szCs w:val="24"/>
        </w:rPr>
        <w:t>.</w:t>
      </w:r>
    </w:p>
    <w:p w:rsidR="00524964" w:rsidRPr="00524964" w:rsidRDefault="00524964" w:rsidP="00524964">
      <w:pPr>
        <w:ind w:firstLine="709"/>
        <w:rPr>
          <w:rFonts w:ascii="Times New Roman" w:hAnsi="Times New Roman" w:cs="Times New Roman"/>
          <w:sz w:val="24"/>
          <w:szCs w:val="24"/>
        </w:rPr>
      </w:pPr>
      <w:r w:rsidRPr="0052496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sidR="00066FB1">
        <w:rPr>
          <w:rFonts w:ascii="Times New Roman" w:hAnsi="Times New Roman" w:cs="Times New Roman"/>
          <w:sz w:val="24"/>
          <w:szCs w:val="24"/>
        </w:rPr>
        <w:t>, муниципальными правовыми актами</w:t>
      </w:r>
      <w:r w:rsidRPr="00524964">
        <w:rPr>
          <w:rFonts w:ascii="Times New Roman" w:hAnsi="Times New Roman" w:cs="Times New Roman"/>
          <w:sz w:val="24"/>
          <w:szCs w:val="24"/>
        </w:rPr>
        <w:t>.</w:t>
      </w:r>
    </w:p>
    <w:p w:rsidR="00F11F34" w:rsidRDefault="00524964" w:rsidP="00F11F34">
      <w:pPr>
        <w:ind w:firstLine="709"/>
        <w:rPr>
          <w:rFonts w:ascii="Times New Roman" w:hAnsi="Times New Roman" w:cs="Times New Roman"/>
          <w:sz w:val="24"/>
          <w:szCs w:val="24"/>
        </w:rPr>
      </w:pPr>
      <w:r w:rsidRPr="00524964">
        <w:rPr>
          <w:rFonts w:ascii="Times New Roman" w:hAnsi="Times New Roman" w:cs="Times New Roman"/>
          <w:sz w:val="24"/>
          <w:szCs w:val="24"/>
        </w:rPr>
        <w:t xml:space="preserve">7) </w:t>
      </w:r>
      <w:r w:rsidR="00F11F34" w:rsidRPr="00524964">
        <w:rPr>
          <w:rFonts w:ascii="Times New Roman" w:hAnsi="Times New Roman" w:cs="Times New Roman"/>
          <w:sz w:val="24"/>
          <w:szCs w:val="24"/>
        </w:rPr>
        <w:t>Отказ в исправлении допущенных технических ошибок в документах, являющихся результатом предоставления муниципальной услуги либо нарушение установленного срока таких исправлений.</w:t>
      </w:r>
    </w:p>
    <w:p w:rsidR="00F11F34" w:rsidRDefault="00F11F34" w:rsidP="00524964">
      <w:pPr>
        <w:ind w:firstLine="709"/>
        <w:rPr>
          <w:rFonts w:ascii="Times New Roman" w:hAnsi="Times New Roman" w:cs="Times New Roman"/>
          <w:sz w:val="24"/>
          <w:szCs w:val="24"/>
        </w:rPr>
      </w:pPr>
      <w:r>
        <w:rPr>
          <w:rFonts w:ascii="Times New Roman" w:hAnsi="Times New Roman" w:cs="Times New Roman"/>
          <w:sz w:val="24"/>
          <w:szCs w:val="24"/>
        </w:rPr>
        <w:t>8) Н</w:t>
      </w:r>
      <w:r w:rsidRPr="00F11F34">
        <w:rPr>
          <w:rFonts w:ascii="Times New Roman" w:hAnsi="Times New Roman" w:cs="Times New Roman"/>
          <w:color w:val="333333"/>
          <w:sz w:val="24"/>
          <w:szCs w:val="24"/>
          <w:shd w:val="clear" w:color="auto" w:fill="FFFFFF"/>
        </w:rPr>
        <w:t>арушение срока или порядка выдачи документов по результатам предоставления</w:t>
      </w:r>
      <w:r w:rsidR="004F0BA1">
        <w:rPr>
          <w:rFonts w:ascii="Times New Roman" w:hAnsi="Times New Roman" w:cs="Times New Roman"/>
          <w:color w:val="333333"/>
          <w:sz w:val="24"/>
          <w:szCs w:val="24"/>
          <w:shd w:val="clear" w:color="auto" w:fill="FFFFFF"/>
        </w:rPr>
        <w:t xml:space="preserve"> </w:t>
      </w:r>
      <w:r w:rsidRPr="00524964">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524964" w:rsidRDefault="00F11F34" w:rsidP="00524964">
      <w:pPr>
        <w:ind w:firstLine="709"/>
        <w:rPr>
          <w:rFonts w:ascii="Times New Roman" w:hAnsi="Times New Roman" w:cs="Times New Roman"/>
          <w:sz w:val="24"/>
          <w:szCs w:val="24"/>
        </w:rPr>
      </w:pPr>
      <w:r>
        <w:rPr>
          <w:rFonts w:ascii="Times New Roman" w:hAnsi="Times New Roman" w:cs="Times New Roman"/>
          <w:sz w:val="24"/>
          <w:szCs w:val="24"/>
        </w:rPr>
        <w:t>9</w:t>
      </w:r>
      <w:r w:rsidR="00066FB1">
        <w:rPr>
          <w:rFonts w:ascii="Times New Roman" w:hAnsi="Times New Roman" w:cs="Times New Roman"/>
          <w:sz w:val="24"/>
          <w:szCs w:val="24"/>
        </w:rPr>
        <w:t xml:space="preserve">) </w:t>
      </w:r>
      <w:r>
        <w:rPr>
          <w:rFonts w:ascii="Times New Roman" w:hAnsi="Times New Roman" w:cs="Times New Roman"/>
          <w:sz w:val="24"/>
          <w:szCs w:val="24"/>
        </w:rPr>
        <w:t>П</w:t>
      </w:r>
      <w:r w:rsidRPr="00F11F34">
        <w:rPr>
          <w:rFonts w:ascii="Times New Roman" w:hAnsi="Times New Roman" w:cs="Times New Roman"/>
          <w:color w:val="333333"/>
          <w:sz w:val="24"/>
          <w:szCs w:val="24"/>
          <w:shd w:val="clear" w:color="auto" w:fill="FFFFFF"/>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r>
        <w:rPr>
          <w:rFonts w:ascii="Times New Roman" w:hAnsi="Times New Roman" w:cs="Times New Roman"/>
          <w:color w:val="333333"/>
          <w:sz w:val="24"/>
          <w:szCs w:val="24"/>
          <w:shd w:val="clear" w:color="auto" w:fill="FFFFFF"/>
        </w:rPr>
        <w:t xml:space="preserve">, </w:t>
      </w:r>
      <w:r w:rsidRPr="00F11F34">
        <w:rPr>
          <w:rFonts w:ascii="Times New Roman" w:hAnsi="Times New Roman" w:cs="Times New Roman"/>
          <w:color w:val="333333"/>
          <w:sz w:val="24"/>
          <w:szCs w:val="24"/>
          <w:shd w:val="clear" w:color="auto" w:fill="FFFFFF"/>
        </w:rPr>
        <w:t>законами и иными нормативными правовыми актами субъектов Российской Федерации, муниципальными правовыми актами.</w:t>
      </w:r>
    </w:p>
    <w:p w:rsidR="00F11F34" w:rsidRDefault="00F11F34" w:rsidP="00524964">
      <w:pPr>
        <w:ind w:firstLine="709"/>
        <w:rPr>
          <w:rFonts w:ascii="Times New Roman" w:hAnsi="Times New Roman" w:cs="Times New Roman"/>
          <w:color w:val="333333"/>
          <w:sz w:val="24"/>
          <w:szCs w:val="24"/>
          <w:shd w:val="clear" w:color="auto" w:fill="FFFFFF"/>
        </w:rPr>
      </w:pPr>
      <w:r>
        <w:rPr>
          <w:rFonts w:ascii="Times New Roman" w:hAnsi="Times New Roman" w:cs="Times New Roman"/>
          <w:sz w:val="24"/>
          <w:szCs w:val="24"/>
        </w:rPr>
        <w:t xml:space="preserve">10) </w:t>
      </w:r>
      <w:r w:rsidR="00944E9D">
        <w:rPr>
          <w:rFonts w:ascii="Times New Roman" w:hAnsi="Times New Roman" w:cs="Times New Roman"/>
          <w:sz w:val="24"/>
          <w:szCs w:val="24"/>
        </w:rPr>
        <w:t>Т</w:t>
      </w:r>
      <w:r w:rsidRPr="00F11F34">
        <w:rPr>
          <w:rFonts w:ascii="Times New Roman" w:hAnsi="Times New Roman" w:cs="Times New Roman"/>
          <w:color w:val="333333"/>
          <w:sz w:val="24"/>
          <w:szCs w:val="24"/>
          <w:shd w:val="clear" w:color="auto" w:fill="FFFFFF"/>
        </w:rPr>
        <w:t>ребование у заявителя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Arial" w:hAnsi="Arial" w:cs="Arial"/>
          <w:color w:val="333333"/>
          <w:shd w:val="clear" w:color="auto" w:fill="FFFFFF"/>
        </w:rPr>
        <w:t> </w:t>
      </w:r>
      <w:r w:rsidRPr="00944E9D">
        <w:rPr>
          <w:rFonts w:ascii="Times New Roman" w:hAnsi="Times New Roman" w:cs="Times New Roman"/>
          <w:color w:val="333333"/>
          <w:sz w:val="24"/>
          <w:szCs w:val="24"/>
          <w:shd w:val="clear" w:color="auto" w:fill="FFFFFF"/>
        </w:rPr>
        <w:t>законодательством</w:t>
      </w:r>
      <w:r w:rsidR="00944E9D">
        <w:rPr>
          <w:rFonts w:ascii="Times New Roman" w:hAnsi="Times New Roman" w:cs="Times New Roman"/>
          <w:color w:val="333333"/>
          <w:sz w:val="24"/>
          <w:szCs w:val="24"/>
          <w:shd w:val="clear" w:color="auto" w:fill="FFFFFF"/>
        </w:rPr>
        <w:t>.</w:t>
      </w:r>
    </w:p>
    <w:p w:rsidR="00944E9D" w:rsidRDefault="00944E9D" w:rsidP="00524964">
      <w:pPr>
        <w:ind w:firstLine="709"/>
        <w:rPr>
          <w:rFonts w:ascii="Times New Roman" w:hAnsi="Times New Roman" w:cs="Times New Roman"/>
          <w:sz w:val="24"/>
          <w:szCs w:val="24"/>
        </w:rPr>
      </w:pPr>
    </w:p>
    <w:p w:rsidR="00524964" w:rsidRPr="00B118C6" w:rsidRDefault="00524964" w:rsidP="00C246F2">
      <w:pPr>
        <w:ind w:firstLine="709"/>
        <w:jc w:val="center"/>
        <w:rPr>
          <w:rFonts w:ascii="Times New Roman" w:hAnsi="Times New Roman" w:cs="Times New Roman"/>
          <w:b/>
          <w:sz w:val="24"/>
          <w:szCs w:val="24"/>
        </w:rPr>
      </w:pPr>
      <w:r w:rsidRPr="00B118C6">
        <w:rPr>
          <w:rFonts w:ascii="Times New Roman" w:hAnsi="Times New Roman" w:cs="Times New Roman"/>
          <w:b/>
          <w:sz w:val="24"/>
          <w:szCs w:val="24"/>
        </w:rPr>
        <w:t>5.3. Органы и уполномоченные на рассмотрение жалобы должностные лица, которым может быть направлена жалоба</w:t>
      </w:r>
    </w:p>
    <w:p w:rsidR="00524964" w:rsidRPr="00524964" w:rsidRDefault="00524964" w:rsidP="00524964">
      <w:pPr>
        <w:ind w:firstLine="709"/>
        <w:rPr>
          <w:rFonts w:ascii="Times New Roman" w:hAnsi="Times New Roman" w:cs="Times New Roman"/>
          <w:sz w:val="24"/>
          <w:szCs w:val="24"/>
        </w:rPr>
      </w:pPr>
    </w:p>
    <w:p w:rsidR="0089775E" w:rsidRPr="0089775E" w:rsidRDefault="0089775E" w:rsidP="0089775E">
      <w:pPr>
        <w:ind w:firstLine="709"/>
        <w:rPr>
          <w:rFonts w:ascii="Times New Roman" w:hAnsi="Times New Roman" w:cs="Times New Roman"/>
          <w:sz w:val="24"/>
          <w:szCs w:val="24"/>
        </w:rPr>
      </w:pPr>
      <w:r w:rsidRPr="0089775E">
        <w:rPr>
          <w:rFonts w:ascii="Times New Roman" w:hAnsi="Times New Roman" w:cs="Times New Roman"/>
          <w:sz w:val="24"/>
          <w:szCs w:val="24"/>
        </w:rPr>
        <w:t>Органом, уполномоченным на рассмотрение жалобы, является:</w:t>
      </w:r>
    </w:p>
    <w:p w:rsidR="0089775E" w:rsidRPr="0089775E" w:rsidRDefault="0089775E" w:rsidP="0089775E">
      <w:pPr>
        <w:ind w:firstLine="709"/>
        <w:rPr>
          <w:rFonts w:ascii="Times New Roman" w:hAnsi="Times New Roman" w:cs="Times New Roman"/>
          <w:sz w:val="24"/>
          <w:szCs w:val="24"/>
        </w:rPr>
      </w:pPr>
      <w:r w:rsidRPr="0089775E">
        <w:rPr>
          <w:rFonts w:ascii="Times New Roman" w:hAnsi="Times New Roman" w:cs="Times New Roman"/>
          <w:sz w:val="24"/>
          <w:szCs w:val="24"/>
        </w:rPr>
        <w:t>- Администрация;</w:t>
      </w:r>
    </w:p>
    <w:p w:rsidR="0089775E" w:rsidRPr="0089775E" w:rsidRDefault="0089775E" w:rsidP="0089775E">
      <w:pPr>
        <w:ind w:firstLine="709"/>
        <w:rPr>
          <w:rFonts w:ascii="Times New Roman" w:hAnsi="Times New Roman" w:cs="Times New Roman"/>
          <w:sz w:val="24"/>
          <w:szCs w:val="24"/>
        </w:rPr>
      </w:pPr>
      <w:r w:rsidRPr="0089775E">
        <w:rPr>
          <w:rFonts w:ascii="Times New Roman" w:hAnsi="Times New Roman" w:cs="Times New Roman"/>
          <w:sz w:val="24"/>
          <w:szCs w:val="24"/>
        </w:rPr>
        <w:t>- Глава муниципального образования «Дебесский район» или лицо его замещающее;</w:t>
      </w:r>
    </w:p>
    <w:p w:rsidR="0089775E" w:rsidRPr="0089775E" w:rsidRDefault="0089775E" w:rsidP="0089775E">
      <w:pPr>
        <w:ind w:firstLine="709"/>
        <w:rPr>
          <w:rFonts w:ascii="Times New Roman" w:hAnsi="Times New Roman" w:cs="Times New Roman"/>
          <w:sz w:val="24"/>
          <w:szCs w:val="24"/>
        </w:rPr>
      </w:pPr>
      <w:r w:rsidRPr="0089775E">
        <w:rPr>
          <w:rFonts w:ascii="Times New Roman" w:hAnsi="Times New Roman" w:cs="Times New Roman"/>
          <w:sz w:val="24"/>
          <w:szCs w:val="24"/>
        </w:rPr>
        <w:t>- директор МФЦ;</w:t>
      </w:r>
    </w:p>
    <w:p w:rsidR="0089775E" w:rsidRPr="0089775E" w:rsidRDefault="0089775E" w:rsidP="0089775E">
      <w:pPr>
        <w:ind w:firstLine="709"/>
        <w:rPr>
          <w:rFonts w:ascii="Times New Roman" w:hAnsi="Times New Roman" w:cs="Times New Roman"/>
          <w:sz w:val="24"/>
          <w:szCs w:val="24"/>
        </w:rPr>
      </w:pPr>
      <w:r w:rsidRPr="0089775E">
        <w:rPr>
          <w:rFonts w:ascii="Times New Roman" w:hAnsi="Times New Roman" w:cs="Times New Roman"/>
          <w:sz w:val="24"/>
          <w:szCs w:val="24"/>
        </w:rPr>
        <w:t>- учредитель МФЦ;</w:t>
      </w:r>
    </w:p>
    <w:p w:rsidR="0089775E" w:rsidRPr="0089775E" w:rsidRDefault="0089775E" w:rsidP="0089775E">
      <w:pPr>
        <w:ind w:firstLine="709"/>
        <w:rPr>
          <w:rFonts w:ascii="Times New Roman" w:hAnsi="Times New Roman" w:cs="Times New Roman"/>
          <w:sz w:val="24"/>
          <w:szCs w:val="24"/>
        </w:rPr>
      </w:pPr>
      <w:r w:rsidRPr="0089775E">
        <w:rPr>
          <w:rFonts w:ascii="Times New Roman" w:hAnsi="Times New Roman" w:cs="Times New Roman"/>
          <w:sz w:val="24"/>
          <w:szCs w:val="24"/>
        </w:rPr>
        <w:t>- организации, предусмотренные частью 1.1 статьи 16 Федерального закона от 27</w:t>
      </w:r>
      <w:r w:rsidR="00E4759D">
        <w:rPr>
          <w:rFonts w:ascii="Times New Roman" w:hAnsi="Times New Roman" w:cs="Times New Roman"/>
          <w:sz w:val="24"/>
          <w:szCs w:val="24"/>
        </w:rPr>
        <w:t xml:space="preserve"> июля </w:t>
      </w:r>
      <w:r w:rsidRPr="0089775E">
        <w:rPr>
          <w:rFonts w:ascii="Times New Roman" w:hAnsi="Times New Roman" w:cs="Times New Roman"/>
          <w:sz w:val="24"/>
          <w:szCs w:val="24"/>
        </w:rPr>
        <w:t>2010 № 210-ФЗ «Об организации предоставления государственных и муниципальных услуг»;</w:t>
      </w:r>
    </w:p>
    <w:p w:rsidR="00B118C6" w:rsidRDefault="0089775E" w:rsidP="0089775E">
      <w:pPr>
        <w:ind w:firstLine="709"/>
        <w:rPr>
          <w:rFonts w:ascii="Times New Roman" w:hAnsi="Times New Roman" w:cs="Times New Roman"/>
          <w:sz w:val="24"/>
          <w:szCs w:val="24"/>
        </w:rPr>
      </w:pPr>
      <w:r w:rsidRPr="0089775E">
        <w:rPr>
          <w:rFonts w:ascii="Times New Roman" w:hAnsi="Times New Roman" w:cs="Times New Roman"/>
          <w:sz w:val="24"/>
          <w:szCs w:val="24"/>
        </w:rPr>
        <w:t xml:space="preserve">- руководитель организации, предусмотренной частью 1.1 статьи </w:t>
      </w:r>
      <w:r w:rsidR="00E4759D">
        <w:rPr>
          <w:rFonts w:ascii="Times New Roman" w:hAnsi="Times New Roman" w:cs="Times New Roman"/>
          <w:sz w:val="24"/>
          <w:szCs w:val="24"/>
        </w:rPr>
        <w:t xml:space="preserve">16 Федерального закона от 27 июля </w:t>
      </w:r>
      <w:r w:rsidRPr="0089775E">
        <w:rPr>
          <w:rFonts w:ascii="Times New Roman" w:hAnsi="Times New Roman" w:cs="Times New Roman"/>
          <w:sz w:val="24"/>
          <w:szCs w:val="24"/>
        </w:rPr>
        <w:t>2010 № 210-ФЗ «Об организации предоставления государственных и муниципальных услуг».</w:t>
      </w:r>
    </w:p>
    <w:p w:rsidR="00200BF5" w:rsidRDefault="00200BF5" w:rsidP="00F33275">
      <w:pPr>
        <w:ind w:firstLine="709"/>
        <w:jc w:val="center"/>
        <w:rPr>
          <w:rFonts w:ascii="Times New Roman" w:hAnsi="Times New Roman" w:cs="Times New Roman"/>
          <w:b/>
          <w:sz w:val="24"/>
          <w:szCs w:val="24"/>
        </w:rPr>
      </w:pPr>
    </w:p>
    <w:p w:rsidR="00B118C6" w:rsidRPr="00B118C6" w:rsidRDefault="00B118C6" w:rsidP="00F33275">
      <w:pPr>
        <w:ind w:firstLine="709"/>
        <w:jc w:val="center"/>
        <w:rPr>
          <w:rFonts w:ascii="Times New Roman" w:hAnsi="Times New Roman" w:cs="Times New Roman"/>
          <w:b/>
          <w:sz w:val="24"/>
          <w:szCs w:val="24"/>
        </w:rPr>
      </w:pPr>
      <w:r w:rsidRPr="00B118C6">
        <w:rPr>
          <w:rFonts w:ascii="Times New Roman" w:hAnsi="Times New Roman" w:cs="Times New Roman"/>
          <w:b/>
          <w:sz w:val="24"/>
          <w:szCs w:val="24"/>
        </w:rPr>
        <w:t>5.4. Порядок подачи и рассмотрения жалобы</w:t>
      </w:r>
    </w:p>
    <w:p w:rsidR="00B118C6" w:rsidRPr="00B118C6" w:rsidRDefault="00EB3A60" w:rsidP="00B118C6">
      <w:pPr>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81842" w:rsidRPr="00D82FC0" w:rsidRDefault="007A0610" w:rsidP="00381842">
      <w:pPr>
        <w:ind w:firstLine="709"/>
        <w:rPr>
          <w:rFonts w:ascii="Times New Roman" w:hAnsi="Times New Roman" w:cs="Times New Roman"/>
          <w:sz w:val="24"/>
          <w:szCs w:val="24"/>
        </w:rPr>
      </w:pPr>
      <w:r w:rsidRPr="00D82FC0">
        <w:rPr>
          <w:rFonts w:ascii="Times New Roman" w:hAnsi="Times New Roman" w:cs="Times New Roman"/>
          <w:sz w:val="24"/>
          <w:szCs w:val="24"/>
        </w:rPr>
        <w:t xml:space="preserve">5.4.1. </w:t>
      </w:r>
      <w:r w:rsidR="00381842" w:rsidRPr="00D82FC0">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или в МФЦ, либо в соответствующий орган, являющийся учредителем МФЦ (далее - учредитель МФЦ), а также в организации, предусмотренные частью 1.1 статьи 16 Федерального закона от 27</w:t>
      </w:r>
      <w:r w:rsidRPr="00D82FC0">
        <w:rPr>
          <w:rFonts w:ascii="Times New Roman" w:hAnsi="Times New Roman" w:cs="Times New Roman"/>
          <w:sz w:val="24"/>
          <w:szCs w:val="24"/>
        </w:rPr>
        <w:t xml:space="preserve"> июля </w:t>
      </w:r>
      <w:r w:rsidR="00381842" w:rsidRPr="00D82FC0">
        <w:rPr>
          <w:rFonts w:ascii="Times New Roman" w:hAnsi="Times New Roman" w:cs="Times New Roman"/>
          <w:sz w:val="24"/>
          <w:szCs w:val="24"/>
        </w:rPr>
        <w:t xml:space="preserve">2010 № 210-ФЗ «Об организации предоставления государственных и муниципальных услуг». </w:t>
      </w:r>
    </w:p>
    <w:p w:rsidR="003568BF" w:rsidRPr="00D82FC0" w:rsidRDefault="007A0610" w:rsidP="00B118C6">
      <w:pPr>
        <w:ind w:firstLine="709"/>
        <w:rPr>
          <w:rFonts w:ascii="Times New Roman" w:hAnsi="Times New Roman" w:cs="Times New Roman"/>
          <w:sz w:val="24"/>
          <w:szCs w:val="24"/>
          <w:shd w:val="clear" w:color="auto" w:fill="FFFFFF"/>
        </w:rPr>
      </w:pPr>
      <w:r w:rsidRPr="00D82FC0">
        <w:rPr>
          <w:rFonts w:ascii="Times New Roman" w:hAnsi="Times New Roman" w:cs="Times New Roman"/>
          <w:sz w:val="24"/>
          <w:szCs w:val="24"/>
          <w:shd w:val="clear" w:color="auto" w:fill="FFFFFF"/>
        </w:rPr>
        <w:t xml:space="preserve">5.4.2. </w:t>
      </w:r>
      <w:r w:rsidR="003568BF" w:rsidRPr="00D82FC0">
        <w:rPr>
          <w:rFonts w:ascii="Times New Roman" w:hAnsi="Times New Roman" w:cs="Times New Roman"/>
          <w:sz w:val="24"/>
          <w:szCs w:val="24"/>
          <w:shd w:val="clear" w:color="auto" w:fill="FFFFFF"/>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25674F">
        <w:rPr>
          <w:rFonts w:ascii="Times New Roman" w:eastAsia="Times New Roman" w:hAnsi="Times New Roman" w:cs="Times New Roman"/>
          <w:sz w:val="24"/>
          <w:szCs w:val="24"/>
          <w:lang w:eastAsia="ru-RU"/>
        </w:rPr>
        <w:t>МФЦ</w:t>
      </w:r>
      <w:r w:rsidR="003568BF" w:rsidRPr="00D82FC0">
        <w:rPr>
          <w:rFonts w:ascii="Times New Roman" w:hAnsi="Times New Roman" w:cs="Times New Roman"/>
          <w:sz w:val="24"/>
          <w:szCs w:val="24"/>
          <w:shd w:val="clear" w:color="auto" w:fill="FFFFFF"/>
        </w:rPr>
        <w:t xml:space="preserve">,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68BF" w:rsidRPr="00D82FC0" w:rsidRDefault="003568BF" w:rsidP="00B118C6">
      <w:pPr>
        <w:ind w:firstLine="709"/>
        <w:rPr>
          <w:rFonts w:ascii="Times New Roman" w:hAnsi="Times New Roman" w:cs="Times New Roman"/>
          <w:sz w:val="24"/>
          <w:szCs w:val="24"/>
          <w:shd w:val="clear" w:color="auto" w:fill="FFFFFF"/>
        </w:rPr>
      </w:pPr>
      <w:r w:rsidRPr="00D82FC0">
        <w:rPr>
          <w:rFonts w:ascii="Times New Roman" w:hAnsi="Times New Roman" w:cs="Times New Roman"/>
          <w:sz w:val="24"/>
          <w:szCs w:val="24"/>
          <w:shd w:val="clear" w:color="auto" w:fill="FFFFFF"/>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568BF" w:rsidRPr="00D82FC0" w:rsidRDefault="003568BF" w:rsidP="00B118C6">
      <w:pPr>
        <w:ind w:firstLine="709"/>
        <w:rPr>
          <w:rFonts w:ascii="Times New Roman" w:hAnsi="Times New Roman" w:cs="Times New Roman"/>
          <w:sz w:val="24"/>
          <w:szCs w:val="24"/>
          <w:shd w:val="clear" w:color="auto" w:fill="FFFFFF"/>
        </w:rPr>
      </w:pPr>
      <w:r w:rsidRPr="00D82FC0">
        <w:rPr>
          <w:rFonts w:ascii="Times New Roman" w:hAnsi="Times New Roman" w:cs="Times New Roman"/>
          <w:sz w:val="24"/>
          <w:szCs w:val="24"/>
          <w:shd w:val="clear" w:color="auto" w:fill="FFFFFF"/>
        </w:rPr>
        <w:t>Жалоба на решения и действия (бездействие) организаций, предусмотренных частью 1.1 статьи 16 настоящего Федерального закона от 27</w:t>
      </w:r>
      <w:r w:rsidR="007A0610" w:rsidRPr="00D82FC0">
        <w:rPr>
          <w:rFonts w:ascii="Times New Roman" w:hAnsi="Times New Roman" w:cs="Times New Roman"/>
          <w:sz w:val="24"/>
          <w:szCs w:val="24"/>
          <w:shd w:val="clear" w:color="auto" w:fill="FFFFFF"/>
        </w:rPr>
        <w:t xml:space="preserve"> июля </w:t>
      </w:r>
      <w:r w:rsidRPr="00D82FC0">
        <w:rPr>
          <w:rFonts w:ascii="Times New Roman" w:hAnsi="Times New Roman" w:cs="Times New Roman"/>
          <w:sz w:val="24"/>
          <w:szCs w:val="24"/>
          <w:shd w:val="clear" w:color="auto" w:fill="FFFFFF"/>
        </w:rPr>
        <w:t xml:space="preserve">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118C6" w:rsidRPr="00B118C6" w:rsidRDefault="007A0610" w:rsidP="00B118C6">
      <w:pPr>
        <w:ind w:firstLine="709"/>
        <w:rPr>
          <w:rFonts w:ascii="Times New Roman" w:hAnsi="Times New Roman" w:cs="Times New Roman"/>
          <w:sz w:val="24"/>
          <w:szCs w:val="24"/>
        </w:rPr>
      </w:pPr>
      <w:r>
        <w:rPr>
          <w:rFonts w:ascii="Times New Roman" w:hAnsi="Times New Roman" w:cs="Times New Roman"/>
          <w:sz w:val="24"/>
          <w:szCs w:val="24"/>
        </w:rPr>
        <w:t xml:space="preserve">5.4.3. </w:t>
      </w:r>
      <w:r w:rsidR="00B118C6" w:rsidRPr="00B118C6">
        <w:rPr>
          <w:rFonts w:ascii="Times New Roman" w:hAnsi="Times New Roman" w:cs="Times New Roman"/>
          <w:sz w:val="24"/>
          <w:szCs w:val="24"/>
        </w:rPr>
        <w:t>В случае подачи жалобы в электронной форме, документы должны быть подписаны усиленной квалифицированной электронной подписью, соответствующей требованиям Федерального закона от 6 апреля 2011 года № 63-ФЗ «Об электронной подписи» и статей 21.1 и</w:t>
      </w:r>
      <w:r>
        <w:rPr>
          <w:rFonts w:ascii="Times New Roman" w:hAnsi="Times New Roman" w:cs="Times New Roman"/>
          <w:sz w:val="24"/>
          <w:szCs w:val="24"/>
        </w:rPr>
        <w:t xml:space="preserve"> 21.2 Федерального закона от 27 июля </w:t>
      </w:r>
      <w:r w:rsidR="00B118C6" w:rsidRPr="00B118C6">
        <w:rPr>
          <w:rFonts w:ascii="Times New Roman" w:hAnsi="Times New Roman" w:cs="Times New Roman"/>
          <w:sz w:val="24"/>
          <w:szCs w:val="24"/>
        </w:rPr>
        <w:t>2010 года № 210-ФЗ «Об организации предоставления государственных и муниципальных услуг».</w:t>
      </w:r>
    </w:p>
    <w:p w:rsidR="00776BFD" w:rsidRPr="00D82FC0" w:rsidRDefault="007A0610" w:rsidP="00776BFD">
      <w:pPr>
        <w:ind w:firstLine="709"/>
        <w:rPr>
          <w:rFonts w:ascii="Times New Roman" w:hAnsi="Times New Roman" w:cs="Times New Roman"/>
          <w:sz w:val="24"/>
          <w:szCs w:val="24"/>
        </w:rPr>
      </w:pPr>
      <w:r w:rsidRPr="00D82FC0">
        <w:rPr>
          <w:rFonts w:ascii="Times New Roman" w:hAnsi="Times New Roman" w:cs="Times New Roman"/>
          <w:sz w:val="24"/>
          <w:szCs w:val="24"/>
        </w:rPr>
        <w:t xml:space="preserve">5.4.4. </w:t>
      </w:r>
      <w:r w:rsidR="00776BFD" w:rsidRPr="00D82FC0">
        <w:rPr>
          <w:rFonts w:ascii="Times New Roman" w:hAnsi="Times New Roman" w:cs="Times New Roman"/>
          <w:sz w:val="24"/>
          <w:szCs w:val="24"/>
        </w:rPr>
        <w:t>Жалоба должна содержать:</w:t>
      </w:r>
    </w:p>
    <w:p w:rsidR="00776BFD" w:rsidRPr="00D82FC0" w:rsidRDefault="00776BFD" w:rsidP="00776BFD">
      <w:pPr>
        <w:ind w:firstLine="709"/>
        <w:rPr>
          <w:rFonts w:ascii="Times New Roman" w:hAnsi="Times New Roman" w:cs="Times New Roman"/>
          <w:sz w:val="24"/>
          <w:szCs w:val="24"/>
        </w:rPr>
      </w:pPr>
      <w:r w:rsidRPr="00D82FC0">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w:t>
      </w:r>
      <w:r w:rsidRPr="00D82FC0">
        <w:t xml:space="preserve"> </w:t>
      </w:r>
      <w:r w:rsidRPr="00D82FC0">
        <w:rPr>
          <w:rFonts w:ascii="Times New Roman" w:hAnsi="Times New Roman" w:cs="Times New Roman"/>
          <w:sz w:val="24"/>
          <w:szCs w:val="24"/>
        </w:rPr>
        <w:t xml:space="preserve">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 </w:t>
      </w:r>
    </w:p>
    <w:p w:rsidR="00776BFD" w:rsidRPr="00D82FC0" w:rsidRDefault="00776BFD" w:rsidP="00776BFD">
      <w:pPr>
        <w:ind w:firstLine="709"/>
        <w:rPr>
          <w:rFonts w:ascii="Times New Roman" w:hAnsi="Times New Roman" w:cs="Times New Roman"/>
          <w:sz w:val="24"/>
          <w:szCs w:val="24"/>
        </w:rPr>
      </w:pPr>
      <w:r w:rsidRPr="00D82FC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6BFD" w:rsidRPr="00D82FC0" w:rsidRDefault="00776BFD" w:rsidP="00776BFD">
      <w:pPr>
        <w:ind w:firstLine="709"/>
        <w:rPr>
          <w:rFonts w:ascii="Times New Roman" w:hAnsi="Times New Roman" w:cs="Times New Roman"/>
          <w:sz w:val="24"/>
          <w:szCs w:val="24"/>
        </w:rPr>
      </w:pPr>
      <w:r w:rsidRPr="00D82FC0">
        <w:rPr>
          <w:rFonts w:ascii="Times New Roman" w:hAnsi="Times New Roman" w:cs="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w:t>
      </w:r>
    </w:p>
    <w:p w:rsidR="00776BFD" w:rsidRPr="00D82FC0" w:rsidRDefault="00776BFD" w:rsidP="00776BFD">
      <w:pPr>
        <w:ind w:firstLine="709"/>
        <w:rPr>
          <w:rFonts w:ascii="Times New Roman" w:hAnsi="Times New Roman" w:cs="Times New Roman"/>
          <w:sz w:val="24"/>
          <w:szCs w:val="24"/>
        </w:rPr>
      </w:pPr>
      <w:r w:rsidRPr="00D82FC0">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w:t>
      </w:r>
      <w:r w:rsidRPr="00D82FC0">
        <w:rPr>
          <w:rFonts w:ascii="Times New Roman" w:hAnsi="Times New Roman" w:cs="Times New Roman"/>
          <w:sz w:val="24"/>
          <w:szCs w:val="24"/>
        </w:rPr>
        <w:lastRenderedPageBreak/>
        <w:t>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118C6" w:rsidRPr="00D82FC0" w:rsidRDefault="00B118C6" w:rsidP="00776BFD">
      <w:pPr>
        <w:ind w:firstLine="709"/>
        <w:rPr>
          <w:rFonts w:ascii="Times New Roman" w:hAnsi="Times New Roman" w:cs="Times New Roman"/>
          <w:sz w:val="24"/>
          <w:szCs w:val="24"/>
        </w:rPr>
      </w:pPr>
      <w:r w:rsidRPr="00D82FC0">
        <w:rPr>
          <w:rFonts w:ascii="Times New Roman" w:hAnsi="Times New Roman" w:cs="Times New Roman"/>
          <w:sz w:val="24"/>
          <w:szCs w:val="24"/>
        </w:rPr>
        <w:t>Заявитель в подтверждение своих доводов вправе предоставить по собственной инициативе документы и материалы либо их копии, сведения, если, по его мнению, они будут способствовать более быстрому, полному и качественному рассмотрению жалобы.</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5.4.5.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5.4.6. Прием жалоб в письменной форме осуществляется по месту нахождения Администрации, МФЦ, учредителя МФЦ, организаций, предусмотренных частью 1.1 статьи 16 Федерального закона от 27</w:t>
      </w:r>
      <w:r w:rsidR="008E6129">
        <w:rPr>
          <w:rFonts w:ascii="Times New Roman" w:hAnsi="Times New Roman" w:cs="Times New Roman"/>
          <w:sz w:val="24"/>
          <w:szCs w:val="24"/>
        </w:rPr>
        <w:t xml:space="preserve"> </w:t>
      </w:r>
      <w:r w:rsidRPr="00D82FC0">
        <w:rPr>
          <w:rFonts w:ascii="Times New Roman" w:hAnsi="Times New Roman" w:cs="Times New Roman"/>
          <w:sz w:val="24"/>
          <w:szCs w:val="24"/>
        </w:rPr>
        <w:t>июля 2010 № 210-ФЗ «Об организации государственных и муниципальных услуг».</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Жалобы принимаются в соответствии с графиком работы Администрации, МФЦ, учредителя МФЦ, организаций, предусмотренных частью 1.1 статьи 16 Федерального закона от 27 июля 2010 № 210-ФЗ «Об организации государственных и муниципальных услуг».</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учредителем МФЦ и Администрацией, но не позднее следующего рабочего дня со дня поступления жалобы.</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5.4.7. Глава муниципального образования «Дебесский район» или лицо, его замещающее, определяет должностное лицо и (или) работника, ответственного за рассмотрение жалобы, которое:</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5.4.8.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5.4.9. По результатам рассмотрения жалобы принимается одно из решений, указанных в пункте 5.7 настоящего Регламента.</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5.4.10.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lastRenderedPageBreak/>
        <w:t>В ответе по результатам рассмотрения жалобы указываются:</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и (или) работника, принявшего решение по жалобе;</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номер, дата, место принятия решения, включая сведения о должностном лице и (или) работнике, решение или действие (бездействие) которого обжалуется;</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фамилия, имя, отчество (при наличии) или наименование заявителя;</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основания для принятия решения по жалобе;</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принятое по жалобе решение;</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сведения о порядке обжалования принятого по жалобе решения.</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и (или) работником Администрации.</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5.4.11. Администрация отказывает в удовлетворении жалобы в следующих случаях:</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5.4.12. Администрация вправе оставить жалобу без ответа в следующих случаях:</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отсутствие возможности прочтения текста жалобы;</w:t>
      </w:r>
    </w:p>
    <w:p w:rsidR="007A0610" w:rsidRPr="00D82FC0" w:rsidRDefault="007A0610" w:rsidP="007A0610">
      <w:pPr>
        <w:ind w:firstLine="709"/>
        <w:rPr>
          <w:rFonts w:ascii="Times New Roman" w:hAnsi="Times New Roman" w:cs="Times New Roman"/>
          <w:sz w:val="24"/>
          <w:szCs w:val="24"/>
        </w:rPr>
      </w:pPr>
      <w:r w:rsidRPr="00D82FC0">
        <w:rPr>
          <w:rFonts w:ascii="Times New Roman" w:hAnsi="Times New Roman" w:cs="Times New Roman"/>
          <w:sz w:val="24"/>
          <w:szCs w:val="24"/>
        </w:rPr>
        <w:t>- не указаны фамилия гражданина, направившего жалобу и почтовый адрес, по которому должен направить направлен ответ.</w:t>
      </w:r>
    </w:p>
    <w:p w:rsidR="00D77BE5" w:rsidRPr="00D82FC0" w:rsidRDefault="007A0610" w:rsidP="007A0610">
      <w:pPr>
        <w:ind w:firstLine="709"/>
        <w:rPr>
          <w:rFonts w:ascii="Times New Roman" w:hAnsi="Times New Roman" w:cs="Times New Roman"/>
          <w:b/>
          <w:sz w:val="24"/>
          <w:szCs w:val="24"/>
        </w:rPr>
      </w:pPr>
      <w:r w:rsidRPr="00D82FC0">
        <w:rPr>
          <w:rFonts w:ascii="Times New Roman" w:hAnsi="Times New Roman" w:cs="Times New Roman"/>
          <w:sz w:val="24"/>
          <w:szCs w:val="2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0F4476" w:rsidRDefault="000F4476" w:rsidP="000F2EB2">
      <w:pPr>
        <w:ind w:firstLine="709"/>
        <w:jc w:val="center"/>
        <w:rPr>
          <w:rFonts w:ascii="Times New Roman" w:hAnsi="Times New Roman" w:cs="Times New Roman"/>
          <w:b/>
          <w:sz w:val="24"/>
          <w:szCs w:val="24"/>
        </w:rPr>
      </w:pPr>
    </w:p>
    <w:p w:rsidR="00D77BE5" w:rsidRDefault="00D77BE5" w:rsidP="000F2EB2">
      <w:pPr>
        <w:ind w:firstLine="709"/>
        <w:jc w:val="center"/>
        <w:rPr>
          <w:rFonts w:ascii="Times New Roman" w:hAnsi="Times New Roman" w:cs="Times New Roman"/>
          <w:b/>
          <w:sz w:val="24"/>
          <w:szCs w:val="24"/>
        </w:rPr>
      </w:pPr>
      <w:r w:rsidRPr="00D77BE5">
        <w:rPr>
          <w:rFonts w:ascii="Times New Roman" w:hAnsi="Times New Roman" w:cs="Times New Roman"/>
          <w:b/>
          <w:sz w:val="24"/>
          <w:szCs w:val="24"/>
        </w:rPr>
        <w:t>5.5. Сроки рассмотрения жалобы</w:t>
      </w:r>
    </w:p>
    <w:p w:rsidR="00C03239" w:rsidRDefault="00C03239" w:rsidP="000F2EB2">
      <w:pPr>
        <w:ind w:firstLine="709"/>
        <w:jc w:val="center"/>
        <w:rPr>
          <w:rFonts w:ascii="Times New Roman" w:hAnsi="Times New Roman" w:cs="Times New Roman"/>
          <w:b/>
          <w:sz w:val="24"/>
          <w:szCs w:val="24"/>
        </w:rPr>
      </w:pPr>
    </w:p>
    <w:p w:rsidR="008612DF" w:rsidRDefault="008612DF" w:rsidP="009E3562">
      <w:pPr>
        <w:ind w:firstLine="709"/>
        <w:rPr>
          <w:rFonts w:ascii="Times New Roman" w:hAnsi="Times New Roman" w:cs="Times New Roman"/>
          <w:color w:val="333333"/>
          <w:sz w:val="24"/>
          <w:szCs w:val="24"/>
          <w:shd w:val="clear" w:color="auto" w:fill="FFFFFF"/>
        </w:rPr>
      </w:pPr>
      <w:r w:rsidRPr="008612DF">
        <w:rPr>
          <w:rFonts w:ascii="Times New Roman" w:hAnsi="Times New Roman" w:cs="Times New Roman"/>
          <w:color w:val="333333"/>
          <w:sz w:val="24"/>
          <w:szCs w:val="24"/>
          <w:shd w:val="clear" w:color="auto" w:fill="FFFFFF"/>
        </w:rPr>
        <w:t xml:space="preserve">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0F4476">
        <w:rPr>
          <w:rFonts w:ascii="Times New Roman" w:hAnsi="Times New Roman" w:cs="Times New Roman"/>
          <w:color w:val="333333"/>
          <w:sz w:val="24"/>
          <w:szCs w:val="24"/>
          <w:shd w:val="clear" w:color="auto" w:fill="FFFFFF"/>
        </w:rPr>
        <w:t>МФЦ</w:t>
      </w:r>
      <w:r w:rsidRPr="008612DF">
        <w:rPr>
          <w:rFonts w:ascii="Times New Roman" w:hAnsi="Times New Roman" w:cs="Times New Roman"/>
          <w:color w:val="333333"/>
          <w:sz w:val="24"/>
          <w:szCs w:val="24"/>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F4476" w:rsidRPr="008612DF" w:rsidRDefault="000F4476" w:rsidP="009E3562">
      <w:pPr>
        <w:ind w:firstLine="709"/>
        <w:rPr>
          <w:rFonts w:ascii="Times New Roman" w:hAnsi="Times New Roman" w:cs="Times New Roman"/>
          <w:b/>
          <w:sz w:val="24"/>
          <w:szCs w:val="24"/>
        </w:rPr>
      </w:pPr>
    </w:p>
    <w:p w:rsidR="00D77BE5" w:rsidRPr="00D77BE5" w:rsidRDefault="00D77BE5" w:rsidP="006221ED">
      <w:pPr>
        <w:ind w:firstLine="709"/>
        <w:jc w:val="center"/>
        <w:rPr>
          <w:rFonts w:ascii="Times New Roman" w:hAnsi="Times New Roman" w:cs="Times New Roman"/>
          <w:b/>
          <w:sz w:val="24"/>
          <w:szCs w:val="24"/>
        </w:rPr>
      </w:pPr>
      <w:r w:rsidRPr="00D77BE5">
        <w:rPr>
          <w:rFonts w:ascii="Times New Roman" w:hAnsi="Times New Roman" w:cs="Times New Roman"/>
          <w:b/>
          <w:sz w:val="24"/>
          <w:szCs w:val="24"/>
        </w:rPr>
        <w:t>5.6. Перечень оснований для приостановления рассмотрения жалобы в случае,</w:t>
      </w:r>
    </w:p>
    <w:p w:rsidR="00D77BE5" w:rsidRDefault="00D77BE5" w:rsidP="006221ED">
      <w:pPr>
        <w:ind w:firstLine="709"/>
        <w:jc w:val="center"/>
        <w:rPr>
          <w:rFonts w:ascii="Times New Roman" w:hAnsi="Times New Roman" w:cs="Times New Roman"/>
          <w:b/>
          <w:sz w:val="24"/>
          <w:szCs w:val="24"/>
        </w:rPr>
      </w:pPr>
      <w:r w:rsidRPr="00D77BE5">
        <w:rPr>
          <w:rFonts w:ascii="Times New Roman" w:hAnsi="Times New Roman" w:cs="Times New Roman"/>
          <w:b/>
          <w:sz w:val="24"/>
          <w:szCs w:val="24"/>
        </w:rPr>
        <w:t>если возможность приостановления предусмотрена законодательством</w:t>
      </w:r>
    </w:p>
    <w:p w:rsidR="00C41AC0" w:rsidRDefault="00C41AC0" w:rsidP="006221ED">
      <w:pPr>
        <w:ind w:firstLine="709"/>
        <w:jc w:val="center"/>
        <w:rPr>
          <w:rFonts w:ascii="Times New Roman" w:hAnsi="Times New Roman" w:cs="Times New Roman"/>
          <w:b/>
          <w:sz w:val="24"/>
          <w:szCs w:val="24"/>
        </w:rPr>
      </w:pPr>
      <w:r>
        <w:rPr>
          <w:rFonts w:ascii="Times New Roman" w:hAnsi="Times New Roman" w:cs="Times New Roman"/>
          <w:b/>
          <w:sz w:val="24"/>
          <w:szCs w:val="24"/>
        </w:rPr>
        <w:t>Российской Федерации</w:t>
      </w:r>
    </w:p>
    <w:p w:rsidR="000F4476" w:rsidRDefault="000F4476" w:rsidP="006221ED">
      <w:pPr>
        <w:ind w:firstLine="709"/>
        <w:jc w:val="center"/>
        <w:rPr>
          <w:rFonts w:ascii="Times New Roman" w:hAnsi="Times New Roman" w:cs="Times New Roman"/>
          <w:b/>
          <w:sz w:val="24"/>
          <w:szCs w:val="24"/>
        </w:rPr>
      </w:pPr>
    </w:p>
    <w:p w:rsidR="00D77BE5" w:rsidRDefault="002E52F0" w:rsidP="00D77BE5">
      <w:pPr>
        <w:ind w:firstLine="709"/>
        <w:rPr>
          <w:rFonts w:ascii="Times New Roman" w:hAnsi="Times New Roman" w:cs="Times New Roman"/>
          <w:sz w:val="24"/>
          <w:szCs w:val="24"/>
        </w:rPr>
      </w:pPr>
      <w:r w:rsidRPr="002E52F0">
        <w:rPr>
          <w:rFonts w:ascii="Times New Roman" w:hAnsi="Times New Roman" w:cs="Times New Roman"/>
          <w:sz w:val="24"/>
          <w:szCs w:val="24"/>
        </w:rPr>
        <w:t>Основания для приостановления рассмотрения жалобы</w:t>
      </w:r>
      <w:r w:rsidR="006221ED">
        <w:rPr>
          <w:rFonts w:ascii="Times New Roman" w:hAnsi="Times New Roman" w:cs="Times New Roman"/>
          <w:sz w:val="24"/>
          <w:szCs w:val="24"/>
        </w:rPr>
        <w:t xml:space="preserve"> </w:t>
      </w:r>
      <w:r w:rsidRPr="002E52F0">
        <w:rPr>
          <w:rFonts w:ascii="Times New Roman" w:hAnsi="Times New Roman" w:cs="Times New Roman"/>
          <w:sz w:val="24"/>
          <w:szCs w:val="24"/>
        </w:rPr>
        <w:t>не предусмотрены.</w:t>
      </w:r>
    </w:p>
    <w:p w:rsidR="002E52F0" w:rsidRDefault="002E52F0" w:rsidP="00D77BE5">
      <w:pPr>
        <w:ind w:firstLine="709"/>
        <w:rPr>
          <w:rFonts w:ascii="Times New Roman" w:hAnsi="Times New Roman" w:cs="Times New Roman"/>
          <w:sz w:val="24"/>
          <w:szCs w:val="24"/>
        </w:rPr>
      </w:pPr>
    </w:p>
    <w:p w:rsidR="00D77BE5" w:rsidRDefault="00D77BE5" w:rsidP="006221ED">
      <w:pPr>
        <w:ind w:firstLine="709"/>
        <w:jc w:val="center"/>
        <w:rPr>
          <w:rFonts w:ascii="Times New Roman" w:hAnsi="Times New Roman" w:cs="Times New Roman"/>
          <w:b/>
          <w:sz w:val="24"/>
          <w:szCs w:val="24"/>
        </w:rPr>
      </w:pPr>
      <w:r w:rsidRPr="00D77BE5">
        <w:rPr>
          <w:rFonts w:ascii="Times New Roman" w:hAnsi="Times New Roman" w:cs="Times New Roman"/>
          <w:b/>
          <w:sz w:val="24"/>
          <w:szCs w:val="24"/>
        </w:rPr>
        <w:t>5.7. Результат рассмотрения жалобы</w:t>
      </w:r>
    </w:p>
    <w:p w:rsidR="000F4476" w:rsidRPr="00D77BE5" w:rsidRDefault="000F4476" w:rsidP="006221ED">
      <w:pPr>
        <w:ind w:firstLine="709"/>
        <w:jc w:val="center"/>
        <w:rPr>
          <w:rFonts w:ascii="Times New Roman" w:hAnsi="Times New Roman" w:cs="Times New Roman"/>
          <w:b/>
          <w:sz w:val="24"/>
          <w:szCs w:val="24"/>
        </w:rPr>
      </w:pPr>
    </w:p>
    <w:p w:rsidR="00D77BE5" w:rsidRPr="00D77BE5" w:rsidRDefault="00D77BE5" w:rsidP="00D77BE5">
      <w:pPr>
        <w:ind w:firstLine="709"/>
        <w:rPr>
          <w:rFonts w:ascii="Times New Roman" w:hAnsi="Times New Roman" w:cs="Times New Roman"/>
          <w:sz w:val="24"/>
          <w:szCs w:val="24"/>
        </w:rPr>
      </w:pPr>
      <w:r w:rsidRPr="00D77BE5">
        <w:rPr>
          <w:rFonts w:ascii="Times New Roman" w:hAnsi="Times New Roman" w:cs="Times New Roman"/>
          <w:sz w:val="24"/>
          <w:szCs w:val="24"/>
        </w:rPr>
        <w:t>По результатам рассмотрения жалобы принимает</w:t>
      </w:r>
      <w:r w:rsidR="002E52F0">
        <w:rPr>
          <w:rFonts w:ascii="Times New Roman" w:hAnsi="Times New Roman" w:cs="Times New Roman"/>
          <w:sz w:val="24"/>
          <w:szCs w:val="24"/>
        </w:rPr>
        <w:t xml:space="preserve">ся </w:t>
      </w:r>
      <w:r w:rsidRPr="00D77BE5">
        <w:rPr>
          <w:rFonts w:ascii="Times New Roman" w:hAnsi="Times New Roman" w:cs="Times New Roman"/>
          <w:sz w:val="24"/>
          <w:szCs w:val="24"/>
        </w:rPr>
        <w:t>решени</w:t>
      </w:r>
      <w:r w:rsidR="002E52F0">
        <w:rPr>
          <w:rFonts w:ascii="Times New Roman" w:hAnsi="Times New Roman" w:cs="Times New Roman"/>
          <w:sz w:val="24"/>
          <w:szCs w:val="24"/>
        </w:rPr>
        <w:t>е</w:t>
      </w:r>
      <w:r w:rsidRPr="00D77BE5">
        <w:rPr>
          <w:rFonts w:ascii="Times New Roman" w:hAnsi="Times New Roman" w:cs="Times New Roman"/>
          <w:sz w:val="24"/>
          <w:szCs w:val="24"/>
        </w:rPr>
        <w:t>:</w:t>
      </w:r>
    </w:p>
    <w:p w:rsidR="00346320" w:rsidRPr="00346320" w:rsidRDefault="00D77BE5" w:rsidP="00D77BE5">
      <w:pPr>
        <w:ind w:firstLine="709"/>
        <w:rPr>
          <w:rFonts w:ascii="Times New Roman" w:hAnsi="Times New Roman" w:cs="Times New Roman"/>
          <w:sz w:val="24"/>
          <w:szCs w:val="24"/>
        </w:rPr>
      </w:pPr>
      <w:r w:rsidRPr="00D77BE5">
        <w:rPr>
          <w:rFonts w:ascii="Times New Roman" w:hAnsi="Times New Roman" w:cs="Times New Roman"/>
          <w:sz w:val="24"/>
          <w:szCs w:val="24"/>
        </w:rPr>
        <w:t xml:space="preserve">1) </w:t>
      </w:r>
      <w:r w:rsidR="002E52F0">
        <w:rPr>
          <w:rFonts w:ascii="Times New Roman" w:hAnsi="Times New Roman" w:cs="Times New Roman"/>
          <w:sz w:val="24"/>
          <w:szCs w:val="24"/>
        </w:rPr>
        <w:t xml:space="preserve">об удовлетворении </w:t>
      </w:r>
      <w:r w:rsidR="00346320" w:rsidRPr="00346320">
        <w:rPr>
          <w:rFonts w:ascii="Times New Roman" w:hAnsi="Times New Roman" w:cs="Times New Roman"/>
          <w:color w:val="333333"/>
          <w:sz w:val="24"/>
          <w:szCs w:val="24"/>
          <w:shd w:val="clear" w:color="auto" w:fill="FFFFFF"/>
        </w:rPr>
        <w:t>жалоб</w:t>
      </w:r>
      <w:r w:rsidR="002E52F0">
        <w:rPr>
          <w:rFonts w:ascii="Times New Roman" w:hAnsi="Times New Roman" w:cs="Times New Roman"/>
          <w:color w:val="333333"/>
          <w:sz w:val="24"/>
          <w:szCs w:val="24"/>
          <w:shd w:val="clear" w:color="auto" w:fill="FFFFFF"/>
        </w:rPr>
        <w:t>ы</w:t>
      </w:r>
      <w:r w:rsidR="00346320" w:rsidRPr="00346320">
        <w:rPr>
          <w:rFonts w:ascii="Times New Roman" w:hAnsi="Times New Roman" w:cs="Times New Roman"/>
          <w:color w:val="333333"/>
          <w:sz w:val="24"/>
          <w:szCs w:val="24"/>
          <w:shd w:val="clear" w:color="auto" w:fill="FFFFFF"/>
        </w:rPr>
        <w:t>, в том числе в форме отмены принятого решения, исправления допущенных опечаток и ошибок в выданных документах</w:t>
      </w:r>
      <w:r w:rsidR="00346320">
        <w:rPr>
          <w:rFonts w:ascii="Times New Roman" w:hAnsi="Times New Roman" w:cs="Times New Roman"/>
          <w:color w:val="333333"/>
          <w:sz w:val="24"/>
          <w:szCs w:val="24"/>
          <w:shd w:val="clear" w:color="auto" w:fill="FFFFFF"/>
        </w:rPr>
        <w:t xml:space="preserve">, </w:t>
      </w:r>
      <w:r w:rsidR="00346320" w:rsidRPr="00346320">
        <w:rPr>
          <w:rFonts w:ascii="Times New Roman" w:hAnsi="Times New Roman" w:cs="Times New Roman"/>
          <w:color w:val="333333"/>
          <w:sz w:val="24"/>
          <w:szCs w:val="24"/>
          <w:shd w:val="clear" w:color="auto" w:fill="FFFFFF"/>
        </w:rPr>
        <w:t>возвра</w:t>
      </w:r>
      <w:r w:rsidR="00346320">
        <w:rPr>
          <w:rFonts w:ascii="Times New Roman" w:hAnsi="Times New Roman" w:cs="Times New Roman"/>
          <w:color w:val="333333"/>
          <w:sz w:val="24"/>
          <w:szCs w:val="24"/>
          <w:shd w:val="clear" w:color="auto" w:fill="FFFFFF"/>
        </w:rPr>
        <w:t>щ</w:t>
      </w:r>
      <w:r w:rsidR="002E52F0">
        <w:rPr>
          <w:rFonts w:ascii="Times New Roman" w:hAnsi="Times New Roman" w:cs="Times New Roman"/>
          <w:color w:val="333333"/>
          <w:sz w:val="24"/>
          <w:szCs w:val="24"/>
          <w:shd w:val="clear" w:color="auto" w:fill="FFFFFF"/>
        </w:rPr>
        <w:t>ении</w:t>
      </w:r>
      <w:r w:rsidR="00346320" w:rsidRPr="00346320">
        <w:rPr>
          <w:rFonts w:ascii="Times New Roman" w:hAnsi="Times New Roman" w:cs="Times New Roman"/>
          <w:color w:val="333333"/>
          <w:sz w:val="24"/>
          <w:szCs w:val="24"/>
          <w:shd w:val="clear" w:color="auto" w:fill="FFFFFF"/>
        </w:rPr>
        <w:t xml:space="preserve"> заявителю денежны</w:t>
      </w:r>
      <w:r w:rsidR="002E52F0">
        <w:rPr>
          <w:rFonts w:ascii="Times New Roman" w:hAnsi="Times New Roman" w:cs="Times New Roman"/>
          <w:color w:val="333333"/>
          <w:sz w:val="24"/>
          <w:szCs w:val="24"/>
          <w:shd w:val="clear" w:color="auto" w:fill="FFFFFF"/>
        </w:rPr>
        <w:t>х</w:t>
      </w:r>
      <w:r w:rsidR="00346320" w:rsidRPr="00346320">
        <w:rPr>
          <w:rFonts w:ascii="Times New Roman" w:hAnsi="Times New Roman" w:cs="Times New Roman"/>
          <w:color w:val="333333"/>
          <w:sz w:val="24"/>
          <w:szCs w:val="24"/>
          <w:shd w:val="clear" w:color="auto" w:fill="FFFFFF"/>
        </w:rPr>
        <w:t xml:space="preserve"> средств, взимание которых не предусмотрено нормативными правовыми </w:t>
      </w:r>
      <w:r w:rsidR="00346320" w:rsidRPr="00346320">
        <w:rPr>
          <w:rFonts w:ascii="Times New Roman" w:hAnsi="Times New Roman" w:cs="Times New Roman"/>
          <w:color w:val="333333"/>
          <w:sz w:val="24"/>
          <w:szCs w:val="24"/>
          <w:shd w:val="clear" w:color="auto" w:fill="FFFFFF"/>
        </w:rPr>
        <w:lastRenderedPageBreak/>
        <w:t>актами Российской Федерации, нормативными правовыми актами субъектов Российской Федерации, муниципальными правовыми актами;</w:t>
      </w:r>
    </w:p>
    <w:p w:rsidR="00D77BE5" w:rsidRDefault="00D77BE5" w:rsidP="00D77BE5">
      <w:pPr>
        <w:ind w:firstLine="709"/>
        <w:rPr>
          <w:rFonts w:ascii="Times New Roman" w:hAnsi="Times New Roman" w:cs="Times New Roman"/>
          <w:sz w:val="24"/>
          <w:szCs w:val="24"/>
        </w:rPr>
      </w:pPr>
      <w:r w:rsidRPr="00D77BE5">
        <w:rPr>
          <w:rFonts w:ascii="Times New Roman" w:hAnsi="Times New Roman" w:cs="Times New Roman"/>
          <w:sz w:val="24"/>
          <w:szCs w:val="24"/>
        </w:rPr>
        <w:t xml:space="preserve">2) </w:t>
      </w:r>
      <w:r w:rsidR="002E52F0">
        <w:rPr>
          <w:rFonts w:ascii="Times New Roman" w:hAnsi="Times New Roman" w:cs="Times New Roman"/>
          <w:sz w:val="24"/>
          <w:szCs w:val="24"/>
        </w:rPr>
        <w:t xml:space="preserve">об отказе  </w:t>
      </w:r>
      <w:r w:rsidRPr="00D77BE5">
        <w:rPr>
          <w:rFonts w:ascii="Times New Roman" w:hAnsi="Times New Roman" w:cs="Times New Roman"/>
          <w:sz w:val="24"/>
          <w:szCs w:val="24"/>
        </w:rPr>
        <w:t>в удовлетворении жалобы</w:t>
      </w:r>
      <w:r w:rsidR="00346320">
        <w:rPr>
          <w:rFonts w:ascii="Times New Roman" w:hAnsi="Times New Roman" w:cs="Times New Roman"/>
          <w:sz w:val="24"/>
          <w:szCs w:val="24"/>
        </w:rPr>
        <w:t>.</w:t>
      </w:r>
    </w:p>
    <w:p w:rsidR="000F4476" w:rsidRDefault="000F4476" w:rsidP="000F4476">
      <w:pPr>
        <w:ind w:firstLine="709"/>
        <w:jc w:val="center"/>
        <w:rPr>
          <w:rFonts w:ascii="Times New Roman" w:hAnsi="Times New Roman" w:cs="Times New Roman"/>
          <w:b/>
          <w:sz w:val="24"/>
          <w:szCs w:val="24"/>
        </w:rPr>
      </w:pPr>
    </w:p>
    <w:p w:rsidR="008F55F1" w:rsidRDefault="008F55F1" w:rsidP="000F4476">
      <w:pPr>
        <w:ind w:firstLine="709"/>
        <w:jc w:val="center"/>
        <w:rPr>
          <w:rFonts w:ascii="Times New Roman" w:hAnsi="Times New Roman" w:cs="Times New Roman"/>
          <w:b/>
          <w:sz w:val="24"/>
          <w:szCs w:val="24"/>
        </w:rPr>
      </w:pPr>
      <w:r w:rsidRPr="008F55F1">
        <w:rPr>
          <w:rFonts w:ascii="Times New Roman" w:hAnsi="Times New Roman" w:cs="Times New Roman"/>
          <w:b/>
          <w:sz w:val="24"/>
          <w:szCs w:val="24"/>
        </w:rPr>
        <w:t>5.8.  Порядок информирования заявителя о результатах рассмотрения жалобы</w:t>
      </w:r>
    </w:p>
    <w:p w:rsidR="000F4476" w:rsidRPr="008F55F1" w:rsidRDefault="000F4476" w:rsidP="000F4476">
      <w:pPr>
        <w:ind w:firstLine="709"/>
        <w:jc w:val="center"/>
        <w:rPr>
          <w:rFonts w:ascii="Times New Roman" w:hAnsi="Times New Roman" w:cs="Times New Roman"/>
          <w:b/>
          <w:sz w:val="24"/>
          <w:szCs w:val="24"/>
        </w:rPr>
      </w:pPr>
    </w:p>
    <w:p w:rsidR="00346320" w:rsidRDefault="00D82DB4" w:rsidP="008F55F1">
      <w:pPr>
        <w:ind w:firstLine="709"/>
        <w:rPr>
          <w:rFonts w:ascii="Times New Roman" w:hAnsi="Times New Roman" w:cs="Times New Roman"/>
          <w:color w:val="333333"/>
          <w:sz w:val="24"/>
          <w:szCs w:val="24"/>
          <w:shd w:val="clear" w:color="auto" w:fill="FFFFFF"/>
        </w:rPr>
      </w:pPr>
      <w:r>
        <w:rPr>
          <w:rFonts w:ascii="Times New Roman" w:hAnsi="Times New Roman" w:cs="Times New Roman"/>
          <w:sz w:val="24"/>
          <w:szCs w:val="24"/>
        </w:rPr>
        <w:t>О</w:t>
      </w:r>
      <w:r w:rsidR="000F4476">
        <w:rPr>
          <w:rFonts w:ascii="Times New Roman" w:hAnsi="Times New Roman" w:cs="Times New Roman"/>
          <w:sz w:val="24"/>
          <w:szCs w:val="24"/>
        </w:rPr>
        <w:t xml:space="preserve"> </w:t>
      </w:r>
      <w:r w:rsidR="008F55F1" w:rsidRPr="008F55F1">
        <w:rPr>
          <w:rFonts w:ascii="Times New Roman" w:hAnsi="Times New Roman" w:cs="Times New Roman"/>
          <w:sz w:val="24"/>
          <w:szCs w:val="24"/>
        </w:rPr>
        <w:t xml:space="preserve">результатах рассмотрения жалобы </w:t>
      </w:r>
      <w:r w:rsidR="00F205B7">
        <w:rPr>
          <w:rFonts w:ascii="Times New Roman" w:hAnsi="Times New Roman" w:cs="Times New Roman"/>
          <w:sz w:val="24"/>
          <w:szCs w:val="24"/>
        </w:rPr>
        <w:t>направляется</w:t>
      </w:r>
      <w:r w:rsidR="000F4476">
        <w:rPr>
          <w:rFonts w:ascii="Times New Roman" w:hAnsi="Times New Roman" w:cs="Times New Roman"/>
          <w:sz w:val="24"/>
          <w:szCs w:val="24"/>
        </w:rPr>
        <w:t xml:space="preserve"> </w:t>
      </w:r>
      <w:r>
        <w:rPr>
          <w:rFonts w:ascii="Times New Roman" w:hAnsi="Times New Roman" w:cs="Times New Roman"/>
          <w:sz w:val="24"/>
          <w:szCs w:val="24"/>
        </w:rPr>
        <w:t xml:space="preserve">мотивированный ответ </w:t>
      </w:r>
      <w:r w:rsidR="00346320">
        <w:rPr>
          <w:rFonts w:ascii="Times New Roman" w:hAnsi="Times New Roman" w:cs="Times New Roman"/>
          <w:sz w:val="24"/>
          <w:szCs w:val="24"/>
        </w:rPr>
        <w:t>н</w:t>
      </w:r>
      <w:r w:rsidR="00346320" w:rsidRPr="00346320">
        <w:rPr>
          <w:rFonts w:ascii="Times New Roman" w:hAnsi="Times New Roman" w:cs="Times New Roman"/>
          <w:color w:val="333333"/>
          <w:sz w:val="24"/>
          <w:szCs w:val="24"/>
          <w:shd w:val="clear" w:color="auto" w:fill="FFFFFF"/>
        </w:rPr>
        <w:t>е позднее дня, следующего за днем принятия решения</w:t>
      </w:r>
      <w:r w:rsidR="00346320">
        <w:rPr>
          <w:rFonts w:ascii="Times New Roman" w:hAnsi="Times New Roman" w:cs="Times New Roman"/>
          <w:color w:val="333333"/>
          <w:sz w:val="24"/>
          <w:szCs w:val="24"/>
          <w:shd w:val="clear" w:color="auto" w:fill="FFFFFF"/>
        </w:rPr>
        <w:t xml:space="preserve"> о результатах рассмотрения жалобы </w:t>
      </w:r>
      <w:r w:rsidR="00346320" w:rsidRPr="00346320">
        <w:rPr>
          <w:rFonts w:ascii="Times New Roman" w:hAnsi="Times New Roman" w:cs="Times New Roman"/>
          <w:color w:val="333333"/>
          <w:sz w:val="24"/>
          <w:szCs w:val="24"/>
          <w:shd w:val="clear" w:color="auto" w:fill="FFFFFF"/>
        </w:rPr>
        <w:t>в письменной форме и по желанию заявителя в электронной форме</w:t>
      </w:r>
      <w:r w:rsidR="00F205B7">
        <w:rPr>
          <w:rFonts w:ascii="Times New Roman" w:hAnsi="Times New Roman" w:cs="Times New Roman"/>
          <w:color w:val="333333"/>
          <w:sz w:val="24"/>
          <w:szCs w:val="24"/>
          <w:shd w:val="clear" w:color="auto" w:fill="FFFFFF"/>
        </w:rPr>
        <w:t xml:space="preserve">. </w:t>
      </w:r>
    </w:p>
    <w:p w:rsidR="00C41AC0" w:rsidRDefault="00C41AC0" w:rsidP="008F55F1">
      <w:pPr>
        <w:ind w:firstLine="709"/>
        <w:rPr>
          <w:rFonts w:ascii="Times New Roman" w:hAnsi="Times New Roman" w:cs="Times New Roman"/>
          <w:sz w:val="24"/>
          <w:szCs w:val="24"/>
        </w:rPr>
      </w:pPr>
    </w:p>
    <w:p w:rsidR="008F55F1" w:rsidRDefault="008F55F1" w:rsidP="000F4476">
      <w:pPr>
        <w:ind w:firstLine="709"/>
        <w:jc w:val="center"/>
        <w:rPr>
          <w:rFonts w:ascii="Times New Roman" w:hAnsi="Times New Roman" w:cs="Times New Roman"/>
          <w:b/>
          <w:sz w:val="24"/>
          <w:szCs w:val="24"/>
        </w:rPr>
      </w:pPr>
      <w:r w:rsidRPr="008F55F1">
        <w:rPr>
          <w:rFonts w:ascii="Times New Roman" w:hAnsi="Times New Roman" w:cs="Times New Roman"/>
          <w:b/>
          <w:sz w:val="24"/>
          <w:szCs w:val="24"/>
        </w:rPr>
        <w:t>5.9. Порядок обжалования решения по жалобе</w:t>
      </w:r>
      <w:r w:rsidR="000F4476">
        <w:rPr>
          <w:rFonts w:ascii="Times New Roman" w:hAnsi="Times New Roman" w:cs="Times New Roman"/>
          <w:b/>
          <w:sz w:val="24"/>
          <w:szCs w:val="24"/>
        </w:rPr>
        <w:t xml:space="preserve">  </w:t>
      </w:r>
    </w:p>
    <w:p w:rsidR="000F4476" w:rsidRPr="008F55F1" w:rsidRDefault="000F4476" w:rsidP="000F4476">
      <w:pPr>
        <w:ind w:firstLine="709"/>
        <w:jc w:val="center"/>
        <w:rPr>
          <w:rFonts w:ascii="Times New Roman" w:hAnsi="Times New Roman" w:cs="Times New Roman"/>
          <w:b/>
          <w:sz w:val="24"/>
          <w:szCs w:val="24"/>
        </w:rPr>
      </w:pPr>
    </w:p>
    <w:p w:rsidR="008F55F1" w:rsidRDefault="00417345" w:rsidP="008F55F1">
      <w:pPr>
        <w:ind w:firstLine="709"/>
        <w:rPr>
          <w:rFonts w:ascii="Times New Roman" w:hAnsi="Times New Roman" w:cs="Times New Roman"/>
          <w:sz w:val="24"/>
          <w:szCs w:val="24"/>
        </w:rPr>
      </w:pPr>
      <w:r w:rsidRPr="00417345">
        <w:rPr>
          <w:rFonts w:ascii="Times New Roman" w:hAnsi="Times New Roman" w:cs="Times New Roman"/>
          <w:sz w:val="24"/>
          <w:szCs w:val="24"/>
        </w:rPr>
        <w:t>Заявитель вправе обжаловать в судебном порядке действия (бездействие) и решения, осуществляемые (принятые) в ходе предоставления муниципальной услуги обратившись с заявлением в судебные органы или органы прокуратуры в порядке, установленном законодательством.</w:t>
      </w:r>
    </w:p>
    <w:p w:rsidR="00417345" w:rsidRDefault="00417345" w:rsidP="008F55F1">
      <w:pPr>
        <w:ind w:firstLine="709"/>
        <w:rPr>
          <w:rFonts w:ascii="Times New Roman" w:hAnsi="Times New Roman" w:cs="Times New Roman"/>
          <w:sz w:val="24"/>
          <w:szCs w:val="24"/>
        </w:rPr>
      </w:pPr>
    </w:p>
    <w:p w:rsidR="008F55F1" w:rsidRDefault="008F55F1" w:rsidP="001214B9">
      <w:pPr>
        <w:ind w:firstLine="709"/>
        <w:jc w:val="center"/>
        <w:rPr>
          <w:rFonts w:ascii="Times New Roman" w:hAnsi="Times New Roman" w:cs="Times New Roman"/>
          <w:b/>
          <w:sz w:val="24"/>
          <w:szCs w:val="24"/>
        </w:rPr>
      </w:pPr>
      <w:r w:rsidRPr="008F55F1">
        <w:rPr>
          <w:rFonts w:ascii="Times New Roman" w:hAnsi="Times New Roman" w:cs="Times New Roman"/>
          <w:b/>
          <w:sz w:val="24"/>
          <w:szCs w:val="24"/>
        </w:rPr>
        <w:t>5.10. Право заявителя на получение информации и документов, необходимых для обоснования и рассмотрения жалобы</w:t>
      </w:r>
    </w:p>
    <w:p w:rsidR="001214B9" w:rsidRPr="008F55F1" w:rsidRDefault="001214B9" w:rsidP="001214B9">
      <w:pPr>
        <w:ind w:firstLine="709"/>
        <w:jc w:val="center"/>
        <w:rPr>
          <w:rFonts w:ascii="Times New Roman" w:hAnsi="Times New Roman" w:cs="Times New Roman"/>
          <w:b/>
          <w:sz w:val="24"/>
          <w:szCs w:val="24"/>
        </w:rPr>
      </w:pPr>
    </w:p>
    <w:p w:rsidR="008F55F1" w:rsidRPr="008F55F1" w:rsidRDefault="008F55F1" w:rsidP="008F55F1">
      <w:pPr>
        <w:ind w:firstLine="709"/>
        <w:rPr>
          <w:rFonts w:ascii="Times New Roman" w:hAnsi="Times New Roman" w:cs="Times New Roman"/>
          <w:sz w:val="24"/>
          <w:szCs w:val="24"/>
        </w:rPr>
      </w:pPr>
      <w:r w:rsidRPr="008F55F1">
        <w:rPr>
          <w:rFonts w:ascii="Times New Roman" w:hAnsi="Times New Roman" w:cs="Times New Roman"/>
          <w:sz w:val="24"/>
          <w:szCs w:val="24"/>
        </w:rPr>
        <w:t>Для подготовки жалобы заявитель вправе запрашивать и получать от Администрации</w:t>
      </w:r>
      <w:r w:rsidR="00E1415A">
        <w:rPr>
          <w:rFonts w:ascii="Times New Roman" w:hAnsi="Times New Roman" w:cs="Times New Roman"/>
          <w:sz w:val="24"/>
          <w:szCs w:val="24"/>
        </w:rPr>
        <w:t>:</w:t>
      </w:r>
    </w:p>
    <w:p w:rsidR="008F55F1" w:rsidRPr="008F55F1" w:rsidRDefault="008F55F1" w:rsidP="008F55F1">
      <w:pPr>
        <w:ind w:firstLine="709"/>
        <w:rPr>
          <w:rFonts w:ascii="Times New Roman" w:hAnsi="Times New Roman" w:cs="Times New Roman"/>
          <w:sz w:val="24"/>
          <w:szCs w:val="24"/>
        </w:rPr>
      </w:pPr>
      <w:r w:rsidRPr="008F55F1">
        <w:rPr>
          <w:rFonts w:ascii="Times New Roman" w:hAnsi="Times New Roman" w:cs="Times New Roman"/>
          <w:sz w:val="24"/>
          <w:szCs w:val="24"/>
        </w:rPr>
        <w:t>1) Информацию о ходе предоставления муниципальной услуги;</w:t>
      </w:r>
    </w:p>
    <w:p w:rsidR="008F55F1" w:rsidRPr="008F55F1" w:rsidRDefault="008F55F1" w:rsidP="008F55F1">
      <w:pPr>
        <w:ind w:firstLine="709"/>
        <w:rPr>
          <w:rFonts w:ascii="Times New Roman" w:hAnsi="Times New Roman" w:cs="Times New Roman"/>
          <w:sz w:val="24"/>
          <w:szCs w:val="24"/>
        </w:rPr>
      </w:pPr>
      <w:r w:rsidRPr="008F55F1">
        <w:rPr>
          <w:rFonts w:ascii="Times New Roman" w:hAnsi="Times New Roman" w:cs="Times New Roman"/>
          <w:sz w:val="24"/>
          <w:szCs w:val="24"/>
        </w:rPr>
        <w:t xml:space="preserve">2) Копию обжалуемого решения Администрации </w:t>
      </w:r>
      <w:r>
        <w:rPr>
          <w:rFonts w:ascii="Times New Roman" w:hAnsi="Times New Roman" w:cs="Times New Roman"/>
          <w:sz w:val="24"/>
          <w:szCs w:val="24"/>
        </w:rPr>
        <w:t>Дебесского</w:t>
      </w:r>
      <w:r w:rsidRPr="008F55F1">
        <w:rPr>
          <w:rFonts w:ascii="Times New Roman" w:hAnsi="Times New Roman" w:cs="Times New Roman"/>
          <w:sz w:val="24"/>
          <w:szCs w:val="24"/>
        </w:rPr>
        <w:t xml:space="preserve"> района об отказе в предоставлении муниципальной услуги;</w:t>
      </w:r>
    </w:p>
    <w:p w:rsidR="008F55F1" w:rsidRPr="008F55F1" w:rsidRDefault="008F55F1" w:rsidP="008F55F1">
      <w:pPr>
        <w:ind w:firstLine="709"/>
        <w:rPr>
          <w:rFonts w:ascii="Times New Roman" w:hAnsi="Times New Roman" w:cs="Times New Roman"/>
          <w:sz w:val="24"/>
          <w:szCs w:val="24"/>
        </w:rPr>
      </w:pPr>
      <w:r w:rsidRPr="008F55F1">
        <w:rPr>
          <w:rFonts w:ascii="Times New Roman" w:hAnsi="Times New Roman" w:cs="Times New Roman"/>
          <w:sz w:val="24"/>
          <w:szCs w:val="24"/>
        </w:rPr>
        <w:t xml:space="preserve">3) Копии документов, материалов, подтверждающих обжалуемое действие (бездействие) Администрации </w:t>
      </w:r>
      <w:r>
        <w:rPr>
          <w:rFonts w:ascii="Times New Roman" w:hAnsi="Times New Roman" w:cs="Times New Roman"/>
          <w:sz w:val="24"/>
          <w:szCs w:val="24"/>
        </w:rPr>
        <w:t>Дебесского</w:t>
      </w:r>
      <w:r w:rsidRPr="008F55F1">
        <w:rPr>
          <w:rFonts w:ascii="Times New Roman" w:hAnsi="Times New Roman" w:cs="Times New Roman"/>
          <w:sz w:val="24"/>
          <w:szCs w:val="24"/>
        </w:rPr>
        <w:t xml:space="preserve"> района и (или) ее должностных лиц;</w:t>
      </w:r>
    </w:p>
    <w:p w:rsidR="008F55F1" w:rsidRPr="008F55F1" w:rsidRDefault="008F55F1" w:rsidP="008F55F1">
      <w:pPr>
        <w:ind w:firstLine="709"/>
        <w:rPr>
          <w:rFonts w:ascii="Times New Roman" w:hAnsi="Times New Roman" w:cs="Times New Roman"/>
          <w:sz w:val="24"/>
          <w:szCs w:val="24"/>
        </w:rPr>
      </w:pPr>
      <w:r w:rsidRPr="008F55F1">
        <w:rPr>
          <w:rFonts w:ascii="Times New Roman" w:hAnsi="Times New Roman" w:cs="Times New Roman"/>
          <w:sz w:val="24"/>
          <w:szCs w:val="24"/>
        </w:rPr>
        <w:t>4) Документы и материалы, непосредственно затрагивающие права и свободы заявителя, если не имеется установленных федеральным законодательством ограничений на доступ к информации, содержащейся в этих документах, материалах.</w:t>
      </w:r>
    </w:p>
    <w:p w:rsidR="00D77BE5" w:rsidRDefault="008F55F1" w:rsidP="008F55F1">
      <w:pPr>
        <w:ind w:firstLine="709"/>
        <w:rPr>
          <w:rFonts w:ascii="Times New Roman" w:hAnsi="Times New Roman" w:cs="Times New Roman"/>
          <w:sz w:val="24"/>
          <w:szCs w:val="24"/>
        </w:rPr>
      </w:pPr>
      <w:r w:rsidRPr="008F55F1">
        <w:rPr>
          <w:rFonts w:ascii="Times New Roman" w:hAnsi="Times New Roman" w:cs="Times New Roman"/>
          <w:sz w:val="24"/>
          <w:szCs w:val="24"/>
        </w:rPr>
        <w:t>Документы, ранее поданные заявителями в Администрацию и организации, участвующие в предоставлении муниципальной услуги, выдаются по их просьбе в виде выписок или копий.</w:t>
      </w:r>
    </w:p>
    <w:p w:rsidR="008F55F1" w:rsidRDefault="008F55F1" w:rsidP="008F55F1">
      <w:pPr>
        <w:ind w:firstLine="709"/>
        <w:rPr>
          <w:rFonts w:ascii="Times New Roman" w:hAnsi="Times New Roman" w:cs="Times New Roman"/>
          <w:sz w:val="24"/>
          <w:szCs w:val="24"/>
        </w:rPr>
      </w:pPr>
    </w:p>
    <w:p w:rsidR="008F55F1" w:rsidRPr="008F55F1" w:rsidRDefault="008F55F1" w:rsidP="008F55F1">
      <w:pPr>
        <w:ind w:firstLine="709"/>
        <w:rPr>
          <w:rFonts w:ascii="Times New Roman" w:hAnsi="Times New Roman" w:cs="Times New Roman"/>
          <w:b/>
          <w:sz w:val="24"/>
          <w:szCs w:val="24"/>
        </w:rPr>
      </w:pPr>
      <w:r w:rsidRPr="008F55F1">
        <w:rPr>
          <w:rFonts w:ascii="Times New Roman" w:hAnsi="Times New Roman" w:cs="Times New Roman"/>
          <w:b/>
          <w:sz w:val="24"/>
          <w:szCs w:val="24"/>
        </w:rPr>
        <w:t>5.11. Способы информирования заявителей о порядке подачи и рассмотрения жалобы</w:t>
      </w:r>
    </w:p>
    <w:p w:rsidR="008F55F1" w:rsidRPr="008F55F1" w:rsidRDefault="008F55F1" w:rsidP="008F55F1">
      <w:pPr>
        <w:ind w:firstLine="709"/>
        <w:rPr>
          <w:rFonts w:ascii="Times New Roman" w:hAnsi="Times New Roman" w:cs="Times New Roman"/>
          <w:sz w:val="24"/>
          <w:szCs w:val="24"/>
        </w:rPr>
      </w:pPr>
      <w:r w:rsidRPr="008F55F1">
        <w:rPr>
          <w:rFonts w:ascii="Times New Roman" w:hAnsi="Times New Roman" w:cs="Times New Roman"/>
          <w:sz w:val="24"/>
          <w:szCs w:val="24"/>
        </w:rPr>
        <w:t>Информирование заявителей о порядке подачи и рассмотрения жалобы осуществляется путем индивидуального устного информирования или индивидуального письменного информирования в соответствии с настоящ</w:t>
      </w:r>
      <w:r>
        <w:rPr>
          <w:rFonts w:ascii="Times New Roman" w:hAnsi="Times New Roman" w:cs="Times New Roman"/>
          <w:sz w:val="24"/>
          <w:szCs w:val="24"/>
        </w:rPr>
        <w:t>им</w:t>
      </w:r>
      <w:r w:rsidRPr="008F55F1">
        <w:rPr>
          <w:rFonts w:ascii="Times New Roman" w:hAnsi="Times New Roman" w:cs="Times New Roman"/>
          <w:sz w:val="24"/>
          <w:szCs w:val="24"/>
        </w:rPr>
        <w:t xml:space="preserve"> регламент</w:t>
      </w:r>
      <w:r>
        <w:rPr>
          <w:rFonts w:ascii="Times New Roman" w:hAnsi="Times New Roman" w:cs="Times New Roman"/>
          <w:sz w:val="24"/>
          <w:szCs w:val="24"/>
        </w:rPr>
        <w:t>ом</w:t>
      </w:r>
      <w:r w:rsidRPr="008F55F1">
        <w:rPr>
          <w:rFonts w:ascii="Times New Roman" w:hAnsi="Times New Roman" w:cs="Times New Roman"/>
          <w:sz w:val="24"/>
          <w:szCs w:val="24"/>
        </w:rPr>
        <w:t>.</w:t>
      </w:r>
    </w:p>
    <w:p w:rsidR="008F55F1" w:rsidRPr="00524964" w:rsidRDefault="008F55F1" w:rsidP="008F55F1">
      <w:pPr>
        <w:ind w:firstLine="709"/>
        <w:rPr>
          <w:rFonts w:ascii="Times New Roman" w:hAnsi="Times New Roman" w:cs="Times New Roman"/>
          <w:sz w:val="24"/>
          <w:szCs w:val="24"/>
        </w:rPr>
      </w:pPr>
    </w:p>
    <w:p w:rsidR="00524964" w:rsidRDefault="00524964" w:rsidP="00524964"/>
    <w:p w:rsidR="00524964" w:rsidRDefault="00524964" w:rsidP="00524964"/>
    <w:p w:rsidR="00524964" w:rsidRDefault="00524964" w:rsidP="00524964"/>
    <w:p w:rsidR="00D82FC0" w:rsidRDefault="00D82FC0" w:rsidP="00524964"/>
    <w:p w:rsidR="00D82FC0" w:rsidRDefault="00D82FC0" w:rsidP="00524964"/>
    <w:p w:rsidR="00D82FC0" w:rsidRDefault="00D82FC0" w:rsidP="00524964"/>
    <w:p w:rsidR="00D82FC0" w:rsidRDefault="00D82FC0" w:rsidP="00524964"/>
    <w:p w:rsidR="00D82FC0" w:rsidRDefault="00D82FC0" w:rsidP="00524964"/>
    <w:p w:rsidR="00D82FC0" w:rsidRDefault="00D82FC0" w:rsidP="00524964"/>
    <w:p w:rsidR="00D82FC0" w:rsidRDefault="00D82FC0" w:rsidP="00524964"/>
    <w:p w:rsidR="00EB3A60" w:rsidRDefault="00EB3A60" w:rsidP="00524964">
      <w:bookmarkStart w:id="88" w:name="_GoBack"/>
      <w:bookmarkEnd w:id="88"/>
    </w:p>
    <w:p w:rsidR="00D82FC0" w:rsidRDefault="00D82FC0" w:rsidP="00524964"/>
    <w:tbl>
      <w:tblPr>
        <w:tblW w:w="0" w:type="auto"/>
        <w:tblInd w:w="4786" w:type="dxa"/>
        <w:tblLook w:val="0000" w:firstRow="0" w:lastRow="0" w:firstColumn="0" w:lastColumn="0" w:noHBand="0" w:noVBand="0"/>
      </w:tblPr>
      <w:tblGrid>
        <w:gridCol w:w="4516"/>
      </w:tblGrid>
      <w:tr w:rsidR="00AD2279" w:rsidTr="001214B9">
        <w:trPr>
          <w:trHeight w:val="819"/>
        </w:trPr>
        <w:tc>
          <w:tcPr>
            <w:tcW w:w="4516" w:type="dxa"/>
          </w:tcPr>
          <w:p w:rsidR="00AD2279" w:rsidRPr="00991461" w:rsidRDefault="00AD2279" w:rsidP="00EB3A60">
            <w:pPr>
              <w:jc w:val="left"/>
              <w:rPr>
                <w:rFonts w:ascii="Times New Roman" w:eastAsia="Times New Roman" w:hAnsi="Times New Roman" w:cs="Times New Roman"/>
                <w:sz w:val="24"/>
                <w:szCs w:val="24"/>
                <w:lang w:eastAsia="ru-RU"/>
              </w:rPr>
            </w:pPr>
            <w:bookmarkStart w:id="89" w:name="_Toc300216384"/>
            <w:bookmarkEnd w:id="87"/>
            <w:r w:rsidRPr="00AD2279">
              <w:rPr>
                <w:rFonts w:ascii="Times New Roman" w:eastAsia="Times New Roman" w:hAnsi="Times New Roman" w:cs="Times New Roman"/>
                <w:sz w:val="24"/>
                <w:szCs w:val="24"/>
                <w:lang w:eastAsia="ru-RU"/>
              </w:rPr>
              <w:lastRenderedPageBreak/>
              <w:t xml:space="preserve">Приложение № </w:t>
            </w:r>
            <w:r w:rsidR="00991461">
              <w:rPr>
                <w:rFonts w:ascii="Times New Roman" w:eastAsia="Times New Roman" w:hAnsi="Times New Roman" w:cs="Times New Roman"/>
                <w:sz w:val="24"/>
                <w:szCs w:val="24"/>
                <w:lang w:eastAsia="ru-RU"/>
              </w:rPr>
              <w:t>1</w:t>
            </w:r>
          </w:p>
          <w:p w:rsidR="00AD2279" w:rsidRPr="00AD2279" w:rsidRDefault="00AD2279" w:rsidP="00EB3A60">
            <w:pPr>
              <w:jc w:val="left"/>
              <w:rPr>
                <w:rFonts w:ascii="Times New Roman" w:eastAsia="Times New Roman" w:hAnsi="Times New Roman" w:cs="Times New Roman"/>
                <w:sz w:val="24"/>
                <w:szCs w:val="24"/>
                <w:lang w:eastAsia="ru-RU"/>
              </w:rPr>
            </w:pPr>
            <w:r w:rsidRPr="00AD2279">
              <w:rPr>
                <w:rFonts w:ascii="Times New Roman" w:eastAsia="Times New Roman" w:hAnsi="Times New Roman" w:cs="Times New Roman"/>
                <w:sz w:val="24"/>
                <w:szCs w:val="24"/>
                <w:lang w:eastAsia="ru-RU"/>
              </w:rPr>
              <w:t xml:space="preserve">к Административному регламенту </w:t>
            </w:r>
          </w:p>
          <w:p w:rsidR="00AD2279" w:rsidRDefault="00AD2279" w:rsidP="00D82FC0">
            <w:pPr>
              <w:jc w:val="right"/>
              <w:rPr>
                <w:rFonts w:ascii="Times New Roman" w:eastAsia="Times New Roman" w:hAnsi="Times New Roman" w:cs="Times New Roman"/>
                <w:sz w:val="24"/>
                <w:szCs w:val="24"/>
                <w:lang w:eastAsia="ru-RU"/>
              </w:rPr>
            </w:pPr>
          </w:p>
        </w:tc>
      </w:tr>
    </w:tbl>
    <w:bookmarkEnd w:id="89"/>
    <w:p w:rsidR="00AD2279" w:rsidRPr="001C10E6" w:rsidRDefault="00182FD4" w:rsidP="001214B9">
      <w:pPr>
        <w:ind w:left="4680" w:right="-1"/>
        <w:jc w:val="left"/>
        <w:rPr>
          <w:rFonts w:ascii="Times New Roman" w:eastAsia="Times New Roman" w:hAnsi="Times New Roman" w:cs="Times New Roman"/>
          <w:sz w:val="24"/>
          <w:szCs w:val="24"/>
          <w:lang w:eastAsia="ru-RU"/>
        </w:rPr>
      </w:pPr>
      <w:r w:rsidRPr="001C10E6">
        <w:rPr>
          <w:rFonts w:ascii="Times New Roman" w:eastAsia="Times New Roman" w:hAnsi="Times New Roman" w:cs="Times New Roman"/>
          <w:sz w:val="24"/>
          <w:szCs w:val="24"/>
          <w:lang w:eastAsia="ru-RU"/>
        </w:rPr>
        <w:t>Главе муниципального образования</w:t>
      </w:r>
    </w:p>
    <w:p w:rsidR="00182FD4" w:rsidRPr="001C10E6" w:rsidRDefault="00182FD4" w:rsidP="001214B9">
      <w:pPr>
        <w:ind w:left="4680" w:right="-1"/>
        <w:jc w:val="left"/>
        <w:rPr>
          <w:rFonts w:ascii="Times New Roman" w:eastAsia="Times New Roman" w:hAnsi="Times New Roman" w:cs="Times New Roman"/>
          <w:sz w:val="24"/>
          <w:szCs w:val="24"/>
          <w:lang w:eastAsia="ru-RU"/>
        </w:rPr>
      </w:pPr>
      <w:r w:rsidRPr="001C10E6">
        <w:rPr>
          <w:rFonts w:ascii="Times New Roman" w:eastAsia="Times New Roman" w:hAnsi="Times New Roman" w:cs="Times New Roman"/>
          <w:sz w:val="24"/>
          <w:szCs w:val="24"/>
          <w:lang w:eastAsia="ru-RU"/>
        </w:rPr>
        <w:t xml:space="preserve"> «</w:t>
      </w:r>
      <w:r w:rsidR="00AD2279" w:rsidRPr="001C10E6">
        <w:rPr>
          <w:rFonts w:ascii="Times New Roman" w:eastAsia="Times New Roman" w:hAnsi="Times New Roman" w:cs="Times New Roman"/>
          <w:sz w:val="24"/>
          <w:szCs w:val="24"/>
          <w:lang w:eastAsia="ru-RU"/>
        </w:rPr>
        <w:t xml:space="preserve">Дебесский </w:t>
      </w:r>
      <w:r w:rsidRPr="001C10E6">
        <w:rPr>
          <w:rFonts w:ascii="Times New Roman" w:eastAsia="Times New Roman" w:hAnsi="Times New Roman" w:cs="Times New Roman"/>
          <w:sz w:val="24"/>
          <w:szCs w:val="24"/>
          <w:lang w:eastAsia="ru-RU"/>
        </w:rPr>
        <w:t xml:space="preserve"> район»</w:t>
      </w:r>
    </w:p>
    <w:p w:rsidR="00182FD4" w:rsidRPr="00182FD4" w:rsidRDefault="00182FD4" w:rsidP="00182FD4">
      <w:pPr>
        <w:ind w:left="4680" w:right="-1"/>
        <w:rPr>
          <w:rFonts w:ascii="Times New Roman" w:eastAsia="Times New Roman" w:hAnsi="Times New Roman" w:cs="Times New Roman"/>
          <w:sz w:val="26"/>
          <w:szCs w:val="26"/>
          <w:lang w:eastAsia="ru-RU"/>
        </w:rPr>
      </w:pPr>
      <w:r w:rsidRPr="00182FD4">
        <w:rPr>
          <w:rFonts w:ascii="Times New Roman" w:eastAsia="Times New Roman" w:hAnsi="Times New Roman" w:cs="Times New Roman"/>
          <w:sz w:val="24"/>
          <w:szCs w:val="24"/>
          <w:lang w:eastAsia="ru-RU"/>
        </w:rPr>
        <w:t>от</w:t>
      </w:r>
      <w:r w:rsidRPr="00182FD4">
        <w:rPr>
          <w:rFonts w:ascii="Times New Roman" w:eastAsia="Times New Roman" w:hAnsi="Times New Roman" w:cs="Times New Roman"/>
          <w:sz w:val="26"/>
          <w:szCs w:val="26"/>
          <w:lang w:eastAsia="ru-RU"/>
        </w:rPr>
        <w:t xml:space="preserve"> ___________________________________</w:t>
      </w:r>
    </w:p>
    <w:p w:rsidR="00182FD4" w:rsidRPr="00182FD4" w:rsidRDefault="00182FD4" w:rsidP="00182FD4">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6448E3" w:rsidRDefault="006448E3" w:rsidP="006448E3">
      <w:pPr>
        <w:ind w:left="4680" w:right="-1"/>
        <w:jc w:val="center"/>
        <w:rPr>
          <w:rFonts w:ascii="Times New Roman" w:eastAsia="Times New Roman" w:hAnsi="Times New Roman" w:cs="Times New Roman"/>
          <w:sz w:val="17"/>
          <w:szCs w:val="17"/>
          <w:lang w:eastAsia="ru-RU"/>
        </w:rPr>
      </w:pPr>
      <w:r w:rsidRPr="006448E3">
        <w:rPr>
          <w:rFonts w:ascii="Times New Roman" w:eastAsia="Times New Roman" w:hAnsi="Times New Roman" w:cs="Times New Roman"/>
          <w:sz w:val="17"/>
          <w:szCs w:val="17"/>
          <w:lang w:eastAsia="ru-RU"/>
        </w:rPr>
        <w:t>(дол</w:t>
      </w:r>
      <w:r>
        <w:rPr>
          <w:rFonts w:ascii="Times New Roman" w:eastAsia="Times New Roman" w:hAnsi="Times New Roman" w:cs="Times New Roman"/>
          <w:sz w:val="17"/>
          <w:szCs w:val="17"/>
          <w:lang w:eastAsia="ru-RU"/>
        </w:rPr>
        <w:t>жность, наименование учреждения)</w:t>
      </w:r>
    </w:p>
    <w:p w:rsidR="00182FD4" w:rsidRDefault="00182FD4" w:rsidP="006448E3">
      <w:pPr>
        <w:ind w:left="4680" w:right="-1"/>
        <w:rPr>
          <w:rFonts w:ascii="Times New Roman" w:eastAsia="Times New Roman" w:hAnsi="Times New Roman" w:cs="Times New Roman"/>
          <w:sz w:val="17"/>
          <w:szCs w:val="17"/>
          <w:lang w:eastAsia="ru-RU"/>
        </w:rPr>
      </w:pPr>
      <w:r w:rsidRPr="006448E3">
        <w:rPr>
          <w:rFonts w:ascii="Times New Roman" w:eastAsia="Times New Roman" w:hAnsi="Times New Roman" w:cs="Times New Roman"/>
          <w:sz w:val="17"/>
          <w:szCs w:val="17"/>
          <w:lang w:eastAsia="ru-RU"/>
        </w:rPr>
        <w:t>__________________________</w:t>
      </w:r>
      <w:r w:rsidR="006448E3">
        <w:rPr>
          <w:rFonts w:ascii="Times New Roman" w:eastAsia="Times New Roman" w:hAnsi="Times New Roman" w:cs="Times New Roman"/>
          <w:sz w:val="17"/>
          <w:szCs w:val="17"/>
          <w:lang w:eastAsia="ru-RU"/>
        </w:rPr>
        <w:t>________________________________</w:t>
      </w:r>
    </w:p>
    <w:p w:rsidR="00182FD4" w:rsidRPr="00182FD4" w:rsidRDefault="00182FD4" w:rsidP="00E07768">
      <w:pPr>
        <w:ind w:left="4678"/>
        <w:jc w:val="center"/>
        <w:rPr>
          <w:rFonts w:ascii="Times New Roman" w:eastAsia="Times New Roman" w:hAnsi="Times New Roman" w:cs="Times New Roman"/>
          <w:noProof/>
          <w:sz w:val="16"/>
          <w:szCs w:val="16"/>
          <w:lang w:eastAsia="ru-RU"/>
        </w:rPr>
      </w:pPr>
      <w:r w:rsidRPr="00182FD4">
        <w:rPr>
          <w:rFonts w:ascii="Times New Roman" w:eastAsia="Times New Roman" w:hAnsi="Times New Roman" w:cs="Times New Roman"/>
          <w:noProof/>
          <w:sz w:val="16"/>
          <w:szCs w:val="16"/>
          <w:lang w:eastAsia="ru-RU"/>
        </w:rPr>
        <w:t>(</w:t>
      </w:r>
      <w:r w:rsidRPr="00182FD4">
        <w:rPr>
          <w:rFonts w:ascii="Times New Roman" w:eastAsia="Times New Roman" w:hAnsi="Times New Roman" w:cs="Times New Roman"/>
          <w:sz w:val="17"/>
          <w:szCs w:val="17"/>
          <w:lang w:eastAsia="ru-RU"/>
        </w:rPr>
        <w:t>фамилия, имя, отчество</w:t>
      </w:r>
      <w:r w:rsidRPr="00182FD4">
        <w:rPr>
          <w:rFonts w:ascii="Times New Roman" w:eastAsia="Times New Roman" w:hAnsi="Times New Roman" w:cs="Times New Roman"/>
          <w:noProof/>
          <w:sz w:val="16"/>
          <w:szCs w:val="16"/>
          <w:lang w:eastAsia="ru-RU"/>
        </w:rPr>
        <w:t>)</w:t>
      </w:r>
    </w:p>
    <w:p w:rsidR="00182FD4" w:rsidRPr="00182FD4" w:rsidRDefault="00182FD4" w:rsidP="00182FD4">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182FD4" w:rsidRPr="00182FD4" w:rsidRDefault="00182FD4" w:rsidP="00182FD4">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182FD4" w:rsidRDefault="006448E3" w:rsidP="00182FD4">
      <w:pPr>
        <w:ind w:left="4680" w:right="-1"/>
        <w:jc w:val="center"/>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 xml:space="preserve">(ИНН, ОГРН </w:t>
      </w:r>
      <w:r w:rsidR="00255442">
        <w:rPr>
          <w:rFonts w:ascii="Times New Roman" w:eastAsia="Times New Roman" w:hAnsi="Times New Roman" w:cs="Times New Roman"/>
          <w:noProof/>
          <w:sz w:val="16"/>
          <w:szCs w:val="16"/>
          <w:lang w:eastAsia="ru-RU"/>
        </w:rPr>
        <w:t>КФХ</w:t>
      </w:r>
      <w:r w:rsidR="00182FD4" w:rsidRPr="00182FD4">
        <w:rPr>
          <w:rFonts w:ascii="Times New Roman" w:eastAsia="Times New Roman" w:hAnsi="Times New Roman" w:cs="Times New Roman"/>
          <w:noProof/>
          <w:sz w:val="16"/>
          <w:szCs w:val="16"/>
          <w:lang w:eastAsia="ru-RU"/>
        </w:rPr>
        <w:t>)</w:t>
      </w:r>
    </w:p>
    <w:p w:rsidR="00182FD4" w:rsidRPr="00182FD4" w:rsidRDefault="00182FD4" w:rsidP="00E07768">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w:t>
      </w:r>
      <w:r w:rsidR="00E07768">
        <w:rPr>
          <w:rFonts w:ascii="Times New Roman" w:eastAsia="Times New Roman" w:hAnsi="Times New Roman" w:cs="Times New Roman"/>
          <w:sz w:val="26"/>
          <w:szCs w:val="26"/>
          <w:lang w:eastAsia="ru-RU"/>
        </w:rPr>
        <w:t>___________________</w:t>
      </w:r>
      <w:r w:rsidRPr="00182FD4">
        <w:rPr>
          <w:rFonts w:ascii="Times New Roman" w:eastAsia="Times New Roman" w:hAnsi="Times New Roman" w:cs="Times New Roman"/>
          <w:sz w:val="26"/>
          <w:szCs w:val="26"/>
          <w:lang w:eastAsia="ru-RU"/>
        </w:rPr>
        <w:t>_</w:t>
      </w:r>
      <w:r w:rsidR="00E07768" w:rsidRPr="00E07768">
        <w:rPr>
          <w:rFonts w:ascii="Times New Roman" w:eastAsia="Times New Roman" w:hAnsi="Times New Roman" w:cs="Times New Roman"/>
          <w:sz w:val="24"/>
          <w:szCs w:val="24"/>
          <w:lang w:eastAsia="ru-RU"/>
        </w:rPr>
        <w:t>Паспорт серия            №       выдан</w:t>
      </w:r>
      <w:r w:rsidR="00E07768" w:rsidRPr="00E07768">
        <w:rPr>
          <w:rFonts w:ascii="Times New Roman" w:eastAsia="Times New Roman" w:hAnsi="Times New Roman" w:cs="Times New Roman"/>
          <w:sz w:val="26"/>
          <w:szCs w:val="26"/>
          <w:lang w:eastAsia="ru-RU"/>
        </w:rPr>
        <w:t xml:space="preserve"> __________________________</w:t>
      </w:r>
      <w:r w:rsidRPr="00182FD4">
        <w:rPr>
          <w:rFonts w:ascii="Times New Roman" w:eastAsia="Times New Roman" w:hAnsi="Times New Roman" w:cs="Times New Roman"/>
          <w:sz w:val="26"/>
          <w:szCs w:val="26"/>
          <w:lang w:eastAsia="ru-RU"/>
        </w:rPr>
        <w:t>__________________</w:t>
      </w:r>
      <w:r w:rsidR="00E07768">
        <w:rPr>
          <w:rFonts w:ascii="Times New Roman" w:eastAsia="Times New Roman" w:hAnsi="Times New Roman" w:cs="Times New Roman"/>
          <w:sz w:val="26"/>
          <w:szCs w:val="26"/>
          <w:lang w:eastAsia="ru-RU"/>
        </w:rPr>
        <w:t>_______________________________</w:t>
      </w:r>
      <w:r w:rsidRPr="00182FD4">
        <w:rPr>
          <w:rFonts w:ascii="Times New Roman" w:eastAsia="Times New Roman" w:hAnsi="Times New Roman" w:cs="Times New Roman"/>
          <w:sz w:val="26"/>
          <w:szCs w:val="26"/>
          <w:lang w:eastAsia="ru-RU"/>
        </w:rPr>
        <w:t>_</w:t>
      </w:r>
    </w:p>
    <w:p w:rsidR="00182FD4" w:rsidRPr="006448E3" w:rsidRDefault="00182FD4" w:rsidP="006448E3">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182FD4" w:rsidRPr="00182FD4" w:rsidRDefault="00182FD4" w:rsidP="00182FD4">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182FD4" w:rsidRPr="00182FD4" w:rsidRDefault="006448E3" w:rsidP="00182FD4">
      <w:pPr>
        <w:ind w:left="4680" w:right="-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регистрации учреждения)</w:t>
      </w:r>
    </w:p>
    <w:p w:rsidR="00182FD4" w:rsidRPr="00182FD4" w:rsidRDefault="00182FD4" w:rsidP="00182FD4">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182FD4" w:rsidRPr="00182FD4" w:rsidRDefault="00182FD4" w:rsidP="00182FD4">
      <w:pPr>
        <w:ind w:left="4680" w:right="-1"/>
        <w:jc w:val="center"/>
        <w:rPr>
          <w:rFonts w:ascii="Times New Roman" w:eastAsia="Times New Roman" w:hAnsi="Times New Roman" w:cs="Times New Roman"/>
          <w:b/>
          <w:bCs/>
          <w:sz w:val="16"/>
          <w:szCs w:val="16"/>
          <w:lang w:eastAsia="ru-RU"/>
        </w:rPr>
      </w:pPr>
      <w:r w:rsidRPr="00182FD4">
        <w:rPr>
          <w:rFonts w:ascii="Times New Roman" w:eastAsia="Times New Roman" w:hAnsi="Times New Roman" w:cs="Times New Roman"/>
          <w:sz w:val="16"/>
          <w:szCs w:val="16"/>
          <w:lang w:eastAsia="ru-RU"/>
        </w:rPr>
        <w:t>электронный адрес (при наличии)</w:t>
      </w:r>
    </w:p>
    <w:p w:rsidR="00182FD4" w:rsidRPr="00182FD4" w:rsidRDefault="00182FD4" w:rsidP="00182FD4">
      <w:pPr>
        <w:ind w:left="4320" w:right="-1"/>
        <w:rPr>
          <w:rFonts w:ascii="Times New Roman" w:eastAsia="Times New Roman" w:hAnsi="Times New Roman" w:cs="Times New Roman"/>
          <w:b/>
          <w:bCs/>
          <w:sz w:val="26"/>
          <w:szCs w:val="26"/>
          <w:lang w:eastAsia="ru-RU"/>
        </w:rPr>
      </w:pPr>
    </w:p>
    <w:p w:rsidR="000C4D1C" w:rsidRPr="000C4D1C" w:rsidRDefault="000C4D1C" w:rsidP="000C4D1C">
      <w:pPr>
        <w:spacing w:after="120"/>
        <w:jc w:val="center"/>
        <w:rPr>
          <w:rFonts w:ascii="Times New Roman" w:eastAsia="Times New Roman" w:hAnsi="Times New Roman" w:cs="Times New Roman"/>
          <w:sz w:val="24"/>
          <w:szCs w:val="24"/>
          <w:lang w:eastAsia="ru-RU"/>
        </w:rPr>
      </w:pPr>
      <w:r w:rsidRPr="000C4D1C">
        <w:rPr>
          <w:rFonts w:ascii="Times New Roman" w:eastAsia="Times New Roman" w:hAnsi="Times New Roman" w:cs="Times New Roman"/>
          <w:sz w:val="24"/>
          <w:szCs w:val="24"/>
          <w:lang w:eastAsia="ru-RU"/>
        </w:rPr>
        <w:t>ЗАЯВЛЕНИЕ</w:t>
      </w:r>
    </w:p>
    <w:p w:rsidR="00A87435" w:rsidRPr="00A87435" w:rsidRDefault="00A87435" w:rsidP="001214B9">
      <w:pPr>
        <w:spacing w:after="120"/>
        <w:ind w:firstLine="709"/>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В соответствии со ст</w:t>
      </w:r>
      <w:r w:rsidR="00F862BE">
        <w:rPr>
          <w:rFonts w:ascii="Times New Roman" w:eastAsia="Times New Roman" w:hAnsi="Times New Roman" w:cs="Times New Roman"/>
          <w:sz w:val="24"/>
          <w:szCs w:val="24"/>
          <w:lang w:eastAsia="ru-RU"/>
        </w:rPr>
        <w:t>атьей</w:t>
      </w:r>
      <w:r w:rsidRPr="00A87435">
        <w:rPr>
          <w:rFonts w:ascii="Times New Roman" w:eastAsia="Times New Roman" w:hAnsi="Times New Roman" w:cs="Times New Roman"/>
          <w:sz w:val="24"/>
          <w:szCs w:val="24"/>
          <w:lang w:eastAsia="ru-RU"/>
        </w:rPr>
        <w:t>. 11. 10.,</w:t>
      </w:r>
      <w:r w:rsidR="00E93A55">
        <w:rPr>
          <w:rFonts w:ascii="Times New Roman" w:eastAsia="Times New Roman" w:hAnsi="Times New Roman" w:cs="Times New Roman"/>
          <w:sz w:val="24"/>
          <w:szCs w:val="24"/>
          <w:lang w:eastAsia="ru-RU"/>
        </w:rPr>
        <w:t xml:space="preserve">статьей 39.15, </w:t>
      </w:r>
      <w:r w:rsidR="00F862BE" w:rsidRPr="00F862BE">
        <w:rPr>
          <w:rFonts w:ascii="Times New Roman" w:eastAsia="Times New Roman" w:hAnsi="Times New Roman" w:cs="Times New Roman"/>
          <w:sz w:val="24"/>
          <w:szCs w:val="24"/>
          <w:lang w:eastAsia="ru-RU"/>
        </w:rPr>
        <w:t xml:space="preserve">статьей 39.18 Земельного кодекса Российской федерации  </w:t>
      </w:r>
      <w:r w:rsidRPr="00A87435">
        <w:rPr>
          <w:rFonts w:ascii="Times New Roman" w:eastAsia="Times New Roman" w:hAnsi="Times New Roman" w:cs="Times New Roman"/>
          <w:sz w:val="24"/>
          <w:szCs w:val="24"/>
          <w:lang w:eastAsia="ru-RU"/>
        </w:rPr>
        <w:t>прошу предварительно согласовать пред</w:t>
      </w:r>
      <w:r w:rsidR="00BA1862">
        <w:rPr>
          <w:rFonts w:ascii="Times New Roman" w:eastAsia="Times New Roman" w:hAnsi="Times New Roman" w:cs="Times New Roman"/>
          <w:sz w:val="24"/>
          <w:szCs w:val="24"/>
          <w:lang w:eastAsia="ru-RU"/>
        </w:rPr>
        <w:t xml:space="preserve">оставление земельного участка </w:t>
      </w:r>
      <w:r w:rsidR="006B6E92">
        <w:rPr>
          <w:rFonts w:ascii="Times New Roman" w:eastAsia="Times New Roman" w:hAnsi="Times New Roman" w:cs="Times New Roman"/>
          <w:sz w:val="24"/>
          <w:szCs w:val="24"/>
          <w:lang w:eastAsia="ru-RU"/>
        </w:rPr>
        <w:t xml:space="preserve"> на праве____________________________ </w:t>
      </w:r>
      <w:r w:rsidRPr="00A87435">
        <w:rPr>
          <w:rFonts w:ascii="Times New Roman" w:eastAsia="Times New Roman" w:hAnsi="Times New Roman" w:cs="Times New Roman"/>
          <w:sz w:val="24"/>
          <w:szCs w:val="24"/>
          <w:lang w:eastAsia="ru-RU"/>
        </w:rPr>
        <w:t>без проведения торгов  сроком на ___________</w:t>
      </w:r>
      <w:r>
        <w:rPr>
          <w:rFonts w:ascii="Times New Roman" w:eastAsia="Times New Roman" w:hAnsi="Times New Roman" w:cs="Times New Roman"/>
          <w:sz w:val="24"/>
          <w:szCs w:val="24"/>
          <w:lang w:eastAsia="ru-RU"/>
        </w:rPr>
        <w:t>_______________________</w:t>
      </w:r>
      <w:r w:rsidR="00E93A55">
        <w:rPr>
          <w:rFonts w:ascii="Times New Roman" w:eastAsia="Times New Roman" w:hAnsi="Times New Roman" w:cs="Times New Roman"/>
          <w:sz w:val="24"/>
          <w:szCs w:val="24"/>
          <w:lang w:eastAsia="ru-RU"/>
        </w:rPr>
        <w:t>___________________________________________</w:t>
      </w:r>
      <w:r>
        <w:rPr>
          <w:rFonts w:ascii="Times New Roman" w:eastAsia="Times New Roman" w:hAnsi="Times New Roman" w:cs="Times New Roman"/>
          <w:sz w:val="24"/>
          <w:szCs w:val="24"/>
          <w:lang w:eastAsia="ru-RU"/>
        </w:rPr>
        <w:t xml:space="preserve">___                                             площадью _______________ кв.м., расположенного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A87435">
        <w:rPr>
          <w:rFonts w:ascii="Times New Roman" w:eastAsia="Times New Roman" w:hAnsi="Times New Roman" w:cs="Times New Roman"/>
          <w:sz w:val="24"/>
          <w:szCs w:val="24"/>
          <w:lang w:eastAsia="ru-RU"/>
        </w:rPr>
        <w:t>с разрешенным использованием _______________________________________  ______________________________________________________________</w:t>
      </w:r>
      <w:r>
        <w:rPr>
          <w:rFonts w:ascii="Times New Roman" w:eastAsia="Times New Roman" w:hAnsi="Times New Roman" w:cs="Times New Roman"/>
          <w:sz w:val="24"/>
          <w:szCs w:val="24"/>
          <w:lang w:eastAsia="ru-RU"/>
        </w:rPr>
        <w:t>______________</w:t>
      </w:r>
      <w:r w:rsidRPr="00A87435">
        <w:rPr>
          <w:rFonts w:ascii="Times New Roman" w:eastAsia="Times New Roman" w:hAnsi="Times New Roman" w:cs="Times New Roman"/>
          <w:sz w:val="24"/>
          <w:szCs w:val="24"/>
          <w:lang w:eastAsia="ru-RU"/>
        </w:rPr>
        <w:t>____</w:t>
      </w:r>
    </w:p>
    <w:p w:rsidR="00A87435" w:rsidRPr="00A87435" w:rsidRDefault="00A87435" w:rsidP="00A87435">
      <w:pPr>
        <w:spacing w:after="120"/>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______________________________________________________________</w:t>
      </w:r>
      <w:r>
        <w:rPr>
          <w:rFonts w:ascii="Times New Roman" w:eastAsia="Times New Roman" w:hAnsi="Times New Roman" w:cs="Times New Roman"/>
          <w:sz w:val="24"/>
          <w:szCs w:val="24"/>
          <w:lang w:eastAsia="ru-RU"/>
        </w:rPr>
        <w:t>__________</w:t>
      </w:r>
      <w:r w:rsidRPr="00A87435">
        <w:rPr>
          <w:rFonts w:ascii="Times New Roman" w:eastAsia="Times New Roman" w:hAnsi="Times New Roman" w:cs="Times New Roman"/>
          <w:sz w:val="24"/>
          <w:szCs w:val="24"/>
          <w:lang w:eastAsia="ru-RU"/>
        </w:rPr>
        <w:t xml:space="preserve">________и  утвердить </w:t>
      </w:r>
      <w:r>
        <w:rPr>
          <w:rFonts w:ascii="Times New Roman" w:eastAsia="Times New Roman" w:hAnsi="Times New Roman" w:cs="Times New Roman"/>
          <w:sz w:val="24"/>
          <w:szCs w:val="24"/>
          <w:lang w:eastAsia="ru-RU"/>
        </w:rPr>
        <w:t>прилагаемую</w:t>
      </w:r>
      <w:r w:rsidRPr="00A87435">
        <w:rPr>
          <w:rFonts w:ascii="Times New Roman" w:eastAsia="Times New Roman" w:hAnsi="Times New Roman" w:cs="Times New Roman"/>
          <w:sz w:val="24"/>
          <w:szCs w:val="24"/>
          <w:lang w:eastAsia="ru-RU"/>
        </w:rPr>
        <w:t xml:space="preserve"> схему  расположения земельного участка  на кадастровом плане территории</w:t>
      </w:r>
      <w:r>
        <w:rPr>
          <w:rFonts w:ascii="Times New Roman" w:eastAsia="Times New Roman" w:hAnsi="Times New Roman" w:cs="Times New Roman"/>
          <w:sz w:val="24"/>
          <w:szCs w:val="24"/>
          <w:lang w:eastAsia="ru-RU"/>
        </w:rPr>
        <w:t>.</w:t>
      </w:r>
    </w:p>
    <w:p w:rsidR="007546C9" w:rsidRPr="00D60A49" w:rsidRDefault="007546C9" w:rsidP="007546C9">
      <w:pPr>
        <w:autoSpaceDE w:val="0"/>
        <w:autoSpaceDN w:val="0"/>
        <w:adjustRightInd w:val="0"/>
        <w:ind w:left="720"/>
        <w:rPr>
          <w:rFonts w:ascii="Times New Roman" w:eastAsiaTheme="minorEastAsia" w:hAnsi="Times New Roman" w:cs="Times New Roman"/>
          <w:sz w:val="20"/>
          <w:szCs w:val="20"/>
          <w:lang w:eastAsia="ru-RU"/>
        </w:rPr>
      </w:pPr>
      <w:r w:rsidRPr="00D60A49">
        <w:rPr>
          <w:rFonts w:ascii="Times New Roman" w:eastAsiaTheme="minorEastAsia" w:hAnsi="Times New Roman" w:cs="Times New Roman"/>
          <w:sz w:val="20"/>
          <w:szCs w:val="20"/>
          <w:lang w:eastAsia="ru-RU"/>
        </w:rPr>
        <w:t xml:space="preserve">К заявлению прилагаю следующие документы: </w:t>
      </w:r>
    </w:p>
    <w:p w:rsidR="007546C9" w:rsidRDefault="007546C9" w:rsidP="007546C9">
      <w:pPr>
        <w:autoSpaceDE w:val="0"/>
        <w:autoSpaceDN w:val="0"/>
        <w:adjustRightInd w:val="0"/>
        <w:ind w:left="720"/>
        <w:rPr>
          <w:rFonts w:ascii="Times New Roman" w:eastAsiaTheme="minorEastAsia" w:hAnsi="Times New Roman" w:cs="Times New Roman"/>
          <w:sz w:val="20"/>
          <w:szCs w:val="20"/>
          <w:lang w:eastAsia="ru-RU"/>
        </w:rPr>
      </w:pPr>
      <w:r w:rsidRPr="00D60A49">
        <w:rPr>
          <w:rFonts w:ascii="Times New Roman" w:eastAsiaTheme="minorEastAsia" w:hAnsi="Times New Roman" w:cs="Times New Roman"/>
          <w:sz w:val="20"/>
          <w:szCs w:val="20"/>
          <w:lang w:eastAsia="ru-RU"/>
        </w:rPr>
        <w:t>1)_________________________________________________</w:t>
      </w:r>
      <w:r>
        <w:rPr>
          <w:rFonts w:ascii="Times New Roman" w:eastAsiaTheme="minorEastAsia" w:hAnsi="Times New Roman" w:cs="Times New Roman"/>
          <w:sz w:val="20"/>
          <w:szCs w:val="20"/>
          <w:lang w:eastAsia="ru-RU"/>
        </w:rPr>
        <w:t>______________________________________2)___________________________________________________________________________________</w:t>
      </w:r>
    </w:p>
    <w:p w:rsidR="00A87435" w:rsidRDefault="007546C9" w:rsidP="007546C9">
      <w:pPr>
        <w:ind w:left="72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3)____________________________________________________________________________________</w:t>
      </w:r>
    </w:p>
    <w:p w:rsidR="007546C9" w:rsidRPr="00A87435" w:rsidRDefault="007546C9" w:rsidP="007546C9">
      <w:pPr>
        <w:ind w:left="720"/>
        <w:rPr>
          <w:rFonts w:ascii="Times New Roman" w:eastAsia="Times New Roman" w:hAnsi="Times New Roman" w:cs="Times New Roman"/>
          <w:sz w:val="24"/>
          <w:szCs w:val="24"/>
          <w:lang w:eastAsia="ru-RU"/>
        </w:rPr>
      </w:pPr>
      <w:r>
        <w:rPr>
          <w:rFonts w:ascii="Times New Roman" w:eastAsiaTheme="minorEastAsia" w:hAnsi="Times New Roman" w:cs="Times New Roman"/>
          <w:sz w:val="20"/>
          <w:szCs w:val="20"/>
          <w:lang w:eastAsia="ru-RU"/>
        </w:rPr>
        <w:t>4)____________________________________________________________________________________</w:t>
      </w:r>
    </w:p>
    <w:p w:rsidR="00A87435" w:rsidRPr="00A87435" w:rsidRDefault="00A87435" w:rsidP="00A87435">
      <w:pPr>
        <w:spacing w:after="120"/>
        <w:rPr>
          <w:rFonts w:ascii="Times New Roman" w:eastAsia="Times New Roman" w:hAnsi="Times New Roman" w:cs="Times New Roman"/>
          <w:sz w:val="24"/>
          <w:szCs w:val="24"/>
          <w:lang w:eastAsia="ru-RU"/>
        </w:rPr>
      </w:pPr>
    </w:p>
    <w:p w:rsidR="00A87435" w:rsidRPr="00A87435" w:rsidRDefault="00A87435" w:rsidP="00A87435">
      <w:pPr>
        <w:spacing w:after="120"/>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 xml:space="preserve">Согласен (на) на обработку персональных данных и передачу их третьим лицам. </w:t>
      </w:r>
    </w:p>
    <w:p w:rsidR="00A87435" w:rsidRPr="00A87435" w:rsidRDefault="00A87435" w:rsidP="00A87435">
      <w:pPr>
        <w:spacing w:after="120"/>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_____________________________________________________________________</w:t>
      </w:r>
    </w:p>
    <w:p w:rsidR="00A87435" w:rsidRPr="00A87435" w:rsidRDefault="00A87435" w:rsidP="00A87435">
      <w:pPr>
        <w:spacing w:after="120"/>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 xml:space="preserve">                                                        (дата, подпись)</w:t>
      </w:r>
    </w:p>
    <w:p w:rsidR="000C4D1C" w:rsidRPr="000C4D1C" w:rsidRDefault="00A87435" w:rsidP="00A87435">
      <w:pPr>
        <w:spacing w:after="120"/>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Телефон:</w:t>
      </w:r>
    </w:p>
    <w:tbl>
      <w:tblPr>
        <w:tblW w:w="0" w:type="auto"/>
        <w:tblInd w:w="4786" w:type="dxa"/>
        <w:tblLook w:val="0000" w:firstRow="0" w:lastRow="0" w:firstColumn="0" w:lastColumn="0" w:noHBand="0" w:noVBand="0"/>
      </w:tblPr>
      <w:tblGrid>
        <w:gridCol w:w="4516"/>
      </w:tblGrid>
      <w:tr w:rsidR="00255442" w:rsidTr="001214B9">
        <w:trPr>
          <w:trHeight w:val="819"/>
        </w:trPr>
        <w:tc>
          <w:tcPr>
            <w:tcW w:w="4516" w:type="dxa"/>
          </w:tcPr>
          <w:p w:rsidR="00255442" w:rsidRPr="00255442" w:rsidRDefault="00255442" w:rsidP="00EB3A60">
            <w:pPr>
              <w:jc w:val="left"/>
              <w:rPr>
                <w:rFonts w:ascii="Times New Roman" w:eastAsia="Times New Roman" w:hAnsi="Times New Roman" w:cs="Times New Roman"/>
                <w:sz w:val="24"/>
                <w:szCs w:val="24"/>
                <w:lang w:eastAsia="ru-RU"/>
              </w:rPr>
            </w:pPr>
            <w:r w:rsidRPr="00AD2279">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2</w:t>
            </w:r>
          </w:p>
          <w:p w:rsidR="00255442" w:rsidRPr="00AD2279" w:rsidRDefault="00255442" w:rsidP="00EB3A60">
            <w:pPr>
              <w:jc w:val="left"/>
              <w:rPr>
                <w:rFonts w:ascii="Times New Roman" w:eastAsia="Times New Roman" w:hAnsi="Times New Roman" w:cs="Times New Roman"/>
                <w:sz w:val="24"/>
                <w:szCs w:val="24"/>
                <w:lang w:eastAsia="ru-RU"/>
              </w:rPr>
            </w:pPr>
            <w:r w:rsidRPr="00AD2279">
              <w:rPr>
                <w:rFonts w:ascii="Times New Roman" w:eastAsia="Times New Roman" w:hAnsi="Times New Roman" w:cs="Times New Roman"/>
                <w:sz w:val="24"/>
                <w:szCs w:val="24"/>
                <w:lang w:eastAsia="ru-RU"/>
              </w:rPr>
              <w:t xml:space="preserve">к Административному регламенту </w:t>
            </w:r>
          </w:p>
          <w:p w:rsidR="00255442" w:rsidRDefault="00255442" w:rsidP="00EB3A60">
            <w:pPr>
              <w:jc w:val="left"/>
              <w:rPr>
                <w:rFonts w:ascii="Times New Roman" w:eastAsia="Times New Roman" w:hAnsi="Times New Roman" w:cs="Times New Roman"/>
                <w:sz w:val="24"/>
                <w:szCs w:val="24"/>
                <w:lang w:eastAsia="ru-RU"/>
              </w:rPr>
            </w:pPr>
          </w:p>
        </w:tc>
      </w:tr>
    </w:tbl>
    <w:p w:rsidR="00255442" w:rsidRPr="001C10E6" w:rsidRDefault="00255442" w:rsidP="001214B9">
      <w:pPr>
        <w:ind w:left="4680" w:right="-1"/>
        <w:jc w:val="left"/>
        <w:rPr>
          <w:rFonts w:ascii="Times New Roman" w:eastAsia="Times New Roman" w:hAnsi="Times New Roman" w:cs="Times New Roman"/>
          <w:sz w:val="24"/>
          <w:szCs w:val="24"/>
          <w:lang w:eastAsia="ru-RU"/>
        </w:rPr>
      </w:pPr>
      <w:r w:rsidRPr="001C10E6">
        <w:rPr>
          <w:rFonts w:ascii="Times New Roman" w:eastAsia="Times New Roman" w:hAnsi="Times New Roman" w:cs="Times New Roman"/>
          <w:sz w:val="24"/>
          <w:szCs w:val="24"/>
          <w:lang w:eastAsia="ru-RU"/>
        </w:rPr>
        <w:t>Главе муниципального образования</w:t>
      </w:r>
    </w:p>
    <w:p w:rsidR="00255442" w:rsidRPr="001C10E6" w:rsidRDefault="00255442" w:rsidP="001214B9">
      <w:pPr>
        <w:ind w:left="4680" w:right="-1"/>
        <w:jc w:val="left"/>
        <w:rPr>
          <w:rFonts w:ascii="Times New Roman" w:eastAsia="Times New Roman" w:hAnsi="Times New Roman" w:cs="Times New Roman"/>
          <w:sz w:val="24"/>
          <w:szCs w:val="24"/>
          <w:lang w:eastAsia="ru-RU"/>
        </w:rPr>
      </w:pPr>
      <w:r w:rsidRPr="001C10E6">
        <w:rPr>
          <w:rFonts w:ascii="Times New Roman" w:eastAsia="Times New Roman" w:hAnsi="Times New Roman" w:cs="Times New Roman"/>
          <w:sz w:val="24"/>
          <w:szCs w:val="24"/>
          <w:lang w:eastAsia="ru-RU"/>
        </w:rPr>
        <w:t xml:space="preserve"> «Дебесский  район»</w:t>
      </w:r>
    </w:p>
    <w:p w:rsidR="00255442" w:rsidRPr="00182FD4" w:rsidRDefault="00255442" w:rsidP="001214B9">
      <w:pPr>
        <w:ind w:left="4680" w:right="-1"/>
        <w:jc w:val="left"/>
        <w:rPr>
          <w:rFonts w:ascii="Times New Roman" w:eastAsia="Times New Roman" w:hAnsi="Times New Roman" w:cs="Times New Roman"/>
          <w:sz w:val="26"/>
          <w:szCs w:val="26"/>
          <w:lang w:eastAsia="ru-RU"/>
        </w:rPr>
      </w:pPr>
      <w:r w:rsidRPr="00182FD4">
        <w:rPr>
          <w:rFonts w:ascii="Times New Roman" w:eastAsia="Times New Roman" w:hAnsi="Times New Roman" w:cs="Times New Roman"/>
          <w:sz w:val="24"/>
          <w:szCs w:val="24"/>
          <w:lang w:eastAsia="ru-RU"/>
        </w:rPr>
        <w:t>от</w:t>
      </w:r>
      <w:r w:rsidRPr="00182FD4">
        <w:rPr>
          <w:rFonts w:ascii="Times New Roman" w:eastAsia="Times New Roman" w:hAnsi="Times New Roman" w:cs="Times New Roman"/>
          <w:sz w:val="26"/>
          <w:szCs w:val="26"/>
          <w:lang w:eastAsia="ru-RU"/>
        </w:rPr>
        <w:t xml:space="preserve"> ___________________________________</w:t>
      </w:r>
    </w:p>
    <w:p w:rsidR="00255442" w:rsidRPr="00182FD4" w:rsidRDefault="00255442" w:rsidP="00255442">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255442" w:rsidRDefault="00255442" w:rsidP="00255442">
      <w:pPr>
        <w:ind w:left="4680" w:right="-1"/>
        <w:jc w:val="center"/>
        <w:rPr>
          <w:rFonts w:ascii="Times New Roman" w:eastAsia="Times New Roman" w:hAnsi="Times New Roman" w:cs="Times New Roman"/>
          <w:sz w:val="17"/>
          <w:szCs w:val="17"/>
          <w:lang w:eastAsia="ru-RU"/>
        </w:rPr>
      </w:pPr>
      <w:r w:rsidRPr="006448E3">
        <w:rPr>
          <w:rFonts w:ascii="Times New Roman" w:eastAsia="Times New Roman" w:hAnsi="Times New Roman" w:cs="Times New Roman"/>
          <w:sz w:val="17"/>
          <w:szCs w:val="17"/>
          <w:lang w:eastAsia="ru-RU"/>
        </w:rPr>
        <w:t>(дол</w:t>
      </w:r>
      <w:r>
        <w:rPr>
          <w:rFonts w:ascii="Times New Roman" w:eastAsia="Times New Roman" w:hAnsi="Times New Roman" w:cs="Times New Roman"/>
          <w:sz w:val="17"/>
          <w:szCs w:val="17"/>
          <w:lang w:eastAsia="ru-RU"/>
        </w:rPr>
        <w:t>жность, наименование учреждения)</w:t>
      </w:r>
    </w:p>
    <w:p w:rsidR="00255442" w:rsidRDefault="00255442" w:rsidP="00255442">
      <w:pPr>
        <w:ind w:left="4680" w:right="-1"/>
        <w:rPr>
          <w:rFonts w:ascii="Times New Roman" w:eastAsia="Times New Roman" w:hAnsi="Times New Roman" w:cs="Times New Roman"/>
          <w:sz w:val="17"/>
          <w:szCs w:val="17"/>
          <w:lang w:eastAsia="ru-RU"/>
        </w:rPr>
      </w:pPr>
      <w:r w:rsidRPr="006448E3">
        <w:rPr>
          <w:rFonts w:ascii="Times New Roman" w:eastAsia="Times New Roman" w:hAnsi="Times New Roman" w:cs="Times New Roman"/>
          <w:sz w:val="17"/>
          <w:szCs w:val="17"/>
          <w:lang w:eastAsia="ru-RU"/>
        </w:rPr>
        <w:t>__________________________</w:t>
      </w:r>
      <w:r>
        <w:rPr>
          <w:rFonts w:ascii="Times New Roman" w:eastAsia="Times New Roman" w:hAnsi="Times New Roman" w:cs="Times New Roman"/>
          <w:sz w:val="17"/>
          <w:szCs w:val="17"/>
          <w:lang w:eastAsia="ru-RU"/>
        </w:rPr>
        <w:t>________________________________</w:t>
      </w:r>
    </w:p>
    <w:p w:rsidR="00255442" w:rsidRPr="00182FD4" w:rsidRDefault="00255442" w:rsidP="00255442">
      <w:pPr>
        <w:ind w:left="4678"/>
        <w:jc w:val="center"/>
        <w:rPr>
          <w:rFonts w:ascii="Times New Roman" w:eastAsia="Times New Roman" w:hAnsi="Times New Roman" w:cs="Times New Roman"/>
          <w:noProof/>
          <w:sz w:val="16"/>
          <w:szCs w:val="16"/>
          <w:lang w:eastAsia="ru-RU"/>
        </w:rPr>
      </w:pPr>
      <w:r w:rsidRPr="00182FD4">
        <w:rPr>
          <w:rFonts w:ascii="Times New Roman" w:eastAsia="Times New Roman" w:hAnsi="Times New Roman" w:cs="Times New Roman"/>
          <w:noProof/>
          <w:sz w:val="16"/>
          <w:szCs w:val="16"/>
          <w:lang w:eastAsia="ru-RU"/>
        </w:rPr>
        <w:t>(</w:t>
      </w:r>
      <w:r w:rsidRPr="00182FD4">
        <w:rPr>
          <w:rFonts w:ascii="Times New Roman" w:eastAsia="Times New Roman" w:hAnsi="Times New Roman" w:cs="Times New Roman"/>
          <w:sz w:val="17"/>
          <w:szCs w:val="17"/>
          <w:lang w:eastAsia="ru-RU"/>
        </w:rPr>
        <w:t>фамилия, имя, отчество</w:t>
      </w:r>
      <w:r w:rsidRPr="00182FD4">
        <w:rPr>
          <w:rFonts w:ascii="Times New Roman" w:eastAsia="Times New Roman" w:hAnsi="Times New Roman" w:cs="Times New Roman"/>
          <w:noProof/>
          <w:sz w:val="16"/>
          <w:szCs w:val="16"/>
          <w:lang w:eastAsia="ru-RU"/>
        </w:rPr>
        <w:t>)</w:t>
      </w:r>
    </w:p>
    <w:p w:rsidR="00255442" w:rsidRPr="00182FD4" w:rsidRDefault="00255442" w:rsidP="00255442">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255442" w:rsidRPr="00182FD4" w:rsidRDefault="00255442" w:rsidP="00255442">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255442" w:rsidRDefault="00255442" w:rsidP="00255442">
      <w:pPr>
        <w:ind w:left="4680" w:right="-1"/>
        <w:jc w:val="center"/>
        <w:rPr>
          <w:rFonts w:ascii="Times New Roman" w:eastAsia="Times New Roman" w:hAnsi="Times New Roman" w:cs="Times New Roman"/>
          <w:noProof/>
          <w:sz w:val="16"/>
          <w:szCs w:val="16"/>
          <w:lang w:eastAsia="ru-RU"/>
        </w:rPr>
      </w:pPr>
      <w:r>
        <w:rPr>
          <w:rFonts w:ascii="Times New Roman" w:eastAsia="Times New Roman" w:hAnsi="Times New Roman" w:cs="Times New Roman"/>
          <w:noProof/>
          <w:sz w:val="16"/>
          <w:szCs w:val="16"/>
          <w:lang w:eastAsia="ru-RU"/>
        </w:rPr>
        <w:t>(ИНН, ОГРН КФХ</w:t>
      </w:r>
      <w:r w:rsidRPr="00182FD4">
        <w:rPr>
          <w:rFonts w:ascii="Times New Roman" w:eastAsia="Times New Roman" w:hAnsi="Times New Roman" w:cs="Times New Roman"/>
          <w:noProof/>
          <w:sz w:val="16"/>
          <w:szCs w:val="16"/>
          <w:lang w:eastAsia="ru-RU"/>
        </w:rPr>
        <w:t>)</w:t>
      </w:r>
    </w:p>
    <w:p w:rsidR="00255442" w:rsidRPr="00182FD4" w:rsidRDefault="00255442" w:rsidP="00255442">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w:t>
      </w:r>
      <w:r>
        <w:rPr>
          <w:rFonts w:ascii="Times New Roman" w:eastAsia="Times New Roman" w:hAnsi="Times New Roman" w:cs="Times New Roman"/>
          <w:sz w:val="26"/>
          <w:szCs w:val="26"/>
          <w:lang w:eastAsia="ru-RU"/>
        </w:rPr>
        <w:t>___________________</w:t>
      </w:r>
      <w:r w:rsidRPr="00182FD4">
        <w:rPr>
          <w:rFonts w:ascii="Times New Roman" w:eastAsia="Times New Roman" w:hAnsi="Times New Roman" w:cs="Times New Roman"/>
          <w:sz w:val="26"/>
          <w:szCs w:val="26"/>
          <w:lang w:eastAsia="ru-RU"/>
        </w:rPr>
        <w:t>_</w:t>
      </w:r>
      <w:r w:rsidRPr="00E07768">
        <w:rPr>
          <w:rFonts w:ascii="Times New Roman" w:eastAsia="Times New Roman" w:hAnsi="Times New Roman" w:cs="Times New Roman"/>
          <w:sz w:val="24"/>
          <w:szCs w:val="24"/>
          <w:lang w:eastAsia="ru-RU"/>
        </w:rPr>
        <w:t>Паспорт серия            №       выдан</w:t>
      </w:r>
      <w:r w:rsidRPr="00E07768">
        <w:rPr>
          <w:rFonts w:ascii="Times New Roman" w:eastAsia="Times New Roman" w:hAnsi="Times New Roman" w:cs="Times New Roman"/>
          <w:sz w:val="26"/>
          <w:szCs w:val="26"/>
          <w:lang w:eastAsia="ru-RU"/>
        </w:rPr>
        <w:t xml:space="preserve"> __________________________</w:t>
      </w:r>
      <w:r w:rsidRPr="00182FD4">
        <w:rPr>
          <w:rFonts w:ascii="Times New Roman" w:eastAsia="Times New Roman" w:hAnsi="Times New Roman" w:cs="Times New Roman"/>
          <w:sz w:val="26"/>
          <w:szCs w:val="26"/>
          <w:lang w:eastAsia="ru-RU"/>
        </w:rPr>
        <w:t>__________________</w:t>
      </w:r>
      <w:r>
        <w:rPr>
          <w:rFonts w:ascii="Times New Roman" w:eastAsia="Times New Roman" w:hAnsi="Times New Roman" w:cs="Times New Roman"/>
          <w:sz w:val="26"/>
          <w:szCs w:val="26"/>
          <w:lang w:eastAsia="ru-RU"/>
        </w:rPr>
        <w:t>_______________________________</w:t>
      </w:r>
      <w:r w:rsidRPr="00182FD4">
        <w:rPr>
          <w:rFonts w:ascii="Times New Roman" w:eastAsia="Times New Roman" w:hAnsi="Times New Roman" w:cs="Times New Roman"/>
          <w:sz w:val="26"/>
          <w:szCs w:val="26"/>
          <w:lang w:eastAsia="ru-RU"/>
        </w:rPr>
        <w:t>_</w:t>
      </w:r>
    </w:p>
    <w:p w:rsidR="00255442" w:rsidRPr="006448E3" w:rsidRDefault="00255442" w:rsidP="00255442">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255442" w:rsidRPr="00182FD4" w:rsidRDefault="00255442" w:rsidP="00255442">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255442" w:rsidRPr="00182FD4" w:rsidRDefault="00255442" w:rsidP="00255442">
      <w:pPr>
        <w:ind w:left="4680" w:right="-1"/>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регистрации учреждения)</w:t>
      </w:r>
    </w:p>
    <w:p w:rsidR="00255442" w:rsidRPr="00182FD4" w:rsidRDefault="00255442" w:rsidP="00255442">
      <w:pPr>
        <w:ind w:left="4680" w:right="-1"/>
        <w:rPr>
          <w:rFonts w:ascii="Times New Roman" w:eastAsia="Times New Roman" w:hAnsi="Times New Roman" w:cs="Times New Roman"/>
          <w:b/>
          <w:bCs/>
          <w:sz w:val="26"/>
          <w:szCs w:val="26"/>
          <w:lang w:eastAsia="ru-RU"/>
        </w:rPr>
      </w:pPr>
      <w:r w:rsidRPr="00182FD4">
        <w:rPr>
          <w:rFonts w:ascii="Times New Roman" w:eastAsia="Times New Roman" w:hAnsi="Times New Roman" w:cs="Times New Roman"/>
          <w:sz w:val="26"/>
          <w:szCs w:val="26"/>
          <w:lang w:eastAsia="ru-RU"/>
        </w:rPr>
        <w:t>______________________________________</w:t>
      </w:r>
    </w:p>
    <w:p w:rsidR="00255442" w:rsidRPr="00182FD4" w:rsidRDefault="00255442" w:rsidP="00255442">
      <w:pPr>
        <w:ind w:left="4680" w:right="-1"/>
        <w:jc w:val="center"/>
        <w:rPr>
          <w:rFonts w:ascii="Times New Roman" w:eastAsia="Times New Roman" w:hAnsi="Times New Roman" w:cs="Times New Roman"/>
          <w:b/>
          <w:bCs/>
          <w:sz w:val="16"/>
          <w:szCs w:val="16"/>
          <w:lang w:eastAsia="ru-RU"/>
        </w:rPr>
      </w:pPr>
      <w:r w:rsidRPr="00182FD4">
        <w:rPr>
          <w:rFonts w:ascii="Times New Roman" w:eastAsia="Times New Roman" w:hAnsi="Times New Roman" w:cs="Times New Roman"/>
          <w:sz w:val="16"/>
          <w:szCs w:val="16"/>
          <w:lang w:eastAsia="ru-RU"/>
        </w:rPr>
        <w:t>электронный адрес (при наличии)</w:t>
      </w:r>
    </w:p>
    <w:p w:rsidR="00255442" w:rsidRPr="00182FD4" w:rsidRDefault="00255442" w:rsidP="00255442">
      <w:pPr>
        <w:ind w:left="4320" w:right="-1"/>
        <w:rPr>
          <w:rFonts w:ascii="Times New Roman" w:eastAsia="Times New Roman" w:hAnsi="Times New Roman" w:cs="Times New Roman"/>
          <w:b/>
          <w:bCs/>
          <w:sz w:val="26"/>
          <w:szCs w:val="26"/>
          <w:lang w:eastAsia="ru-RU"/>
        </w:rPr>
      </w:pPr>
    </w:p>
    <w:p w:rsidR="00255442" w:rsidRPr="00182FD4" w:rsidRDefault="00255442" w:rsidP="00255442">
      <w:pPr>
        <w:ind w:left="4320" w:right="-1"/>
        <w:rPr>
          <w:rFonts w:ascii="Times New Roman" w:eastAsia="Times New Roman" w:hAnsi="Times New Roman" w:cs="Times New Roman"/>
          <w:b/>
          <w:bCs/>
          <w:sz w:val="26"/>
          <w:szCs w:val="26"/>
          <w:lang w:eastAsia="ru-RU"/>
        </w:rPr>
      </w:pPr>
    </w:p>
    <w:p w:rsidR="00255442" w:rsidRPr="000C4D1C" w:rsidRDefault="00255442" w:rsidP="00255442">
      <w:pPr>
        <w:spacing w:after="120"/>
        <w:jc w:val="center"/>
        <w:rPr>
          <w:rFonts w:ascii="Times New Roman" w:eastAsia="Times New Roman" w:hAnsi="Times New Roman" w:cs="Times New Roman"/>
          <w:sz w:val="24"/>
          <w:szCs w:val="24"/>
          <w:lang w:eastAsia="ru-RU"/>
        </w:rPr>
      </w:pPr>
      <w:r w:rsidRPr="000C4D1C">
        <w:rPr>
          <w:rFonts w:ascii="Times New Roman" w:eastAsia="Times New Roman" w:hAnsi="Times New Roman" w:cs="Times New Roman"/>
          <w:sz w:val="24"/>
          <w:szCs w:val="24"/>
          <w:lang w:eastAsia="ru-RU"/>
        </w:rPr>
        <w:t>ЗАЯВЛЕНИЕ</w:t>
      </w:r>
    </w:p>
    <w:p w:rsidR="00255442" w:rsidRDefault="00255442" w:rsidP="00255442">
      <w:pPr>
        <w:autoSpaceDE w:val="0"/>
        <w:autoSpaceDN w:val="0"/>
        <w:adjustRightInd w:val="0"/>
        <w:ind w:firstLine="708"/>
        <w:outlineLvl w:val="1"/>
        <w:rPr>
          <w:rFonts w:ascii="Times New Roman" w:hAnsi="Times New Roman" w:cs="Times New Roman"/>
          <w:sz w:val="24"/>
          <w:szCs w:val="24"/>
        </w:rPr>
      </w:pPr>
    </w:p>
    <w:p w:rsidR="005D1C46" w:rsidRDefault="00233146" w:rsidP="001214B9">
      <w:pPr>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Pr="00233146">
        <w:rPr>
          <w:rFonts w:ascii="Times New Roman" w:eastAsia="Times New Roman" w:hAnsi="Times New Roman" w:cs="Times New Roman"/>
          <w:sz w:val="24"/>
          <w:szCs w:val="24"/>
          <w:lang w:eastAsia="ru-RU"/>
        </w:rPr>
        <w:t xml:space="preserve">подпунктом </w:t>
      </w:r>
      <w:r w:rsidR="005D1C46">
        <w:rPr>
          <w:rFonts w:ascii="Times New Roman" w:eastAsia="Times New Roman" w:hAnsi="Times New Roman" w:cs="Times New Roman"/>
          <w:sz w:val="24"/>
          <w:szCs w:val="24"/>
          <w:lang w:eastAsia="ru-RU"/>
        </w:rPr>
        <w:t>________</w:t>
      </w:r>
      <w:r w:rsidRPr="00233146">
        <w:rPr>
          <w:rFonts w:ascii="Times New Roman" w:eastAsia="Times New Roman" w:hAnsi="Times New Roman" w:cs="Times New Roman"/>
          <w:sz w:val="24"/>
          <w:szCs w:val="24"/>
          <w:lang w:eastAsia="ru-RU"/>
        </w:rPr>
        <w:t xml:space="preserve"> пункта </w:t>
      </w:r>
      <w:r w:rsidR="005D1C46">
        <w:rPr>
          <w:rFonts w:ascii="Times New Roman" w:eastAsia="Times New Roman" w:hAnsi="Times New Roman" w:cs="Times New Roman"/>
          <w:sz w:val="24"/>
          <w:szCs w:val="24"/>
          <w:lang w:eastAsia="ru-RU"/>
        </w:rPr>
        <w:t>________</w:t>
      </w:r>
      <w:r w:rsidRPr="00233146">
        <w:rPr>
          <w:rFonts w:ascii="Times New Roman" w:eastAsia="Times New Roman" w:hAnsi="Times New Roman" w:cs="Times New Roman"/>
          <w:sz w:val="24"/>
          <w:szCs w:val="24"/>
          <w:lang w:eastAsia="ru-RU"/>
        </w:rPr>
        <w:t xml:space="preserve"> статьи </w:t>
      </w:r>
      <w:r w:rsidR="005D1C46">
        <w:rPr>
          <w:rFonts w:ascii="Times New Roman" w:eastAsia="Times New Roman" w:hAnsi="Times New Roman" w:cs="Times New Roman"/>
          <w:sz w:val="24"/>
          <w:szCs w:val="24"/>
          <w:lang w:eastAsia="ru-RU"/>
        </w:rPr>
        <w:t>________</w:t>
      </w:r>
      <w:r w:rsidRPr="00233146">
        <w:rPr>
          <w:rFonts w:ascii="Times New Roman" w:eastAsia="Times New Roman" w:hAnsi="Times New Roman" w:cs="Times New Roman"/>
          <w:sz w:val="24"/>
          <w:szCs w:val="24"/>
          <w:lang w:eastAsia="ru-RU"/>
        </w:rPr>
        <w:t xml:space="preserve"> Земельного кодекса Российской федерации</w:t>
      </w:r>
      <w:r w:rsidR="00D60A49" w:rsidRPr="00A87435">
        <w:rPr>
          <w:rFonts w:ascii="Times New Roman" w:eastAsia="Times New Roman" w:hAnsi="Times New Roman" w:cs="Times New Roman"/>
          <w:sz w:val="24"/>
          <w:szCs w:val="24"/>
          <w:lang w:eastAsia="ru-RU"/>
        </w:rPr>
        <w:t xml:space="preserve">  прошу </w:t>
      </w:r>
      <w:r w:rsidR="00D60A49" w:rsidRPr="00D60A49">
        <w:rPr>
          <w:rFonts w:ascii="Times New Roman" w:eastAsia="Times New Roman" w:hAnsi="Times New Roman" w:cs="Times New Roman"/>
          <w:sz w:val="24"/>
          <w:szCs w:val="24"/>
          <w:lang w:eastAsia="ru-RU"/>
        </w:rPr>
        <w:t xml:space="preserve"> предоставить  земельный участок</w:t>
      </w:r>
      <w:r w:rsidR="005D1C46">
        <w:rPr>
          <w:rFonts w:ascii="Times New Roman" w:eastAsia="Times New Roman" w:hAnsi="Times New Roman" w:cs="Times New Roman"/>
          <w:sz w:val="24"/>
          <w:szCs w:val="24"/>
          <w:lang w:eastAsia="ru-RU"/>
        </w:rPr>
        <w:t xml:space="preserve">                                </w:t>
      </w:r>
      <w:r w:rsidR="00D60A49" w:rsidRPr="00D60A49">
        <w:rPr>
          <w:rFonts w:ascii="Times New Roman" w:eastAsia="Times New Roman" w:hAnsi="Times New Roman" w:cs="Times New Roman"/>
          <w:sz w:val="24"/>
          <w:szCs w:val="24"/>
          <w:lang w:eastAsia="ru-RU"/>
        </w:rPr>
        <w:t xml:space="preserve"> с кадастровым номером</w:t>
      </w:r>
      <w:r w:rsidR="005D1C46">
        <w:rPr>
          <w:rFonts w:ascii="Times New Roman" w:eastAsia="Times New Roman" w:hAnsi="Times New Roman" w:cs="Times New Roman"/>
          <w:sz w:val="24"/>
          <w:szCs w:val="24"/>
          <w:lang w:eastAsia="ru-RU"/>
        </w:rPr>
        <w:t xml:space="preserve"> </w:t>
      </w:r>
      <w:r w:rsidR="00D60A49" w:rsidRPr="00D60A49">
        <w:rPr>
          <w:rFonts w:ascii="Times New Roman" w:eastAsia="Times New Roman" w:hAnsi="Times New Roman" w:cs="Times New Roman"/>
          <w:sz w:val="24"/>
          <w:szCs w:val="24"/>
          <w:lang w:eastAsia="ru-RU"/>
        </w:rPr>
        <w:t>____________</w:t>
      </w:r>
      <w:r w:rsidR="00D60A49">
        <w:rPr>
          <w:rFonts w:ascii="Times New Roman" w:eastAsia="Times New Roman" w:hAnsi="Times New Roman" w:cs="Times New Roman"/>
          <w:sz w:val="24"/>
          <w:szCs w:val="24"/>
          <w:lang w:eastAsia="ru-RU"/>
        </w:rPr>
        <w:t>_________</w:t>
      </w:r>
      <w:r w:rsidR="00D60A49" w:rsidRPr="00D60A49">
        <w:rPr>
          <w:rFonts w:ascii="Times New Roman" w:eastAsia="Times New Roman" w:hAnsi="Times New Roman" w:cs="Times New Roman"/>
          <w:sz w:val="24"/>
          <w:szCs w:val="24"/>
          <w:lang w:eastAsia="ru-RU"/>
        </w:rPr>
        <w:t>___________, площадью _______</w:t>
      </w:r>
      <w:r w:rsidR="00D60A49">
        <w:rPr>
          <w:rFonts w:ascii="Times New Roman" w:eastAsia="Times New Roman" w:hAnsi="Times New Roman" w:cs="Times New Roman"/>
          <w:sz w:val="24"/>
          <w:szCs w:val="24"/>
          <w:lang w:eastAsia="ru-RU"/>
        </w:rPr>
        <w:t>___</w:t>
      </w:r>
      <w:r w:rsidR="00D60A49" w:rsidRPr="00D60A49">
        <w:rPr>
          <w:rFonts w:ascii="Times New Roman" w:eastAsia="Times New Roman" w:hAnsi="Times New Roman" w:cs="Times New Roman"/>
          <w:sz w:val="24"/>
          <w:szCs w:val="24"/>
          <w:lang w:eastAsia="ru-RU"/>
        </w:rPr>
        <w:t>__ кв.м.</w:t>
      </w:r>
      <w:r w:rsidR="005D1C46" w:rsidRPr="005D1C46">
        <w:rPr>
          <w:rFonts w:ascii="Times New Roman" w:eastAsia="Times New Roman" w:hAnsi="Times New Roman" w:cs="Times New Roman"/>
          <w:sz w:val="24"/>
          <w:szCs w:val="24"/>
          <w:lang w:eastAsia="ru-RU"/>
        </w:rPr>
        <w:t xml:space="preserve"> </w:t>
      </w:r>
      <w:r w:rsidR="005D1C46" w:rsidRPr="00D60A49">
        <w:rPr>
          <w:rFonts w:ascii="Times New Roman" w:eastAsia="Times New Roman" w:hAnsi="Times New Roman" w:cs="Times New Roman"/>
          <w:sz w:val="24"/>
          <w:szCs w:val="24"/>
          <w:lang w:eastAsia="ru-RU"/>
        </w:rPr>
        <w:t>расположенный по адресу: ______________</w:t>
      </w:r>
      <w:r w:rsidR="005D1C46">
        <w:rPr>
          <w:rFonts w:ascii="Times New Roman" w:eastAsia="Times New Roman" w:hAnsi="Times New Roman" w:cs="Times New Roman"/>
          <w:sz w:val="24"/>
          <w:szCs w:val="24"/>
          <w:lang w:eastAsia="ru-RU"/>
        </w:rPr>
        <w:t>________</w:t>
      </w:r>
      <w:r w:rsidR="005D1C46" w:rsidRPr="00D60A49">
        <w:rPr>
          <w:rFonts w:ascii="Times New Roman" w:eastAsia="Times New Roman" w:hAnsi="Times New Roman" w:cs="Times New Roman"/>
          <w:sz w:val="24"/>
          <w:szCs w:val="24"/>
          <w:lang w:eastAsia="ru-RU"/>
        </w:rPr>
        <w:t>_</w:t>
      </w:r>
      <w:r w:rsidR="005D1C46">
        <w:rPr>
          <w:rFonts w:ascii="Times New Roman" w:eastAsia="Times New Roman" w:hAnsi="Times New Roman" w:cs="Times New Roman"/>
          <w:sz w:val="24"/>
          <w:szCs w:val="24"/>
          <w:lang w:eastAsia="ru-RU"/>
        </w:rPr>
        <w:t>_______________________________</w:t>
      </w:r>
      <w:r w:rsidR="005D1C46" w:rsidRPr="00D60A49">
        <w:rPr>
          <w:rFonts w:ascii="Times New Roman" w:eastAsia="Times New Roman" w:hAnsi="Times New Roman" w:cs="Times New Roman"/>
          <w:sz w:val="24"/>
          <w:szCs w:val="24"/>
          <w:lang w:eastAsia="ru-RU"/>
        </w:rPr>
        <w:t>__</w:t>
      </w:r>
    </w:p>
    <w:p w:rsidR="005D1C46" w:rsidRPr="00D60A49" w:rsidRDefault="005D1C46" w:rsidP="001214B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p>
    <w:p w:rsidR="00D60A49" w:rsidRPr="00D60A49" w:rsidRDefault="00D60A49" w:rsidP="001214B9">
      <w:pPr>
        <w:ind w:firstLine="709"/>
        <w:rPr>
          <w:rFonts w:ascii="Times New Roman" w:eastAsia="Times New Roman" w:hAnsi="Times New Roman" w:cs="Times New Roman"/>
          <w:sz w:val="24"/>
          <w:szCs w:val="24"/>
          <w:lang w:eastAsia="ru-RU"/>
        </w:rPr>
      </w:pPr>
    </w:p>
    <w:p w:rsidR="00D60A49" w:rsidRDefault="005D1C46" w:rsidP="001214B9">
      <w:pPr>
        <w:autoSpaceDN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праве ______________</w:t>
      </w:r>
      <w:r w:rsidR="004E6DED">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 сроком</w:t>
      </w:r>
      <w:r w:rsidR="004E6DED">
        <w:rPr>
          <w:rFonts w:ascii="Times New Roman" w:eastAsia="Times New Roman" w:hAnsi="Times New Roman" w:cs="Times New Roman"/>
          <w:sz w:val="24"/>
          <w:szCs w:val="24"/>
          <w:lang w:eastAsia="ru-RU"/>
        </w:rPr>
        <w:t xml:space="preserve"> ________________</w:t>
      </w:r>
    </w:p>
    <w:p w:rsidR="00D60A49" w:rsidRPr="00D60A49" w:rsidRDefault="00D9241C" w:rsidP="001214B9">
      <w:pPr>
        <w:autoSpaceDN w:val="0"/>
        <w:ind w:firstLine="709"/>
        <w:jc w:val="center"/>
        <w:rPr>
          <w:rFonts w:ascii="Times New Roman" w:eastAsia="Times New Roman" w:hAnsi="Times New Roman" w:cs="Times New Roman"/>
          <w:sz w:val="20"/>
          <w:szCs w:val="20"/>
          <w:lang w:eastAsia="ru-RU"/>
        </w:rPr>
      </w:pPr>
      <w:r w:rsidRPr="00D9241C">
        <w:rPr>
          <w:rFonts w:ascii="Times New Roman" w:eastAsia="Times New Roman" w:hAnsi="Times New Roman" w:cs="Times New Roman"/>
          <w:sz w:val="20"/>
          <w:szCs w:val="20"/>
          <w:lang w:eastAsia="ru-RU"/>
        </w:rPr>
        <w:t xml:space="preserve"> (указать вид права - собственность или аренда с указанием срока аренды)</w:t>
      </w:r>
    </w:p>
    <w:p w:rsidR="00D60A49" w:rsidRPr="00D60A49" w:rsidRDefault="00D60A49" w:rsidP="001214B9">
      <w:pPr>
        <w:autoSpaceDN w:val="0"/>
        <w:ind w:firstLine="709"/>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Вид разрешенного использования </w:t>
      </w:r>
      <w:r w:rsidRPr="00D60A49">
        <w:rPr>
          <w:rFonts w:ascii="Times New Roman" w:eastAsia="Times New Roman" w:hAnsi="Times New Roman" w:cs="Times New Roman"/>
          <w:sz w:val="24"/>
          <w:szCs w:val="24"/>
          <w:lang w:eastAsia="ru-RU"/>
        </w:rPr>
        <w:t>земельного</w:t>
      </w:r>
      <w:r w:rsidR="004E6DED">
        <w:rPr>
          <w:rFonts w:ascii="Times New Roman" w:eastAsia="Times New Roman" w:hAnsi="Times New Roman" w:cs="Times New Roman"/>
          <w:sz w:val="24"/>
          <w:szCs w:val="24"/>
          <w:lang w:eastAsia="ru-RU"/>
        </w:rPr>
        <w:t xml:space="preserve"> </w:t>
      </w:r>
      <w:r w:rsidRPr="00D60A49">
        <w:rPr>
          <w:rFonts w:ascii="Times New Roman" w:eastAsia="Times New Roman" w:hAnsi="Times New Roman" w:cs="Times New Roman"/>
          <w:sz w:val="24"/>
          <w:szCs w:val="24"/>
          <w:lang w:eastAsia="ru-RU"/>
        </w:rPr>
        <w:t>участка:</w:t>
      </w:r>
      <w:r>
        <w:rPr>
          <w:rFonts w:ascii="Times New Roman" w:eastAsia="Times New Roman" w:hAnsi="Times New Roman" w:cs="Times New Roman"/>
          <w:sz w:val="24"/>
          <w:szCs w:val="24"/>
          <w:lang w:eastAsia="ru-RU"/>
        </w:rPr>
        <w:t xml:space="preserve"> _____________________________________________</w:t>
      </w:r>
      <w:r w:rsidRPr="00D60A49">
        <w:rPr>
          <w:rFonts w:ascii="Times New Roman" w:eastAsia="Times New Roman" w:hAnsi="Times New Roman" w:cs="Times New Roman"/>
          <w:sz w:val="24"/>
          <w:szCs w:val="24"/>
          <w:lang w:eastAsia="ru-RU"/>
        </w:rPr>
        <w:t>_____________________________________________</w:t>
      </w:r>
      <w:r>
        <w:rPr>
          <w:rFonts w:ascii="Times New Roman" w:eastAsia="Times New Roman" w:hAnsi="Times New Roman" w:cs="Times New Roman"/>
          <w:sz w:val="24"/>
          <w:szCs w:val="24"/>
          <w:lang w:eastAsia="ru-RU"/>
        </w:rPr>
        <w:t>________________________</w:t>
      </w:r>
      <w:r w:rsidRPr="00D60A4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w:t>
      </w:r>
      <w:r w:rsidRPr="00D60A49">
        <w:rPr>
          <w:rFonts w:ascii="Times New Roman" w:eastAsia="Times New Roman" w:hAnsi="Times New Roman" w:cs="Times New Roman"/>
          <w:sz w:val="24"/>
          <w:szCs w:val="24"/>
          <w:lang w:eastAsia="ru-RU"/>
        </w:rPr>
        <w:t>_</w:t>
      </w:r>
      <w:r w:rsidR="004E6DED">
        <w:rPr>
          <w:rFonts w:ascii="Times New Roman" w:eastAsia="Times New Roman" w:hAnsi="Times New Roman" w:cs="Times New Roman"/>
          <w:sz w:val="24"/>
          <w:szCs w:val="24"/>
          <w:lang w:eastAsia="ru-RU"/>
        </w:rPr>
        <w:t>_</w:t>
      </w:r>
    </w:p>
    <w:p w:rsidR="00D60A49" w:rsidRPr="00D60A49" w:rsidRDefault="00D60A49" w:rsidP="001214B9">
      <w:pPr>
        <w:ind w:firstLine="709"/>
        <w:rPr>
          <w:rFonts w:ascii="Times New Roman" w:eastAsia="Times New Roman" w:hAnsi="Times New Roman" w:cs="Times New Roman"/>
          <w:sz w:val="24"/>
          <w:szCs w:val="24"/>
          <w:lang w:eastAsia="ru-RU"/>
        </w:rPr>
      </w:pPr>
      <w:r w:rsidRPr="00D60A49">
        <w:rPr>
          <w:rFonts w:ascii="Times New Roman" w:eastAsia="Times New Roman" w:hAnsi="Times New Roman" w:cs="Times New Roman"/>
          <w:sz w:val="24"/>
          <w:szCs w:val="24"/>
          <w:lang w:eastAsia="ru-RU"/>
        </w:rPr>
        <w:t xml:space="preserve">Реквизиты решения о предварительном согласовании предоставления земельного участка: </w:t>
      </w:r>
      <w:r>
        <w:rPr>
          <w:rFonts w:ascii="Times New Roman" w:eastAsia="Times New Roman" w:hAnsi="Times New Roman" w:cs="Times New Roman"/>
          <w:sz w:val="24"/>
          <w:szCs w:val="24"/>
          <w:lang w:eastAsia="ru-RU"/>
        </w:rPr>
        <w:t xml:space="preserve">Распоряжение </w:t>
      </w:r>
      <w:r w:rsidRPr="00D60A49">
        <w:rPr>
          <w:rFonts w:ascii="Times New Roman" w:eastAsia="Times New Roman" w:hAnsi="Times New Roman" w:cs="Times New Roman"/>
          <w:sz w:val="24"/>
          <w:szCs w:val="24"/>
          <w:lang w:eastAsia="ru-RU"/>
        </w:rPr>
        <w:t xml:space="preserve">Администрации </w:t>
      </w:r>
      <w:r w:rsidR="004E6DED">
        <w:rPr>
          <w:rFonts w:ascii="Times New Roman" w:eastAsia="Times New Roman" w:hAnsi="Times New Roman" w:cs="Times New Roman"/>
          <w:sz w:val="24"/>
          <w:szCs w:val="24"/>
          <w:lang w:eastAsia="ru-RU"/>
        </w:rPr>
        <w:t xml:space="preserve">муниципального образования </w:t>
      </w:r>
      <w:r w:rsidRPr="00D60A4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Дебесский</w:t>
      </w:r>
      <w:r w:rsidRPr="00D60A49">
        <w:rPr>
          <w:rFonts w:ascii="Times New Roman" w:eastAsia="Times New Roman" w:hAnsi="Times New Roman" w:cs="Times New Roman"/>
          <w:sz w:val="24"/>
          <w:szCs w:val="24"/>
          <w:lang w:eastAsia="ru-RU"/>
        </w:rPr>
        <w:t xml:space="preserve"> район» </w:t>
      </w:r>
      <w:r w:rsidR="004E6DED">
        <w:rPr>
          <w:rFonts w:ascii="Times New Roman" w:eastAsia="Times New Roman" w:hAnsi="Times New Roman" w:cs="Times New Roman"/>
          <w:sz w:val="24"/>
          <w:szCs w:val="24"/>
          <w:lang w:eastAsia="ru-RU"/>
        </w:rPr>
        <w:t xml:space="preserve">                         </w:t>
      </w:r>
      <w:r w:rsidRPr="00D60A49">
        <w:rPr>
          <w:rFonts w:ascii="Times New Roman" w:eastAsia="Times New Roman" w:hAnsi="Times New Roman" w:cs="Times New Roman"/>
          <w:sz w:val="24"/>
          <w:szCs w:val="24"/>
          <w:lang w:eastAsia="ru-RU"/>
        </w:rPr>
        <w:t>от «_</w:t>
      </w:r>
      <w:r w:rsidR="004E6DED">
        <w:rPr>
          <w:rFonts w:ascii="Times New Roman" w:eastAsia="Times New Roman" w:hAnsi="Times New Roman" w:cs="Times New Roman"/>
          <w:sz w:val="24"/>
          <w:szCs w:val="24"/>
          <w:lang w:eastAsia="ru-RU"/>
        </w:rPr>
        <w:t>_____</w:t>
      </w:r>
      <w:r w:rsidRPr="00D60A49">
        <w:rPr>
          <w:rFonts w:ascii="Times New Roman" w:eastAsia="Times New Roman" w:hAnsi="Times New Roman" w:cs="Times New Roman"/>
          <w:sz w:val="24"/>
          <w:szCs w:val="24"/>
          <w:lang w:eastAsia="ru-RU"/>
        </w:rPr>
        <w:t>__» _____</w:t>
      </w:r>
      <w:r>
        <w:rPr>
          <w:rFonts w:ascii="Times New Roman" w:eastAsia="Times New Roman" w:hAnsi="Times New Roman" w:cs="Times New Roman"/>
          <w:sz w:val="24"/>
          <w:szCs w:val="24"/>
          <w:lang w:eastAsia="ru-RU"/>
        </w:rPr>
        <w:t>_</w:t>
      </w:r>
      <w:r w:rsidRPr="00D60A49">
        <w:rPr>
          <w:rFonts w:ascii="Times New Roman" w:eastAsia="Times New Roman" w:hAnsi="Times New Roman" w:cs="Times New Roman"/>
          <w:sz w:val="24"/>
          <w:szCs w:val="24"/>
          <w:lang w:eastAsia="ru-RU"/>
        </w:rPr>
        <w:t>__</w:t>
      </w:r>
      <w:r w:rsidR="004E6DED">
        <w:rPr>
          <w:rFonts w:ascii="Times New Roman" w:eastAsia="Times New Roman" w:hAnsi="Times New Roman" w:cs="Times New Roman"/>
          <w:sz w:val="24"/>
          <w:szCs w:val="24"/>
          <w:lang w:eastAsia="ru-RU"/>
        </w:rPr>
        <w:t>___________</w:t>
      </w:r>
      <w:r w:rsidRPr="00D60A49">
        <w:rPr>
          <w:rFonts w:ascii="Times New Roman" w:eastAsia="Times New Roman" w:hAnsi="Times New Roman" w:cs="Times New Roman"/>
          <w:sz w:val="24"/>
          <w:szCs w:val="24"/>
          <w:lang w:eastAsia="ru-RU"/>
        </w:rPr>
        <w:t>__ г. № __</w:t>
      </w:r>
      <w:r w:rsidR="004E6DED">
        <w:rPr>
          <w:rFonts w:ascii="Times New Roman" w:eastAsia="Times New Roman" w:hAnsi="Times New Roman" w:cs="Times New Roman"/>
          <w:sz w:val="24"/>
          <w:szCs w:val="24"/>
          <w:lang w:eastAsia="ru-RU"/>
        </w:rPr>
        <w:t>_____________________________________</w:t>
      </w:r>
      <w:r w:rsidRPr="00D60A49">
        <w:rPr>
          <w:rFonts w:ascii="Times New Roman" w:eastAsia="Times New Roman" w:hAnsi="Times New Roman" w:cs="Times New Roman"/>
          <w:sz w:val="24"/>
          <w:szCs w:val="24"/>
          <w:lang w:eastAsia="ru-RU"/>
        </w:rPr>
        <w:t>__</w:t>
      </w:r>
    </w:p>
    <w:p w:rsidR="00D60A49" w:rsidRPr="00D60A49" w:rsidRDefault="00D60A49" w:rsidP="00D60A49">
      <w:pPr>
        <w:autoSpaceDE w:val="0"/>
        <w:autoSpaceDN w:val="0"/>
        <w:adjustRightInd w:val="0"/>
        <w:ind w:left="720"/>
        <w:rPr>
          <w:rFonts w:ascii="Times New Roman" w:eastAsiaTheme="minorEastAsia" w:hAnsi="Times New Roman" w:cs="Times New Roman"/>
          <w:sz w:val="20"/>
          <w:szCs w:val="20"/>
          <w:lang w:eastAsia="ru-RU"/>
        </w:rPr>
      </w:pPr>
    </w:p>
    <w:p w:rsidR="00D60A49" w:rsidRPr="00D60A49" w:rsidRDefault="00D60A49" w:rsidP="00D60A49">
      <w:pPr>
        <w:autoSpaceDE w:val="0"/>
        <w:autoSpaceDN w:val="0"/>
        <w:adjustRightInd w:val="0"/>
        <w:ind w:left="720"/>
        <w:rPr>
          <w:rFonts w:ascii="Times New Roman" w:eastAsiaTheme="minorEastAsia" w:hAnsi="Times New Roman" w:cs="Times New Roman"/>
          <w:sz w:val="20"/>
          <w:szCs w:val="20"/>
          <w:lang w:eastAsia="ru-RU"/>
        </w:rPr>
      </w:pPr>
      <w:r w:rsidRPr="00D60A49">
        <w:rPr>
          <w:rFonts w:ascii="Times New Roman" w:eastAsiaTheme="minorEastAsia" w:hAnsi="Times New Roman" w:cs="Times New Roman"/>
          <w:sz w:val="20"/>
          <w:szCs w:val="20"/>
          <w:lang w:eastAsia="ru-RU"/>
        </w:rPr>
        <w:t xml:space="preserve">К заявлению прилагаю следующие документы: </w:t>
      </w:r>
    </w:p>
    <w:p w:rsidR="007546C9" w:rsidRDefault="00D60A49" w:rsidP="00D60A49">
      <w:pPr>
        <w:autoSpaceDE w:val="0"/>
        <w:autoSpaceDN w:val="0"/>
        <w:adjustRightInd w:val="0"/>
        <w:ind w:left="720"/>
        <w:rPr>
          <w:rFonts w:ascii="Times New Roman" w:eastAsiaTheme="minorEastAsia" w:hAnsi="Times New Roman" w:cs="Times New Roman"/>
          <w:sz w:val="20"/>
          <w:szCs w:val="20"/>
          <w:lang w:eastAsia="ru-RU"/>
        </w:rPr>
      </w:pPr>
      <w:r w:rsidRPr="00D60A49">
        <w:rPr>
          <w:rFonts w:ascii="Times New Roman" w:eastAsiaTheme="minorEastAsia" w:hAnsi="Times New Roman" w:cs="Times New Roman"/>
          <w:sz w:val="20"/>
          <w:szCs w:val="20"/>
          <w:lang w:eastAsia="ru-RU"/>
        </w:rPr>
        <w:t>1)_________________________________________________</w:t>
      </w:r>
      <w:r w:rsidR="007546C9">
        <w:rPr>
          <w:rFonts w:ascii="Times New Roman" w:eastAsiaTheme="minorEastAsia" w:hAnsi="Times New Roman" w:cs="Times New Roman"/>
          <w:sz w:val="20"/>
          <w:szCs w:val="20"/>
          <w:lang w:eastAsia="ru-RU"/>
        </w:rPr>
        <w:t>______________________________________2)___________________________________________________________________________________</w:t>
      </w:r>
    </w:p>
    <w:p w:rsidR="00D60A49" w:rsidRPr="00D60A49" w:rsidRDefault="007546C9" w:rsidP="00D60A49">
      <w:pPr>
        <w:autoSpaceDE w:val="0"/>
        <w:autoSpaceDN w:val="0"/>
        <w:adjustRightInd w:val="0"/>
        <w:ind w:left="720"/>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3)______________________________________________________________________________________</w:t>
      </w:r>
      <w:r w:rsidR="00D60A49" w:rsidRPr="00D60A49">
        <w:rPr>
          <w:rFonts w:ascii="Times New Roman" w:eastAsiaTheme="minorEastAsia" w:hAnsi="Times New Roman" w:cs="Times New Roman"/>
          <w:sz w:val="20"/>
          <w:szCs w:val="20"/>
          <w:lang w:eastAsia="ru-RU"/>
        </w:rPr>
        <w:t>_</w:t>
      </w:r>
      <w:r>
        <w:rPr>
          <w:rFonts w:ascii="Times New Roman" w:eastAsiaTheme="minorEastAsia" w:hAnsi="Times New Roman" w:cs="Times New Roman"/>
          <w:sz w:val="20"/>
          <w:szCs w:val="20"/>
          <w:lang w:eastAsia="ru-RU"/>
        </w:rPr>
        <w:t>4)________________________________________________________________________________</w:t>
      </w:r>
      <w:r w:rsidR="00D60A49" w:rsidRPr="00D60A49">
        <w:rPr>
          <w:rFonts w:ascii="Times New Roman" w:eastAsiaTheme="minorEastAsia" w:hAnsi="Times New Roman" w:cs="Times New Roman"/>
          <w:sz w:val="20"/>
          <w:szCs w:val="20"/>
          <w:lang w:eastAsia="ru-RU"/>
        </w:rPr>
        <w:t>___</w:t>
      </w:r>
    </w:p>
    <w:p w:rsidR="007546C9" w:rsidRPr="00A87435" w:rsidRDefault="007546C9" w:rsidP="007546C9">
      <w:pPr>
        <w:spacing w:after="120"/>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 xml:space="preserve">Согласен (на) на обработку персональных данных и передачу их третьим лицам. </w:t>
      </w:r>
    </w:p>
    <w:p w:rsidR="007546C9" w:rsidRPr="00A87435" w:rsidRDefault="007546C9" w:rsidP="007546C9">
      <w:pPr>
        <w:spacing w:after="120"/>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_________________________________________________________________</w:t>
      </w:r>
      <w:r>
        <w:rPr>
          <w:rFonts w:ascii="Times New Roman" w:eastAsia="Times New Roman" w:hAnsi="Times New Roman" w:cs="Times New Roman"/>
          <w:sz w:val="24"/>
          <w:szCs w:val="24"/>
          <w:lang w:eastAsia="ru-RU"/>
        </w:rPr>
        <w:t>___________</w:t>
      </w:r>
      <w:r w:rsidRPr="00A87435">
        <w:rPr>
          <w:rFonts w:ascii="Times New Roman" w:eastAsia="Times New Roman" w:hAnsi="Times New Roman" w:cs="Times New Roman"/>
          <w:sz w:val="24"/>
          <w:szCs w:val="24"/>
          <w:lang w:eastAsia="ru-RU"/>
        </w:rPr>
        <w:t>____</w:t>
      </w:r>
    </w:p>
    <w:p w:rsidR="00195888" w:rsidRDefault="007546C9" w:rsidP="00195888">
      <w:pPr>
        <w:spacing w:after="120"/>
        <w:jc w:val="center"/>
        <w:rPr>
          <w:rFonts w:ascii="Times New Roman" w:eastAsia="Times New Roman" w:hAnsi="Times New Roman" w:cs="Times New Roman"/>
          <w:sz w:val="20"/>
          <w:szCs w:val="20"/>
          <w:lang w:eastAsia="ru-RU"/>
        </w:rPr>
      </w:pPr>
      <w:r w:rsidRPr="007546C9">
        <w:rPr>
          <w:rFonts w:ascii="Times New Roman" w:eastAsia="Times New Roman" w:hAnsi="Times New Roman" w:cs="Times New Roman"/>
          <w:sz w:val="20"/>
          <w:szCs w:val="20"/>
          <w:lang w:eastAsia="ru-RU"/>
        </w:rPr>
        <w:t>(дата, подпись)</w:t>
      </w:r>
    </w:p>
    <w:p w:rsidR="007546C9" w:rsidRPr="000C4D1C" w:rsidRDefault="007546C9" w:rsidP="00195888">
      <w:pPr>
        <w:spacing w:after="120"/>
        <w:jc w:val="left"/>
        <w:rPr>
          <w:rFonts w:ascii="Times New Roman" w:eastAsia="Times New Roman" w:hAnsi="Times New Roman" w:cs="Times New Roman"/>
          <w:sz w:val="24"/>
          <w:szCs w:val="24"/>
          <w:lang w:eastAsia="ru-RU"/>
        </w:rPr>
      </w:pPr>
      <w:r w:rsidRPr="00A87435">
        <w:rPr>
          <w:rFonts w:ascii="Times New Roman" w:eastAsia="Times New Roman" w:hAnsi="Times New Roman" w:cs="Times New Roman"/>
          <w:sz w:val="24"/>
          <w:szCs w:val="24"/>
          <w:lang w:eastAsia="ru-RU"/>
        </w:rPr>
        <w:t>Телефон:</w:t>
      </w:r>
    </w:p>
    <w:p w:rsidR="001214B9" w:rsidRDefault="001214B9" w:rsidP="008D765E">
      <w:pPr>
        <w:jc w:val="right"/>
        <w:rPr>
          <w:rFonts w:ascii="Times New Roman" w:eastAsia="Times New Roman" w:hAnsi="Times New Roman" w:cs="Times New Roman"/>
          <w:sz w:val="24"/>
          <w:szCs w:val="24"/>
          <w:lang w:eastAsia="ru-RU"/>
        </w:rPr>
      </w:pPr>
    </w:p>
    <w:p w:rsidR="00A93264" w:rsidRDefault="00A93264" w:rsidP="001214B9">
      <w:pPr>
        <w:tabs>
          <w:tab w:val="left" w:pos="5812"/>
        </w:tabs>
        <w:ind w:left="5812"/>
        <w:jc w:val="left"/>
        <w:rPr>
          <w:rFonts w:ascii="Times New Roman" w:eastAsia="Times New Roman" w:hAnsi="Times New Roman" w:cs="Times New Roman"/>
          <w:sz w:val="24"/>
          <w:szCs w:val="24"/>
          <w:lang w:eastAsia="ru-RU"/>
        </w:rPr>
      </w:pPr>
    </w:p>
    <w:p w:rsidR="00583ED3" w:rsidRPr="00F5354B" w:rsidRDefault="00583ED3" w:rsidP="001214B9">
      <w:pPr>
        <w:tabs>
          <w:tab w:val="left" w:pos="5812"/>
        </w:tabs>
        <w:ind w:left="5812"/>
        <w:jc w:val="left"/>
        <w:rPr>
          <w:rFonts w:ascii="Times New Roman" w:eastAsia="Times New Roman" w:hAnsi="Times New Roman" w:cs="Times New Roman"/>
          <w:sz w:val="24"/>
          <w:szCs w:val="24"/>
          <w:lang w:eastAsia="ru-RU"/>
        </w:rPr>
      </w:pPr>
      <w:r w:rsidRPr="00AD2279">
        <w:rPr>
          <w:rFonts w:ascii="Times New Roman" w:eastAsia="Times New Roman" w:hAnsi="Times New Roman" w:cs="Times New Roman"/>
          <w:sz w:val="24"/>
          <w:szCs w:val="24"/>
          <w:lang w:eastAsia="ru-RU"/>
        </w:rPr>
        <w:lastRenderedPageBreak/>
        <w:t xml:space="preserve">Приложение № </w:t>
      </w:r>
      <w:r w:rsidR="00F5354B">
        <w:rPr>
          <w:rFonts w:ascii="Times New Roman" w:eastAsia="Times New Roman" w:hAnsi="Times New Roman" w:cs="Times New Roman"/>
          <w:sz w:val="24"/>
          <w:szCs w:val="24"/>
          <w:lang w:eastAsia="ru-RU"/>
        </w:rPr>
        <w:t>3</w:t>
      </w:r>
    </w:p>
    <w:p w:rsidR="00583ED3" w:rsidRDefault="00583ED3" w:rsidP="001214B9">
      <w:pPr>
        <w:tabs>
          <w:tab w:val="left" w:pos="5812"/>
        </w:tabs>
        <w:spacing w:after="120"/>
        <w:ind w:left="5812"/>
        <w:jc w:val="left"/>
        <w:rPr>
          <w:rFonts w:ascii="Times New Roman" w:eastAsia="Times New Roman" w:hAnsi="Times New Roman" w:cs="Times New Roman"/>
          <w:sz w:val="24"/>
          <w:szCs w:val="24"/>
          <w:lang w:eastAsia="ru-RU"/>
        </w:rPr>
      </w:pPr>
      <w:r w:rsidRPr="00AD2279">
        <w:rPr>
          <w:rFonts w:ascii="Times New Roman" w:eastAsia="Times New Roman" w:hAnsi="Times New Roman" w:cs="Times New Roman"/>
          <w:sz w:val="24"/>
          <w:szCs w:val="24"/>
          <w:lang w:eastAsia="ru-RU"/>
        </w:rPr>
        <w:t>к Административному регламенту</w:t>
      </w:r>
    </w:p>
    <w:p w:rsidR="0026211B" w:rsidRDefault="0026211B" w:rsidP="00583ED3">
      <w:pPr>
        <w:spacing w:after="120"/>
        <w:jc w:val="right"/>
        <w:rPr>
          <w:rFonts w:ascii="Times New Roman" w:eastAsia="Times New Roman" w:hAnsi="Times New Roman" w:cs="Times New Roman"/>
          <w:sz w:val="24"/>
          <w:szCs w:val="24"/>
          <w:lang w:eastAsia="ru-RU"/>
        </w:rPr>
      </w:pPr>
    </w:p>
    <w:p w:rsidR="008654FB" w:rsidRPr="001214B9" w:rsidRDefault="008654FB" w:rsidP="008654FB">
      <w:pPr>
        <w:widowControl w:val="0"/>
        <w:ind w:firstLine="839"/>
        <w:jc w:val="center"/>
        <w:rPr>
          <w:rFonts w:ascii="Times New Roman" w:eastAsia="Times New Roman" w:hAnsi="Times New Roman" w:cs="Times New Roman"/>
          <w:b/>
          <w:sz w:val="24"/>
          <w:szCs w:val="24"/>
          <w:lang w:eastAsia="ru-RU"/>
        </w:rPr>
      </w:pPr>
      <w:r w:rsidRPr="001214B9">
        <w:rPr>
          <w:rFonts w:ascii="Times New Roman" w:eastAsia="Times New Roman" w:hAnsi="Times New Roman" w:cs="Times New Roman"/>
          <w:b/>
          <w:sz w:val="24"/>
          <w:szCs w:val="24"/>
          <w:lang w:eastAsia="ru-RU"/>
        </w:rPr>
        <w:t>Блок-схема</w:t>
      </w:r>
    </w:p>
    <w:p w:rsidR="00614289" w:rsidRDefault="00614289" w:rsidP="008654FB">
      <w:pPr>
        <w:widowControl w:val="0"/>
        <w:ind w:firstLine="839"/>
        <w:jc w:val="center"/>
        <w:rPr>
          <w:rFonts w:ascii="Times New Roman" w:eastAsia="Times New Roman" w:hAnsi="Times New Roman" w:cs="Times New Roman"/>
          <w:sz w:val="24"/>
          <w:szCs w:val="24"/>
          <w:lang w:eastAsia="ru-RU"/>
        </w:rPr>
      </w:pPr>
    </w:p>
    <w:p w:rsidR="00614289" w:rsidRPr="008654FB" w:rsidRDefault="00F7152E" w:rsidP="00D83FC2">
      <w:pPr>
        <w:widowControl w:val="0"/>
        <w:ind w:left="839"/>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FF0000"/>
          <w:lang w:eastAsia="ru-RU"/>
        </w:rPr>
        <mc:AlternateContent>
          <mc:Choice Requires="wpc">
            <w:drawing>
              <wp:inline distT="0" distB="0" distL="0" distR="0">
                <wp:extent cx="6067425" cy="7943850"/>
                <wp:effectExtent l="3175" t="10795" r="0" b="0"/>
                <wp:docPr id="34" name="Полотно 4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24401" y="0"/>
                            <a:ext cx="5600723" cy="689604"/>
                          </a:xfrm>
                          <a:prstGeom prst="roundRect">
                            <a:avLst>
                              <a:gd name="adj" fmla="val 16667"/>
                            </a:avLst>
                          </a:prstGeom>
                          <a:solidFill>
                            <a:srgbClr val="FFFFFF"/>
                          </a:solidFill>
                          <a:ln w="9525">
                            <a:solidFill>
                              <a:srgbClr val="000000"/>
                            </a:solidFill>
                            <a:round/>
                            <a:headEnd/>
                            <a:tailEnd/>
                          </a:ln>
                        </wps:spPr>
                        <wps:txbx>
                          <w:txbxContent>
                            <w:p w:rsidR="00355E6D" w:rsidRPr="00D83FC2" w:rsidRDefault="00355E6D" w:rsidP="00D83FC2">
                              <w:r w:rsidRPr="00D83FC2">
                                <w:t>Начало предоставления Услуги: поступление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55E6D" w:rsidRPr="00D83FC2" w:rsidRDefault="00355E6D" w:rsidP="00D83FC2"/>
                          </w:txbxContent>
                        </wps:txbx>
                        <wps:bodyPr rot="0" vert="horz" wrap="square" lIns="91440" tIns="45720" rIns="91440" bIns="45720" anchor="t" anchorCtr="0" upright="1">
                          <a:noAutofit/>
                        </wps:bodyPr>
                      </wps:wsp>
                      <wps:wsp>
                        <wps:cNvPr id="2" name="Rectangle 5"/>
                        <wps:cNvSpPr>
                          <a:spLocks noChangeArrowheads="1"/>
                        </wps:cNvSpPr>
                        <wps:spPr bwMode="auto">
                          <a:xfrm>
                            <a:off x="581602" y="820405"/>
                            <a:ext cx="4800720" cy="567704"/>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Регистрация заявления, проверка комплектности  документов, передача документов по реестру должностному лицу администрации района</w:t>
                              </w:r>
                            </w:p>
                            <w:p w:rsidR="00355E6D" w:rsidRPr="00D83FC2" w:rsidRDefault="00355E6D" w:rsidP="00D83FC2"/>
                          </w:txbxContent>
                        </wps:txbx>
                        <wps:bodyPr rot="0" vert="horz" wrap="square" lIns="91440" tIns="45720" rIns="91440" bIns="45720" anchor="t" anchorCtr="0" upright="1">
                          <a:noAutofit/>
                        </wps:bodyPr>
                      </wps:wsp>
                      <wps:wsp>
                        <wps:cNvPr id="3" name="Line 6"/>
                        <wps:cNvCnPr/>
                        <wps:spPr bwMode="auto">
                          <a:xfrm>
                            <a:off x="3324814" y="689604"/>
                            <a:ext cx="100" cy="1149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324814" y="1388109"/>
                            <a:ext cx="100" cy="1663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8"/>
                        <wps:cNvSpPr>
                          <a:spLocks noChangeArrowheads="1"/>
                        </wps:cNvSpPr>
                        <wps:spPr bwMode="auto">
                          <a:xfrm>
                            <a:off x="1153105" y="1554410"/>
                            <a:ext cx="3770016" cy="788705"/>
                          </a:xfrm>
                          <a:prstGeom prst="octagon">
                            <a:avLst>
                              <a:gd name="adj" fmla="val 29287"/>
                            </a:avLst>
                          </a:prstGeom>
                          <a:solidFill>
                            <a:srgbClr val="FFFFFF"/>
                          </a:solidFill>
                          <a:ln w="9525">
                            <a:solidFill>
                              <a:srgbClr val="000000"/>
                            </a:solidFill>
                            <a:miter lim="800000"/>
                            <a:headEnd/>
                            <a:tailEnd/>
                          </a:ln>
                        </wps:spPr>
                        <wps:txbx>
                          <w:txbxContent>
                            <w:p w:rsidR="00355E6D" w:rsidRPr="00D83FC2" w:rsidRDefault="00355E6D" w:rsidP="007668E5">
                              <w:r w:rsidRPr="00D83FC2">
                                <w:t xml:space="preserve">Заявитель является надлежащим лицом? Земельный участок государственная собственность на который не разграничена или в муниципальной собственности? </w:t>
                              </w:r>
                            </w:p>
                            <w:p w:rsidR="00355E6D" w:rsidRPr="00D83FC2" w:rsidRDefault="00355E6D" w:rsidP="00D83FC2"/>
                          </w:txbxContent>
                        </wps:txbx>
                        <wps:bodyPr rot="0" vert="horz" wrap="square" lIns="91440" tIns="45720" rIns="91440" bIns="45720" anchor="t" anchorCtr="0" upright="1">
                          <a:noAutofit/>
                        </wps:bodyPr>
                      </wps:wsp>
                      <wps:wsp>
                        <wps:cNvPr id="6" name="Line 9"/>
                        <wps:cNvCnPr/>
                        <wps:spPr bwMode="auto">
                          <a:xfrm flipH="1">
                            <a:off x="467302" y="2011613"/>
                            <a:ext cx="100" cy="457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12"/>
                        <wps:cNvCnPr/>
                        <wps:spPr bwMode="auto">
                          <a:xfrm flipV="1">
                            <a:off x="467302" y="2011613"/>
                            <a:ext cx="685803"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3"/>
                        <wps:cNvCnPr/>
                        <wps:spPr bwMode="auto">
                          <a:xfrm>
                            <a:off x="4810720" y="2125913"/>
                            <a:ext cx="685803" cy="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14"/>
                        <wps:cNvSpPr>
                          <a:spLocks noChangeArrowheads="1"/>
                        </wps:cNvSpPr>
                        <wps:spPr bwMode="auto">
                          <a:xfrm>
                            <a:off x="353001" y="2468816"/>
                            <a:ext cx="1828808" cy="800105"/>
                          </a:xfrm>
                          <a:prstGeom prst="roundRect">
                            <a:avLst>
                              <a:gd name="adj" fmla="val 16667"/>
                            </a:avLst>
                          </a:prstGeom>
                          <a:solidFill>
                            <a:srgbClr val="FFFFFF"/>
                          </a:solidFill>
                          <a:ln w="9525">
                            <a:solidFill>
                              <a:srgbClr val="000000"/>
                            </a:solidFill>
                            <a:round/>
                            <a:headEnd/>
                            <a:tailEnd/>
                          </a:ln>
                        </wps:spPr>
                        <wps:txbx>
                          <w:txbxContent>
                            <w:p w:rsidR="00355E6D" w:rsidRPr="00D83FC2" w:rsidRDefault="00355E6D" w:rsidP="00D83FC2">
                              <w:r w:rsidRPr="00D83FC2">
                                <w:t>Мотивированный отказ в предоставлении муниципальной услуги, направление его заявителю</w:t>
                              </w:r>
                            </w:p>
                            <w:p w:rsidR="00355E6D" w:rsidRPr="00D83FC2" w:rsidRDefault="00355E6D" w:rsidP="00D83FC2"/>
                          </w:txbxContent>
                        </wps:txbx>
                        <wps:bodyPr rot="0" vert="horz" wrap="square" lIns="91440" tIns="45720" rIns="91440" bIns="45720" anchor="t" anchorCtr="0" upright="1">
                          <a:noAutofit/>
                        </wps:bodyPr>
                      </wps:wsp>
                      <wps:wsp>
                        <wps:cNvPr id="10" name="AutoShape 15"/>
                        <wps:cNvSpPr>
                          <a:spLocks noChangeArrowheads="1"/>
                        </wps:cNvSpPr>
                        <wps:spPr bwMode="auto">
                          <a:xfrm>
                            <a:off x="3096213" y="2468816"/>
                            <a:ext cx="2628911" cy="800105"/>
                          </a:xfrm>
                          <a:prstGeom prst="octagon">
                            <a:avLst>
                              <a:gd name="adj" fmla="val 29287"/>
                            </a:avLst>
                          </a:prstGeom>
                          <a:solidFill>
                            <a:srgbClr val="FFFFFF"/>
                          </a:solidFill>
                          <a:ln w="9525">
                            <a:solidFill>
                              <a:srgbClr val="000000"/>
                            </a:solidFill>
                            <a:miter lim="800000"/>
                            <a:headEnd/>
                            <a:tailEnd/>
                          </a:ln>
                        </wps:spPr>
                        <wps:txbx>
                          <w:txbxContent>
                            <w:p w:rsidR="00355E6D" w:rsidRPr="00D83FC2" w:rsidRDefault="00355E6D" w:rsidP="007668E5">
                              <w:r w:rsidRPr="00D83FC2">
                                <w:t>Представлен полный комплект документов? Надлежащим образом оформленные документы?</w:t>
                              </w:r>
                            </w:p>
                          </w:txbxContent>
                        </wps:txbx>
                        <wps:bodyPr rot="0" vert="horz" wrap="square" lIns="91440" tIns="45720" rIns="91440" bIns="45720" anchor="t" anchorCtr="0" upright="1">
                          <a:noAutofit/>
                        </wps:bodyPr>
                      </wps:wsp>
                      <wps:wsp>
                        <wps:cNvPr id="11" name="Line 16"/>
                        <wps:cNvCnPr/>
                        <wps:spPr bwMode="auto">
                          <a:xfrm>
                            <a:off x="5496523" y="2125913"/>
                            <a:ext cx="100" cy="3429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9"/>
                        <wps:cNvCnPr/>
                        <wps:spPr bwMode="auto">
                          <a:xfrm>
                            <a:off x="4353618" y="3268921"/>
                            <a:ext cx="100" cy="45720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21"/>
                        <wps:cNvSpPr>
                          <a:spLocks noChangeArrowheads="1"/>
                        </wps:cNvSpPr>
                        <wps:spPr bwMode="auto">
                          <a:xfrm>
                            <a:off x="1038904" y="3819524"/>
                            <a:ext cx="4571919" cy="933406"/>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Подготовка информационного сообщения на официальный сайт муниципального образования  «Дебесский район» www.debesy.udmurt.ru,  на официальный сайт торгов: torgi.gov.ru, публикация извещения в районной газете «Новый путь»</w:t>
                              </w:r>
                            </w:p>
                          </w:txbxContent>
                        </wps:txbx>
                        <wps:bodyPr rot="0" vert="horz" wrap="square" lIns="91440" tIns="45720" rIns="91440" bIns="45720" anchor="t" anchorCtr="0" upright="1">
                          <a:noAutofit/>
                        </wps:bodyPr>
                      </wps:wsp>
                      <wps:wsp>
                        <wps:cNvPr id="14" name="Text Box 26"/>
                        <wps:cNvSpPr txBox="1">
                          <a:spLocks noChangeArrowheads="1"/>
                        </wps:cNvSpPr>
                        <wps:spPr bwMode="auto">
                          <a:xfrm>
                            <a:off x="5084121" y="3992825"/>
                            <a:ext cx="456702" cy="341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E6D" w:rsidRPr="00D83FC2" w:rsidRDefault="00355E6D" w:rsidP="00D83FC2"/>
                          </w:txbxContent>
                        </wps:txbx>
                        <wps:bodyPr rot="0" vert="horz" wrap="square" lIns="91440" tIns="45720" rIns="91440" bIns="45720" anchor="t" anchorCtr="0" upright="1">
                          <a:noAutofit/>
                        </wps:bodyPr>
                      </wps:wsp>
                      <wps:wsp>
                        <wps:cNvPr id="15" name="Rectangle 27"/>
                        <wps:cNvSpPr>
                          <a:spLocks noChangeArrowheads="1"/>
                        </wps:cNvSpPr>
                        <wps:spPr bwMode="auto">
                          <a:xfrm>
                            <a:off x="3314114" y="6391240"/>
                            <a:ext cx="2331110" cy="614604"/>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Подготовка проекта договора аренды земельного участка в аренду</w:t>
                              </w:r>
                            </w:p>
                            <w:p w:rsidR="00355E6D" w:rsidRPr="00D83FC2" w:rsidRDefault="00355E6D" w:rsidP="00D83FC2"/>
                          </w:txbxContent>
                        </wps:txbx>
                        <wps:bodyPr rot="0" vert="horz" wrap="square" lIns="91440" tIns="45720" rIns="91440" bIns="45720" anchor="t" anchorCtr="0" upright="1">
                          <a:noAutofit/>
                        </wps:bodyPr>
                      </wps:wsp>
                      <wps:wsp>
                        <wps:cNvPr id="16" name="Line 29"/>
                        <wps:cNvCnPr/>
                        <wps:spPr bwMode="auto">
                          <a:xfrm flipH="1">
                            <a:off x="4353618" y="7005944"/>
                            <a:ext cx="100" cy="1715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30"/>
                        <wps:cNvSpPr>
                          <a:spLocks noChangeArrowheads="1"/>
                        </wps:cNvSpPr>
                        <wps:spPr bwMode="auto">
                          <a:xfrm flipV="1">
                            <a:off x="1010204" y="7177445"/>
                            <a:ext cx="4605719" cy="316202"/>
                          </a:xfrm>
                          <a:prstGeom prst="roundRect">
                            <a:avLst>
                              <a:gd name="adj" fmla="val 16667"/>
                            </a:avLst>
                          </a:prstGeom>
                          <a:solidFill>
                            <a:srgbClr val="FFFFFF"/>
                          </a:solidFill>
                          <a:ln w="9525">
                            <a:solidFill>
                              <a:srgbClr val="000000"/>
                            </a:solidFill>
                            <a:round/>
                            <a:headEnd/>
                            <a:tailEnd/>
                          </a:ln>
                        </wps:spPr>
                        <wps:txbx>
                          <w:txbxContent>
                            <w:p w:rsidR="00355E6D" w:rsidRPr="00D83FC2" w:rsidRDefault="00355E6D" w:rsidP="00D83FC2">
                              <w:r w:rsidRPr="00D83FC2">
                                <w:t>Получение заявителем  договора аренды земельного участка</w:t>
                              </w:r>
                            </w:p>
                            <w:p w:rsidR="00355E6D" w:rsidRPr="00D83FC2" w:rsidRDefault="00355E6D" w:rsidP="00D83FC2"/>
                          </w:txbxContent>
                        </wps:txbx>
                        <wps:bodyPr rot="0" vert="horz" wrap="square" lIns="91440" tIns="45720" rIns="91440" bIns="45720" anchor="t" anchorCtr="0" upright="1">
                          <a:noAutofit/>
                        </wps:bodyPr>
                      </wps:wsp>
                      <wps:wsp>
                        <wps:cNvPr id="18" name="Line 22"/>
                        <wps:cNvCnPr/>
                        <wps:spPr bwMode="auto">
                          <a:xfrm>
                            <a:off x="4353618" y="4752930"/>
                            <a:ext cx="100" cy="5715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5"/>
                        <wps:cNvCnPr>
                          <a:cxnSpLocks noChangeShapeType="1"/>
                        </wps:cNvCnPr>
                        <wps:spPr bwMode="auto">
                          <a:xfrm>
                            <a:off x="3110213" y="2929818"/>
                            <a:ext cx="100"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6"/>
                        <wps:cNvCnPr>
                          <a:cxnSpLocks noChangeShapeType="1"/>
                        </wps:cNvCnPr>
                        <wps:spPr bwMode="auto">
                          <a:xfrm>
                            <a:off x="418402" y="4320427"/>
                            <a:ext cx="100"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27"/>
                        <wps:cNvCnPr>
                          <a:cxnSpLocks noChangeShapeType="1"/>
                        </wps:cNvCnPr>
                        <wps:spPr bwMode="auto">
                          <a:xfrm>
                            <a:off x="2145609" y="3706423"/>
                            <a:ext cx="100" cy="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29"/>
                        <wps:cNvSpPr>
                          <a:spLocks noChangeArrowheads="1"/>
                        </wps:cNvSpPr>
                        <wps:spPr bwMode="auto">
                          <a:xfrm>
                            <a:off x="10200" y="5553035"/>
                            <a:ext cx="2628911" cy="943006"/>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 xml:space="preserve">В случае поступления в течение тридцати дней со дня опубликования извещения заявлений от иных граждан о намерении участвовать в аукционе </w:t>
                              </w:r>
                            </w:p>
                            <w:p w:rsidR="00355E6D" w:rsidRPr="00D83FC2" w:rsidRDefault="00355E6D" w:rsidP="00D83FC2"/>
                          </w:txbxContent>
                        </wps:txbx>
                        <wps:bodyPr rot="0" vert="horz" wrap="square" lIns="91440" tIns="45720" rIns="91440" bIns="45720" anchor="t" anchorCtr="0" upright="1">
                          <a:noAutofit/>
                        </wps:bodyPr>
                      </wps:wsp>
                      <wps:wsp>
                        <wps:cNvPr id="23" name="Line 30"/>
                        <wps:cNvCnPr/>
                        <wps:spPr bwMode="auto">
                          <a:xfrm>
                            <a:off x="1839108" y="4752930"/>
                            <a:ext cx="0" cy="6192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31"/>
                        <wps:cNvCnPr/>
                        <wps:spPr bwMode="auto">
                          <a:xfrm flipV="1">
                            <a:off x="124501" y="2926018"/>
                            <a:ext cx="100" cy="2743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32"/>
                        <wps:cNvCnPr/>
                        <wps:spPr bwMode="auto">
                          <a:xfrm>
                            <a:off x="124501" y="2926018"/>
                            <a:ext cx="228501" cy="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33"/>
                        <wps:cNvSpPr>
                          <a:spLocks noChangeArrowheads="1"/>
                        </wps:cNvSpPr>
                        <wps:spPr bwMode="auto">
                          <a:xfrm>
                            <a:off x="3210513" y="5324434"/>
                            <a:ext cx="2400310" cy="800105"/>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 xml:space="preserve">В случае если в течение тридцати дней со дня опубликования извещения заявлений от иных граждан о намерении участвовать в аукционе не поступило </w:t>
                              </w:r>
                            </w:p>
                            <w:p w:rsidR="00355E6D" w:rsidRPr="00D83FC2" w:rsidRDefault="00355E6D" w:rsidP="00D83FC2"/>
                          </w:txbxContent>
                        </wps:txbx>
                        <wps:bodyPr rot="0" vert="horz" wrap="square" lIns="91440" tIns="45720" rIns="91440" bIns="45720" anchor="t" anchorCtr="0" upright="1">
                          <a:noAutofit/>
                        </wps:bodyPr>
                      </wps:wsp>
                      <wps:wsp>
                        <wps:cNvPr id="27" name="Line 34"/>
                        <wps:cNvCnPr/>
                        <wps:spPr bwMode="auto">
                          <a:xfrm>
                            <a:off x="4353718" y="6124539"/>
                            <a:ext cx="0" cy="371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35"/>
                        <wps:cNvSpPr>
                          <a:spLocks noChangeArrowheads="1"/>
                        </wps:cNvSpPr>
                        <wps:spPr bwMode="auto">
                          <a:xfrm>
                            <a:off x="581602" y="1783011"/>
                            <a:ext cx="457302" cy="228601"/>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 xml:space="preserve">нет </w:t>
                              </w:r>
                            </w:p>
                          </w:txbxContent>
                        </wps:txbx>
                        <wps:bodyPr rot="0" vert="horz" wrap="square" lIns="91440" tIns="45720" rIns="91440" bIns="45720" anchor="t" anchorCtr="0" upright="1">
                          <a:noAutofit/>
                        </wps:bodyPr>
                      </wps:wsp>
                      <wps:wsp>
                        <wps:cNvPr id="29" name="Rectangle 36"/>
                        <wps:cNvSpPr>
                          <a:spLocks noChangeArrowheads="1"/>
                        </wps:cNvSpPr>
                        <wps:spPr bwMode="auto">
                          <a:xfrm>
                            <a:off x="5039321" y="1897312"/>
                            <a:ext cx="343001" cy="228601"/>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да</w:t>
                              </w:r>
                            </w:p>
                          </w:txbxContent>
                        </wps:txbx>
                        <wps:bodyPr rot="0" vert="horz" wrap="square" lIns="91440" tIns="45720" rIns="91440" bIns="45720" anchor="t" anchorCtr="0" upright="1">
                          <a:noAutofit/>
                        </wps:bodyPr>
                      </wps:wsp>
                      <wps:wsp>
                        <wps:cNvPr id="30" name="Line 37"/>
                        <wps:cNvCnPr/>
                        <wps:spPr bwMode="auto">
                          <a:xfrm>
                            <a:off x="4353618" y="3497522"/>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38"/>
                        <wps:cNvCnPr/>
                        <wps:spPr bwMode="auto">
                          <a:xfrm flipH="1">
                            <a:off x="2181809" y="2926018"/>
                            <a:ext cx="91440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39"/>
                        <wps:cNvSpPr>
                          <a:spLocks noChangeArrowheads="1"/>
                        </wps:cNvSpPr>
                        <wps:spPr bwMode="auto">
                          <a:xfrm>
                            <a:off x="2410410" y="2697417"/>
                            <a:ext cx="457202" cy="228601"/>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нет</w:t>
                              </w:r>
                            </w:p>
                          </w:txbxContent>
                        </wps:txbx>
                        <wps:bodyPr rot="0" vert="horz" wrap="square" lIns="91440" tIns="45720" rIns="91440" bIns="45720" anchor="t" anchorCtr="0" upright="1">
                          <a:noAutofit/>
                        </wps:bodyPr>
                      </wps:wsp>
                      <wps:wsp>
                        <wps:cNvPr id="33" name="Rectangle 40"/>
                        <wps:cNvSpPr>
                          <a:spLocks noChangeArrowheads="1"/>
                        </wps:cNvSpPr>
                        <wps:spPr bwMode="auto">
                          <a:xfrm>
                            <a:off x="4353618" y="3383221"/>
                            <a:ext cx="342801" cy="228601"/>
                          </a:xfrm>
                          <a:prstGeom prst="rect">
                            <a:avLst/>
                          </a:prstGeom>
                          <a:solidFill>
                            <a:srgbClr val="FFFFFF"/>
                          </a:solidFill>
                          <a:ln w="9525">
                            <a:solidFill>
                              <a:srgbClr val="000000"/>
                            </a:solidFill>
                            <a:miter lim="800000"/>
                            <a:headEnd/>
                            <a:tailEnd/>
                          </a:ln>
                        </wps:spPr>
                        <wps:txbx>
                          <w:txbxContent>
                            <w:p w:rsidR="00355E6D" w:rsidRPr="00D83FC2" w:rsidRDefault="00355E6D" w:rsidP="00D83FC2">
                              <w:r w:rsidRPr="00D83FC2">
                                <w:t>да</w:t>
                              </w:r>
                            </w:p>
                          </w:txbxContent>
                        </wps:txbx>
                        <wps:bodyPr rot="0" vert="horz" wrap="square" lIns="91440" tIns="45720" rIns="91440" bIns="45720" anchor="t" anchorCtr="0" upright="1">
                          <a:noAutofit/>
                        </wps:bodyPr>
                      </wps:wsp>
                    </wpc:wpc>
                  </a:graphicData>
                </a:graphic>
              </wp:inline>
            </w:drawing>
          </mc:Choice>
          <mc:Fallback>
            <w:pict>
              <v:group id="Полотно 42" o:spid="_x0000_s1026" editas="canvas" style="width:477.75pt;height:625.5pt;mso-position-horizontal-relative:char;mso-position-vertical-relative:line" coordsize="60674,79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674;height:79438;visibility:visible;mso-wrap-style:square">
                  <v:fill o:detectmouseclick="t"/>
                  <v:path o:connecttype="none"/>
                </v:shape>
                <v:roundrect id="AutoShape 4" o:spid="_x0000_s1028" style="position:absolute;left:1244;width:56007;height:68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c9cAA&#10;AADaAAAADwAAAGRycy9kb3ducmV2LnhtbERPTWvCQBC9F/oflin01uxWqNjoKlKw9CbGHnqcZsck&#10;mJ2Nu5sY++u7guBpeLzPWaxG24qBfGgca3jNFAji0pmGKw3f+83LDESIyAZbx6ThQgFWy8eHBebG&#10;nXlHQxErkUI45KihjrHLpQxlTRZD5jrixB2ctxgT9JU0Hs8p3LZyotRUWmw4NdTY0UdN5bHorYbS&#10;qF75n2H7/vsWi7+hP7H8PGn9/DSu5yAijfEuvrm/TJoP11euVy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wc9cAAAADaAAAADwAAAAAAAAAAAAAAAACYAgAAZHJzL2Rvd25y&#10;ZXYueG1sUEsFBgAAAAAEAAQA9QAAAIUDAAAAAA==&#10;">
                  <v:textbox>
                    <w:txbxContent>
                      <w:p w:rsidR="00355E6D" w:rsidRPr="00D83FC2" w:rsidRDefault="00355E6D" w:rsidP="00D83FC2">
                        <w:r w:rsidRPr="00D83FC2">
                          <w:t>Начало предоставления Услуги: поступление  заявления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355E6D" w:rsidRPr="00D83FC2" w:rsidRDefault="00355E6D" w:rsidP="00D83FC2"/>
                    </w:txbxContent>
                  </v:textbox>
                </v:roundrect>
                <v:rect id="Rectangle 5" o:spid="_x0000_s1029" style="position:absolute;left:5816;top:8204;width:48007;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355E6D" w:rsidRPr="00D83FC2" w:rsidRDefault="00355E6D" w:rsidP="00D83FC2">
                        <w:r w:rsidRPr="00D83FC2">
                          <w:t>Регистрация заявления, проверка комплектности  документов, передача документов по реестру должностному лицу администрации района</w:t>
                        </w:r>
                      </w:p>
                      <w:p w:rsidR="00355E6D" w:rsidRPr="00D83FC2" w:rsidRDefault="00355E6D" w:rsidP="00D83FC2"/>
                    </w:txbxContent>
                  </v:textbox>
                </v:rect>
                <v:line id="Line 6" o:spid="_x0000_s1030" style="position:absolute;visibility:visible;mso-wrap-style:square" from="33248,6896" to="33249,8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7" o:spid="_x0000_s1031" style="position:absolute;visibility:visible;mso-wrap-style:square" from="33248,13881" to="33249,1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32" type="#_x0000_t10" style="position:absolute;left:11531;top:15544;width:37700;height:7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BhC8IA&#10;AADaAAAADwAAAGRycy9kb3ducmV2LnhtbERPTWvCQBS8F/wPyxO86UaltY2uImJoDwVJLEhvj+wz&#10;CWbfhuwa4793C0IPcxjmi1ltelOLjlpXWVYwnUQgiHOrKy4U/ByT8TsI55E11pZJwZ0cbNaDlxXG&#10;2t44pS7zhQgl7GJUUHrfxFK6vCSDbmIb4qCdbWvQB9oWUrd4C+WmlrMoepMGKw4LJTa0Kym/ZFej&#10;AE/F52L++71Pph/7fntKDz5AqdGw3y5BeOr9v/mZ/tIKXuHvSr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QGELwgAAANoAAAAPAAAAAAAAAAAAAAAAAJgCAABkcnMvZG93&#10;bnJldi54bWxQSwUGAAAAAAQABAD1AAAAhwMAAAAA&#10;">
                  <v:textbox>
                    <w:txbxContent>
                      <w:p w:rsidR="00355E6D" w:rsidRPr="00D83FC2" w:rsidRDefault="00355E6D" w:rsidP="007668E5">
                        <w:r w:rsidRPr="00D83FC2">
                          <w:t xml:space="preserve">Заявитель является надлежащим лицом? Земельный участок государственная собственность на который не разграничена или в муниципальной собственности? </w:t>
                        </w:r>
                      </w:p>
                      <w:p w:rsidR="00355E6D" w:rsidRPr="00D83FC2" w:rsidRDefault="00355E6D" w:rsidP="00D83FC2"/>
                    </w:txbxContent>
                  </v:textbox>
                </v:shape>
                <v:line id="Line 9" o:spid="_x0000_s1033" style="position:absolute;flip:x;visibility:visible;mso-wrap-style:square" from="4673,20116" to="4674,2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GMyMAAAADaAAAADwAAAGRycy9kb3ducmV2LnhtbERPTWvCQBC9C/6HZYReQt1UQWzqKrY2&#10;UJAeqh48DtlpEszOhuzUpP++WxA8Pt73ajO4Rl2pC7VnA0/TFBRx4W3NpYHTMX9cggqCbLHxTAZ+&#10;KcBmPR6tMLO+5y+6HqRUMYRDhgYqkTbTOhQVOQxT3xJH7tt3DiXCrtS2wz6Gu0bP0nShHdYcGyps&#10;6a2i4nL4cXFG/sm7+Tx5dTpJnun9LPtUizEPk2H7AkpokLv45v6wBhbwfyX6Q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hjMjAAAAA2gAAAA8AAAAAAAAAAAAAAAAA&#10;oQIAAGRycy9kb3ducmV2LnhtbFBLBQYAAAAABAAEAPkAAACOAwAAAAA=&#10;">
                  <v:stroke endarrow="block"/>
                </v:line>
                <v:line id="Line 12" o:spid="_x0000_s1034" style="position:absolute;flip:y;visibility:visible;mso-wrap-style:square" from="4673,20116" to="11531,20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MUAAADaAAAADwAAAGRycy9kb3ducmV2LnhtbESPQWsCMRSE7wX/Q3hCL6VmLaXa1Sgi&#10;CB68VGWlt9fNc7Ps5mVNom7/fVMo9DjMzDfMfNnbVtzIh9qxgvEoA0FcOl1zpeB42DxPQYSIrLF1&#10;TAq+KcByMXiYY67dnT/oto+VSBAOOSowMXa5lKE0ZDGMXEecvLPzFmOSvpLa4z3BbStfsuxNWqw5&#10;LRjsaG2obPZXq0BOd08Xv/p6bYrmdHo3RVl0nzulHof9agYiUh//w3/trVYwg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MUAAADaAAAADwAAAAAAAAAA&#10;AAAAAAChAgAAZHJzL2Rvd25yZXYueG1sUEsFBgAAAAAEAAQA+QAAAJMDAAAAAA==&#10;"/>
                <v:line id="Line 13" o:spid="_x0000_s1035" style="position:absolute;visibility:visible;mso-wrap-style:square" from="48107,21259" to="54965,21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roundrect id="AutoShape 14" o:spid="_x0000_s1036" style="position:absolute;left:3530;top:24688;width:18288;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oQ88IA&#10;AADaAAAADwAAAGRycy9kb3ducmV2LnhtbESPQWsCMRSE7wX/Q3iCt5pYsNTVKCJYvEm3PfT43Dx3&#10;Fzcva5JdV399Uyj0OMzMN8xqM9hG9ORD7VjDbKpAEBfO1Fxq+PrcP7+BCBHZYOOYNNwpwGY9elph&#10;ZtyNP6jPYykShEOGGqoY20zKUFRkMUxdS5y8s/MWY5K+lMbjLcFtI1+UepUWa04LFba0q6i45J3V&#10;UBjVKf/dHxenecwffXdl+X7VejIetksQkYb4H/5rH4yGBfxeSTd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KhDzwgAAANoAAAAPAAAAAAAAAAAAAAAAAJgCAABkcnMvZG93&#10;bnJldi54bWxQSwUGAAAAAAQABAD1AAAAhwMAAAAA&#10;">
                  <v:textbox>
                    <w:txbxContent>
                      <w:p w:rsidR="00355E6D" w:rsidRPr="00D83FC2" w:rsidRDefault="00355E6D" w:rsidP="00D83FC2">
                        <w:r w:rsidRPr="00D83FC2">
                          <w:t>Мотивированный отказ в предоставлении муниципальной услуги, направление его заявителю</w:t>
                        </w:r>
                      </w:p>
                      <w:p w:rsidR="00355E6D" w:rsidRPr="00D83FC2" w:rsidRDefault="00355E6D" w:rsidP="00D83FC2"/>
                    </w:txbxContent>
                  </v:textbox>
                </v:roundrect>
                <v:shape id="AutoShape 15" o:spid="_x0000_s1037" type="#_x0000_t10" style="position:absolute;left:30962;top:24688;width:26289;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14cQA&#10;AADbAAAADwAAAGRycy9kb3ducmV2LnhtbERPTWvCQBC9C/0PyxR6040tqI2uIsWgh4IkLUhvQ3ZM&#10;QrOzIbuN8d93DoUeBubxPubNZje6Vg3Uh8azgfksAUVcettwZeDzI5uuQIWIbLH1TAbuFGC3fZhs&#10;MLX+xjkNRayUhHBI0UAdY5dqHcqaHIaZ74iFu/reYRTYV9r2eJNw1+rnJFlohw3LhRo7equp/C5+&#10;nAG8VMfly9f7IZu/Hsb9JT9HGWOeHsf9GlSkMf6L/9wnK/WlvfwiC+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NeHEAAAA2wAAAA8AAAAAAAAAAAAAAAAAmAIAAGRycy9k&#10;b3ducmV2LnhtbFBLBQYAAAAABAAEAPUAAACJAwAAAAA=&#10;">
                  <v:textbox>
                    <w:txbxContent>
                      <w:p w:rsidR="00355E6D" w:rsidRPr="00D83FC2" w:rsidRDefault="00355E6D" w:rsidP="007668E5">
                        <w:r w:rsidRPr="00D83FC2">
                          <w:t>Представлен полный комплект документов? Надлежащим образом оформленные документы?</w:t>
                        </w:r>
                      </w:p>
                    </w:txbxContent>
                  </v:textbox>
                </v:shape>
                <v:line id="Line 16" o:spid="_x0000_s1038" style="position:absolute;visibility:visible;mso-wrap-style:square" from="54965,21259" to="54966,24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9" o:spid="_x0000_s1039" style="position:absolute;visibility:visible;mso-wrap-style:square" from="43536,32689" to="43537,37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rect id="Rectangle 21" o:spid="_x0000_s1040" style="position:absolute;left:10389;top:38195;width:45719;height:9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55E6D" w:rsidRPr="00D83FC2" w:rsidRDefault="00355E6D" w:rsidP="00D83FC2">
                        <w:r w:rsidRPr="00D83FC2">
                          <w:t>Подготовка информационного сообщения на официальный сайт муниципального образования  «Дебесский район» www.debesy.udmurt.ru,  на официальный сайт торгов: torgi.gov.ru, публикация извещения в районной газете «Новый путь»</w:t>
                        </w:r>
                      </w:p>
                    </w:txbxContent>
                  </v:textbox>
                </v:rect>
                <v:shapetype id="_x0000_t202" coordsize="21600,21600" o:spt="202" path="m,l,21600r21600,l21600,xe">
                  <v:stroke joinstyle="miter"/>
                  <v:path gradientshapeok="t" o:connecttype="rect"/>
                </v:shapetype>
                <v:shape id="Text Box 26" o:spid="_x0000_s1041" type="#_x0000_t202" style="position:absolute;left:50841;top:39928;width:4567;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355E6D" w:rsidRPr="00D83FC2" w:rsidRDefault="00355E6D" w:rsidP="00D83FC2"/>
                    </w:txbxContent>
                  </v:textbox>
                </v:shape>
                <v:rect id="Rectangle 27" o:spid="_x0000_s1042" style="position:absolute;left:33141;top:63912;width:23311;height:6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355E6D" w:rsidRPr="00D83FC2" w:rsidRDefault="00355E6D" w:rsidP="00D83FC2">
                        <w:r w:rsidRPr="00D83FC2">
                          <w:t>Подготовка проекта договора аренды земельного участка в аренду</w:t>
                        </w:r>
                      </w:p>
                      <w:p w:rsidR="00355E6D" w:rsidRPr="00D83FC2" w:rsidRDefault="00355E6D" w:rsidP="00D83FC2"/>
                    </w:txbxContent>
                  </v:textbox>
                </v:rect>
                <v:line id="Line 29" o:spid="_x0000_s1043" style="position:absolute;flip:x;visibility:visible;mso-wrap-style:square" from="43536,70059" to="43537,71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roundrect id="AutoShape 30" o:spid="_x0000_s1044" style="position:absolute;left:10102;top:71774;width:46057;height:3162;flip:y;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pK8EA&#10;AADbAAAADwAAAGRycy9kb3ducmV2LnhtbERP32vCMBB+F/Y/hBvsTdPtoZXOKDKQbUwYVvH5aG5N&#10;sbmUJLPtf78IA9/u4/t5q81oO3ElH1rHCp4XGQji2umWGwWn426+BBEissbOMSmYKMBm/TBbYand&#10;wAe6VrERKYRDiQpMjH0pZagNWQwL1xMn7sd5izFB30jtcUjhtpMvWZZLiy2nBoM9vRmqL9WvVeD3&#10;uij63fd7O0xH75af5/zLnpV6ehy3ryAijfEu/nd/6DS/gNsv6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SKSvBAAAA2wAAAA8AAAAAAAAAAAAAAAAAmAIAAGRycy9kb3du&#10;cmV2LnhtbFBLBQYAAAAABAAEAPUAAACGAwAAAAA=&#10;">
                  <v:textbox>
                    <w:txbxContent>
                      <w:p w:rsidR="00355E6D" w:rsidRPr="00D83FC2" w:rsidRDefault="00355E6D" w:rsidP="00D83FC2">
                        <w:r w:rsidRPr="00D83FC2">
                          <w:t>Получение заявителем  договора аренды земельного участка</w:t>
                        </w:r>
                      </w:p>
                      <w:p w:rsidR="00355E6D" w:rsidRPr="00D83FC2" w:rsidRDefault="00355E6D" w:rsidP="00D83FC2"/>
                    </w:txbxContent>
                  </v:textbox>
                </v:roundrect>
                <v:line id="Line 22" o:spid="_x0000_s1045" style="position:absolute;visibility:visible;mso-wrap-style:square" from="43536,47529" to="43537,53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type id="_x0000_t32" coordsize="21600,21600" o:spt="32" o:oned="t" path="m,l21600,21600e" filled="f">
                  <v:path arrowok="t" fillok="f" o:connecttype="none"/>
                  <o:lock v:ext="edit" shapetype="t"/>
                </v:shapetype>
                <v:shape id="AutoShape 25" o:spid="_x0000_s1046" type="#_x0000_t32" style="position:absolute;left:31102;top:29298;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6" o:spid="_x0000_s1047" type="#_x0000_t32" style="position:absolute;left:4184;top:43204;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shape id="AutoShape 27" o:spid="_x0000_s1048" type="#_x0000_t32" style="position:absolute;left:21456;top:37064;width: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29" o:spid="_x0000_s1049" style="position:absolute;left:102;top:55530;width:26289;height:9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55E6D" w:rsidRPr="00D83FC2" w:rsidRDefault="00355E6D" w:rsidP="00D83FC2">
                        <w:r w:rsidRPr="00D83FC2">
                          <w:t xml:space="preserve">В случае поступления в течение тридцати дней со дня опубликования извещения заявлений от иных граждан о намерении участвовать в аукционе </w:t>
                        </w:r>
                      </w:p>
                      <w:p w:rsidR="00355E6D" w:rsidRPr="00D83FC2" w:rsidRDefault="00355E6D" w:rsidP="00D83FC2"/>
                    </w:txbxContent>
                  </v:textbox>
                </v:rect>
                <v:line id="Line 30" o:spid="_x0000_s1050" style="position:absolute;visibility:visible;mso-wrap-style:square" from="18391,47529" to="1839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31" o:spid="_x0000_s1051" style="position:absolute;flip:y;visibility:visible;mso-wrap-style:square" from="1245,29260" to="1246,56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32" o:spid="_x0000_s1052" style="position:absolute;visibility:visible;mso-wrap-style:square" from="1245,29260" to="3530,29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33" o:spid="_x0000_s1053" style="position:absolute;left:32105;top:53244;width:2400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355E6D" w:rsidRPr="00D83FC2" w:rsidRDefault="00355E6D" w:rsidP="00D83FC2">
                        <w:r w:rsidRPr="00D83FC2">
                          <w:t xml:space="preserve">В случае если в течение тридцати дней со дня опубликования извещения заявлений от иных граждан о намерении участвовать в аукционе не поступило </w:t>
                        </w:r>
                      </w:p>
                      <w:p w:rsidR="00355E6D" w:rsidRPr="00D83FC2" w:rsidRDefault="00355E6D" w:rsidP="00D83FC2"/>
                    </w:txbxContent>
                  </v:textbox>
                </v:rect>
                <v:line id="Line 34" o:spid="_x0000_s1054" style="position:absolute;visibility:visible;mso-wrap-style:square" from="43537,61245" to="43537,64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5" o:spid="_x0000_s1055" style="position:absolute;left:5816;top:17830;width:457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355E6D" w:rsidRPr="00D83FC2" w:rsidRDefault="00355E6D" w:rsidP="00D83FC2">
                        <w:r w:rsidRPr="00D83FC2">
                          <w:t xml:space="preserve">нет </w:t>
                        </w:r>
                      </w:p>
                    </w:txbxContent>
                  </v:textbox>
                </v:rect>
                <v:rect id="Rectangle 36" o:spid="_x0000_s1056" style="position:absolute;left:50393;top:18973;width:343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355E6D" w:rsidRPr="00D83FC2" w:rsidRDefault="00355E6D" w:rsidP="00D83FC2">
                        <w:r w:rsidRPr="00D83FC2">
                          <w:t>да</w:t>
                        </w:r>
                      </w:p>
                    </w:txbxContent>
                  </v:textbox>
                </v:rect>
                <v:line id="Line 37" o:spid="_x0000_s1057" style="position:absolute;visibility:visible;mso-wrap-style:square" from="43536,34975" to="43536,34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8" o:spid="_x0000_s1058" style="position:absolute;flip:x;visibility:visible;mso-wrap-style:square" from="21818,29260" to="30962,2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xicQAAADbAAAADwAAAGRycy9kb3ducmV2LnhtbESPQWvCQBCF7wX/wzJCL6FubEBsdBXb&#10;KhTEg9pDj0N2TILZ2ZCdavz3XUHo8fHmfW/efNm7Rl2oC7VnA+NRCoq48Lbm0sD3cfMyBRUE2WLj&#10;mQzcKMByMXiaY279lfd0OUipIoRDjgYqkTbXOhQVOQwj3xJH7+Q7hxJlV2rb4TXCXaNf03SiHdYc&#10;Gyps6aOi4nz4dfGNzY4/syx5dzpJ3mj9I9tUizHPw341AyXUy//xI/1lDWRjuG+JAN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5nGJxAAAANsAAAAPAAAAAAAAAAAA&#10;AAAAAKECAABkcnMvZG93bnJldi54bWxQSwUGAAAAAAQABAD5AAAAkgMAAAAA&#10;">
                  <v:stroke endarrow="block"/>
                </v:line>
                <v:rect id="Rectangle 39" o:spid="_x0000_s1059" style="position:absolute;left:24104;top:26974;width:457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textbox>
                    <w:txbxContent>
                      <w:p w:rsidR="00355E6D" w:rsidRPr="00D83FC2" w:rsidRDefault="00355E6D" w:rsidP="00D83FC2">
                        <w:r w:rsidRPr="00D83FC2">
                          <w:t>нет</w:t>
                        </w:r>
                      </w:p>
                    </w:txbxContent>
                  </v:textbox>
                </v:rect>
                <v:rect id="Rectangle 40" o:spid="_x0000_s1060" style="position:absolute;left:43536;top:33832;width:342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355E6D" w:rsidRPr="00D83FC2" w:rsidRDefault="00355E6D" w:rsidP="00D83FC2">
                        <w:r w:rsidRPr="00D83FC2">
                          <w:t>да</w:t>
                        </w:r>
                      </w:p>
                    </w:txbxContent>
                  </v:textbox>
                </v:rect>
                <w10:anchorlock/>
              </v:group>
            </w:pict>
          </mc:Fallback>
        </mc:AlternateContent>
      </w:r>
    </w:p>
    <w:sectPr w:rsidR="00614289" w:rsidRPr="008654FB" w:rsidSect="00F7152E">
      <w:headerReference w:type="default" r:id="rId42"/>
      <w:pgSz w:w="11906" w:h="16838"/>
      <w:pgMar w:top="1134" w:right="850" w:bottom="1134"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6D" w:rsidRDefault="00355E6D">
      <w:r>
        <w:separator/>
      </w:r>
    </w:p>
  </w:endnote>
  <w:endnote w:type="continuationSeparator" w:id="0">
    <w:p w:rsidR="00355E6D" w:rsidRDefault="0035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6D" w:rsidRDefault="00355E6D">
      <w:r>
        <w:separator/>
      </w:r>
    </w:p>
  </w:footnote>
  <w:footnote w:type="continuationSeparator" w:id="0">
    <w:p w:rsidR="00355E6D" w:rsidRDefault="00355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1345805"/>
      <w:docPartObj>
        <w:docPartGallery w:val="Page Numbers (Top of Page)"/>
        <w:docPartUnique/>
      </w:docPartObj>
    </w:sdtPr>
    <w:sdtEndPr/>
    <w:sdtContent>
      <w:p w:rsidR="00355E6D" w:rsidRDefault="00355E6D">
        <w:pPr>
          <w:pStyle w:val="a3"/>
          <w:jc w:val="center"/>
        </w:pPr>
        <w:r>
          <w:fldChar w:fldCharType="begin"/>
        </w:r>
        <w:r>
          <w:instrText>PAGE   \* MERGEFORMAT</w:instrText>
        </w:r>
        <w:r>
          <w:fldChar w:fldCharType="separate"/>
        </w:r>
        <w:r w:rsidR="00F7152E">
          <w:rPr>
            <w:noProof/>
          </w:rPr>
          <w:t>34</w:t>
        </w:r>
        <w:r>
          <w:rPr>
            <w:noProof/>
          </w:rPr>
          <w:fldChar w:fldCharType="end"/>
        </w:r>
      </w:p>
    </w:sdtContent>
  </w:sdt>
  <w:p w:rsidR="00355E6D" w:rsidRDefault="00355E6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E04B1D0"/>
    <w:lvl w:ilvl="0">
      <w:numFmt w:val="bullet"/>
      <w:lvlText w:val="*"/>
      <w:lvlJc w:val="left"/>
    </w:lvl>
  </w:abstractNum>
  <w:abstractNum w:abstractNumId="1">
    <w:nsid w:val="02FB7D0C"/>
    <w:multiLevelType w:val="hybridMultilevel"/>
    <w:tmpl w:val="2DF4637A"/>
    <w:lvl w:ilvl="0" w:tplc="1DCC7722">
      <w:start w:val="6"/>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69E08D6"/>
    <w:multiLevelType w:val="hybridMultilevel"/>
    <w:tmpl w:val="48C415A4"/>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0B5B5EB6"/>
    <w:multiLevelType w:val="hybridMultilevel"/>
    <w:tmpl w:val="4082065A"/>
    <w:lvl w:ilvl="0" w:tplc="2D7EBB2C">
      <w:start w:val="1"/>
      <w:numFmt w:val="bullet"/>
      <w:lvlText w:val=""/>
      <w:lvlJc w:val="left"/>
      <w:pPr>
        <w:tabs>
          <w:tab w:val="num" w:pos="3960"/>
        </w:tabs>
        <w:ind w:left="396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4">
    <w:nsid w:val="159F386A"/>
    <w:multiLevelType w:val="hybridMultilevel"/>
    <w:tmpl w:val="F8D242A2"/>
    <w:lvl w:ilvl="0" w:tplc="8548C3D4">
      <w:start w:val="6"/>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1EFF425D"/>
    <w:multiLevelType w:val="hybridMultilevel"/>
    <w:tmpl w:val="658E86F6"/>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6">
    <w:nsid w:val="1F3453E2"/>
    <w:multiLevelType w:val="hybridMultilevel"/>
    <w:tmpl w:val="7A9E905E"/>
    <w:lvl w:ilvl="0" w:tplc="1C4A8A6E">
      <w:start w:val="2"/>
      <w:numFmt w:val="bullet"/>
      <w:lvlText w:val="-"/>
      <w:lvlJc w:val="left"/>
      <w:pPr>
        <w:tabs>
          <w:tab w:val="num" w:pos="1365"/>
        </w:tabs>
        <w:ind w:left="1365" w:hanging="825"/>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27702A3A"/>
    <w:multiLevelType w:val="hybridMultilevel"/>
    <w:tmpl w:val="D2BE64F2"/>
    <w:lvl w:ilvl="0" w:tplc="2D7EBB2C">
      <w:start w:val="1"/>
      <w:numFmt w:val="bullet"/>
      <w:lvlText w:val=""/>
      <w:lvlJc w:val="left"/>
      <w:pPr>
        <w:tabs>
          <w:tab w:val="num" w:pos="4140"/>
        </w:tabs>
        <w:ind w:left="4140" w:hanging="360"/>
      </w:pPr>
      <w:rPr>
        <w:rFonts w:ascii="Symbol" w:hAnsi="Symbol" w:cs="Symbol" w:hint="default"/>
      </w:rPr>
    </w:lvl>
    <w:lvl w:ilvl="1" w:tplc="1C4A8A6E">
      <w:start w:val="2"/>
      <w:numFmt w:val="bullet"/>
      <w:lvlText w:val="-"/>
      <w:lvlJc w:val="left"/>
      <w:pPr>
        <w:tabs>
          <w:tab w:val="num" w:pos="2445"/>
        </w:tabs>
        <w:ind w:left="2445" w:hanging="825"/>
      </w:pPr>
      <w:rPr>
        <w:rFonts w:ascii="Times New Roman" w:eastAsia="Times New Roman" w:hAnsi="Times New Roman"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8">
    <w:nsid w:val="40FA6571"/>
    <w:multiLevelType w:val="hybridMultilevel"/>
    <w:tmpl w:val="B8BC7DE0"/>
    <w:lvl w:ilvl="0" w:tplc="1C4A8A6E">
      <w:start w:val="2"/>
      <w:numFmt w:val="bullet"/>
      <w:lvlText w:val="-"/>
      <w:lvlJc w:val="left"/>
      <w:pPr>
        <w:tabs>
          <w:tab w:val="num" w:pos="1905"/>
        </w:tabs>
        <w:ind w:left="1905" w:hanging="825"/>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9">
    <w:nsid w:val="50256E25"/>
    <w:multiLevelType w:val="hybridMultilevel"/>
    <w:tmpl w:val="91FCF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7427C1"/>
    <w:multiLevelType w:val="hybridMultilevel"/>
    <w:tmpl w:val="B2C4987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7D6492"/>
    <w:multiLevelType w:val="hybridMultilevel"/>
    <w:tmpl w:val="5AE2026A"/>
    <w:lvl w:ilvl="0" w:tplc="6554D3A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3"/>
  </w:num>
  <w:num w:numId="2">
    <w:abstractNumId w:val="7"/>
  </w:num>
  <w:num w:numId="3">
    <w:abstractNumId w:val="2"/>
  </w:num>
  <w:num w:numId="4">
    <w:abstractNumId w:val="8"/>
  </w:num>
  <w:num w:numId="5">
    <w:abstractNumId w:val="5"/>
  </w:num>
  <w:num w:numId="6">
    <w:abstractNumId w:val="6"/>
  </w:num>
  <w:num w:numId="7">
    <w:abstractNumId w:val="1"/>
  </w:num>
  <w:num w:numId="8">
    <w:abstractNumId w:val="4"/>
  </w:num>
  <w:num w:numId="9">
    <w:abstractNumId w:val="11"/>
  </w:num>
  <w:num w:numId="10">
    <w:abstractNumId w:val="0"/>
    <w:lvlOverride w:ilvl="0">
      <w:lvl w:ilvl="0">
        <w:numFmt w:val="bullet"/>
        <w:lvlText w:val="-"/>
        <w:legacy w:legacy="1" w:legacySpace="0" w:legacyIndent="173"/>
        <w:lvlJc w:val="left"/>
        <w:rPr>
          <w:rFonts w:ascii="Times New Roman" w:hAnsi="Times New Roman" w:hint="default"/>
        </w:rPr>
      </w:lvl>
    </w:lvlOverride>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DD"/>
    <w:rsid w:val="000025FD"/>
    <w:rsid w:val="0000588D"/>
    <w:rsid w:val="00017C5F"/>
    <w:rsid w:val="00043957"/>
    <w:rsid w:val="000511AE"/>
    <w:rsid w:val="000521F6"/>
    <w:rsid w:val="00055CF1"/>
    <w:rsid w:val="00064F19"/>
    <w:rsid w:val="00066FB1"/>
    <w:rsid w:val="00071E6D"/>
    <w:rsid w:val="00076702"/>
    <w:rsid w:val="00077573"/>
    <w:rsid w:val="000805A2"/>
    <w:rsid w:val="00083C56"/>
    <w:rsid w:val="00093BDE"/>
    <w:rsid w:val="000A5550"/>
    <w:rsid w:val="000B3CE3"/>
    <w:rsid w:val="000C0090"/>
    <w:rsid w:val="000C2D26"/>
    <w:rsid w:val="000C4D1C"/>
    <w:rsid w:val="000D134D"/>
    <w:rsid w:val="000D2518"/>
    <w:rsid w:val="000D4DF3"/>
    <w:rsid w:val="000D7568"/>
    <w:rsid w:val="000E53CB"/>
    <w:rsid w:val="000E56F3"/>
    <w:rsid w:val="000E66C4"/>
    <w:rsid w:val="000F2EB2"/>
    <w:rsid w:val="000F3F1E"/>
    <w:rsid w:val="000F4476"/>
    <w:rsid w:val="00100CD2"/>
    <w:rsid w:val="00101558"/>
    <w:rsid w:val="00116BC5"/>
    <w:rsid w:val="001214B9"/>
    <w:rsid w:val="00123787"/>
    <w:rsid w:val="001304F3"/>
    <w:rsid w:val="001308B2"/>
    <w:rsid w:val="0013698C"/>
    <w:rsid w:val="001370D2"/>
    <w:rsid w:val="001431B1"/>
    <w:rsid w:val="00151175"/>
    <w:rsid w:val="0016602B"/>
    <w:rsid w:val="00166B8F"/>
    <w:rsid w:val="001768BB"/>
    <w:rsid w:val="00181324"/>
    <w:rsid w:val="00182FD4"/>
    <w:rsid w:val="0019102D"/>
    <w:rsid w:val="00195888"/>
    <w:rsid w:val="00195C5B"/>
    <w:rsid w:val="001B6858"/>
    <w:rsid w:val="001C10E6"/>
    <w:rsid w:val="001C18F9"/>
    <w:rsid w:val="001C1D82"/>
    <w:rsid w:val="001C7608"/>
    <w:rsid w:val="001C78D1"/>
    <w:rsid w:val="001D7B52"/>
    <w:rsid w:val="001F4B4E"/>
    <w:rsid w:val="001F6459"/>
    <w:rsid w:val="00200BF5"/>
    <w:rsid w:val="00205153"/>
    <w:rsid w:val="0020686D"/>
    <w:rsid w:val="00210373"/>
    <w:rsid w:val="0022241E"/>
    <w:rsid w:val="00224396"/>
    <w:rsid w:val="0022606A"/>
    <w:rsid w:val="00233146"/>
    <w:rsid w:val="0023481F"/>
    <w:rsid w:val="00236B57"/>
    <w:rsid w:val="002444C7"/>
    <w:rsid w:val="00250508"/>
    <w:rsid w:val="00250D21"/>
    <w:rsid w:val="00252F54"/>
    <w:rsid w:val="002536DE"/>
    <w:rsid w:val="00255442"/>
    <w:rsid w:val="002563AC"/>
    <w:rsid w:val="0025674F"/>
    <w:rsid w:val="00262075"/>
    <w:rsid w:val="0026211B"/>
    <w:rsid w:val="00271EC3"/>
    <w:rsid w:val="00277F4C"/>
    <w:rsid w:val="002A120D"/>
    <w:rsid w:val="002A2711"/>
    <w:rsid w:val="002A3333"/>
    <w:rsid w:val="002B200B"/>
    <w:rsid w:val="002B46C7"/>
    <w:rsid w:val="002B68D3"/>
    <w:rsid w:val="002C1EBC"/>
    <w:rsid w:val="002D44D6"/>
    <w:rsid w:val="002D4B59"/>
    <w:rsid w:val="002D7BCC"/>
    <w:rsid w:val="002E52F0"/>
    <w:rsid w:val="002E7453"/>
    <w:rsid w:val="003129CD"/>
    <w:rsid w:val="003211CF"/>
    <w:rsid w:val="0033340A"/>
    <w:rsid w:val="00344161"/>
    <w:rsid w:val="00346320"/>
    <w:rsid w:val="00353FF0"/>
    <w:rsid w:val="00355E6D"/>
    <w:rsid w:val="003568BF"/>
    <w:rsid w:val="0036025D"/>
    <w:rsid w:val="00365A38"/>
    <w:rsid w:val="00374825"/>
    <w:rsid w:val="003767AF"/>
    <w:rsid w:val="00376BC8"/>
    <w:rsid w:val="00381842"/>
    <w:rsid w:val="00383C2D"/>
    <w:rsid w:val="003A2DFA"/>
    <w:rsid w:val="003A60B3"/>
    <w:rsid w:val="003A75C4"/>
    <w:rsid w:val="003D02E3"/>
    <w:rsid w:val="003D7C6C"/>
    <w:rsid w:val="003E2990"/>
    <w:rsid w:val="003F63E8"/>
    <w:rsid w:val="0040499E"/>
    <w:rsid w:val="00405945"/>
    <w:rsid w:val="00414D8E"/>
    <w:rsid w:val="0041593A"/>
    <w:rsid w:val="00417345"/>
    <w:rsid w:val="004314BF"/>
    <w:rsid w:val="00434A52"/>
    <w:rsid w:val="004504DF"/>
    <w:rsid w:val="00461268"/>
    <w:rsid w:val="0046589C"/>
    <w:rsid w:val="00465B58"/>
    <w:rsid w:val="00466897"/>
    <w:rsid w:val="00475063"/>
    <w:rsid w:val="00496645"/>
    <w:rsid w:val="004A54B3"/>
    <w:rsid w:val="004B3570"/>
    <w:rsid w:val="004C09FD"/>
    <w:rsid w:val="004C3454"/>
    <w:rsid w:val="004C349E"/>
    <w:rsid w:val="004C4EE5"/>
    <w:rsid w:val="004C7358"/>
    <w:rsid w:val="004D4FCF"/>
    <w:rsid w:val="004D789A"/>
    <w:rsid w:val="004E098B"/>
    <w:rsid w:val="004E6DED"/>
    <w:rsid w:val="004F0BA1"/>
    <w:rsid w:val="004F13FC"/>
    <w:rsid w:val="005008BB"/>
    <w:rsid w:val="005120D4"/>
    <w:rsid w:val="0052436B"/>
    <w:rsid w:val="00524964"/>
    <w:rsid w:val="0052508D"/>
    <w:rsid w:val="00525A44"/>
    <w:rsid w:val="00526071"/>
    <w:rsid w:val="00543DEC"/>
    <w:rsid w:val="00550444"/>
    <w:rsid w:val="00551B4B"/>
    <w:rsid w:val="00560359"/>
    <w:rsid w:val="005640E8"/>
    <w:rsid w:val="00564202"/>
    <w:rsid w:val="00564354"/>
    <w:rsid w:val="0056706A"/>
    <w:rsid w:val="00583ED3"/>
    <w:rsid w:val="005A7B28"/>
    <w:rsid w:val="005A7C4F"/>
    <w:rsid w:val="005D12F1"/>
    <w:rsid w:val="005D1C46"/>
    <w:rsid w:val="005E0BBF"/>
    <w:rsid w:val="005E2C82"/>
    <w:rsid w:val="005E4AE2"/>
    <w:rsid w:val="005F4E09"/>
    <w:rsid w:val="00604EB8"/>
    <w:rsid w:val="00614289"/>
    <w:rsid w:val="006157AA"/>
    <w:rsid w:val="006221ED"/>
    <w:rsid w:val="006325B1"/>
    <w:rsid w:val="00633962"/>
    <w:rsid w:val="006364B4"/>
    <w:rsid w:val="006448E3"/>
    <w:rsid w:val="0065066E"/>
    <w:rsid w:val="0067398C"/>
    <w:rsid w:val="00695525"/>
    <w:rsid w:val="00695DF9"/>
    <w:rsid w:val="00696146"/>
    <w:rsid w:val="00697D28"/>
    <w:rsid w:val="006A4612"/>
    <w:rsid w:val="006A4741"/>
    <w:rsid w:val="006B6E92"/>
    <w:rsid w:val="006C1A7C"/>
    <w:rsid w:val="006C1C30"/>
    <w:rsid w:val="006C633D"/>
    <w:rsid w:val="006C7DD9"/>
    <w:rsid w:val="006D0AAB"/>
    <w:rsid w:val="006E02CF"/>
    <w:rsid w:val="006E04A7"/>
    <w:rsid w:val="006E1899"/>
    <w:rsid w:val="006E2569"/>
    <w:rsid w:val="006E65B9"/>
    <w:rsid w:val="006E77EE"/>
    <w:rsid w:val="006F1354"/>
    <w:rsid w:val="00706465"/>
    <w:rsid w:val="00710176"/>
    <w:rsid w:val="007116D9"/>
    <w:rsid w:val="00720245"/>
    <w:rsid w:val="00720AE6"/>
    <w:rsid w:val="00727369"/>
    <w:rsid w:val="0073697E"/>
    <w:rsid w:val="00746151"/>
    <w:rsid w:val="0075169B"/>
    <w:rsid w:val="007546C9"/>
    <w:rsid w:val="007668E5"/>
    <w:rsid w:val="00771643"/>
    <w:rsid w:val="007752A6"/>
    <w:rsid w:val="00776BFD"/>
    <w:rsid w:val="00787F83"/>
    <w:rsid w:val="007921B1"/>
    <w:rsid w:val="00794442"/>
    <w:rsid w:val="007A0610"/>
    <w:rsid w:val="007A28B5"/>
    <w:rsid w:val="007A48D7"/>
    <w:rsid w:val="007A6E8D"/>
    <w:rsid w:val="007D1091"/>
    <w:rsid w:val="007D6AD6"/>
    <w:rsid w:val="007E1071"/>
    <w:rsid w:val="007E4FA7"/>
    <w:rsid w:val="007E585E"/>
    <w:rsid w:val="007E6A5E"/>
    <w:rsid w:val="007F4562"/>
    <w:rsid w:val="00803412"/>
    <w:rsid w:val="00811028"/>
    <w:rsid w:val="00813E14"/>
    <w:rsid w:val="00813EDD"/>
    <w:rsid w:val="008175CF"/>
    <w:rsid w:val="008273BA"/>
    <w:rsid w:val="00834046"/>
    <w:rsid w:val="008401AE"/>
    <w:rsid w:val="00842002"/>
    <w:rsid w:val="00845C36"/>
    <w:rsid w:val="00854564"/>
    <w:rsid w:val="00856419"/>
    <w:rsid w:val="00856990"/>
    <w:rsid w:val="008612DF"/>
    <w:rsid w:val="0086500F"/>
    <w:rsid w:val="008654FB"/>
    <w:rsid w:val="00871B92"/>
    <w:rsid w:val="00874A1F"/>
    <w:rsid w:val="008869E8"/>
    <w:rsid w:val="008872DB"/>
    <w:rsid w:val="00892C6F"/>
    <w:rsid w:val="0089775E"/>
    <w:rsid w:val="008A0A00"/>
    <w:rsid w:val="008A33DD"/>
    <w:rsid w:val="008A6812"/>
    <w:rsid w:val="008B6875"/>
    <w:rsid w:val="008D2A1F"/>
    <w:rsid w:val="008D731C"/>
    <w:rsid w:val="008D765E"/>
    <w:rsid w:val="008E6129"/>
    <w:rsid w:val="008F2C23"/>
    <w:rsid w:val="008F3259"/>
    <w:rsid w:val="008F55F1"/>
    <w:rsid w:val="009010A5"/>
    <w:rsid w:val="00902E32"/>
    <w:rsid w:val="009064DE"/>
    <w:rsid w:val="00906544"/>
    <w:rsid w:val="00910415"/>
    <w:rsid w:val="00913603"/>
    <w:rsid w:val="00930EAD"/>
    <w:rsid w:val="00943288"/>
    <w:rsid w:val="00944E9D"/>
    <w:rsid w:val="009474BA"/>
    <w:rsid w:val="00952A94"/>
    <w:rsid w:val="009613A4"/>
    <w:rsid w:val="00961872"/>
    <w:rsid w:val="0096191F"/>
    <w:rsid w:val="00975EDF"/>
    <w:rsid w:val="00982FB1"/>
    <w:rsid w:val="009863AF"/>
    <w:rsid w:val="00991461"/>
    <w:rsid w:val="00993425"/>
    <w:rsid w:val="00995A65"/>
    <w:rsid w:val="009B0BE6"/>
    <w:rsid w:val="009B4320"/>
    <w:rsid w:val="009B6398"/>
    <w:rsid w:val="009D3848"/>
    <w:rsid w:val="009E3276"/>
    <w:rsid w:val="009E3562"/>
    <w:rsid w:val="009E4BBD"/>
    <w:rsid w:val="009F2257"/>
    <w:rsid w:val="009F7DDA"/>
    <w:rsid w:val="00A006DF"/>
    <w:rsid w:val="00A007F7"/>
    <w:rsid w:val="00A0498F"/>
    <w:rsid w:val="00A132E6"/>
    <w:rsid w:val="00A21FF8"/>
    <w:rsid w:val="00A22EA2"/>
    <w:rsid w:val="00A27920"/>
    <w:rsid w:val="00A43A2C"/>
    <w:rsid w:val="00A45D4A"/>
    <w:rsid w:val="00A73D23"/>
    <w:rsid w:val="00A74224"/>
    <w:rsid w:val="00A74CAD"/>
    <w:rsid w:val="00A85795"/>
    <w:rsid w:val="00A87435"/>
    <w:rsid w:val="00A93264"/>
    <w:rsid w:val="00A93E7C"/>
    <w:rsid w:val="00AA1AFA"/>
    <w:rsid w:val="00AA2DC1"/>
    <w:rsid w:val="00AA3EDA"/>
    <w:rsid w:val="00AB00B5"/>
    <w:rsid w:val="00AB6A4D"/>
    <w:rsid w:val="00AB6DCF"/>
    <w:rsid w:val="00AB7ECA"/>
    <w:rsid w:val="00AC1E58"/>
    <w:rsid w:val="00AD20F4"/>
    <w:rsid w:val="00AD2279"/>
    <w:rsid w:val="00AD6642"/>
    <w:rsid w:val="00AF7AF8"/>
    <w:rsid w:val="00B004AF"/>
    <w:rsid w:val="00B118C6"/>
    <w:rsid w:val="00B122B2"/>
    <w:rsid w:val="00B20135"/>
    <w:rsid w:val="00B22DFD"/>
    <w:rsid w:val="00B22ED8"/>
    <w:rsid w:val="00B31E41"/>
    <w:rsid w:val="00B426B6"/>
    <w:rsid w:val="00B5538D"/>
    <w:rsid w:val="00B65D77"/>
    <w:rsid w:val="00B72113"/>
    <w:rsid w:val="00B728B9"/>
    <w:rsid w:val="00B8215B"/>
    <w:rsid w:val="00B878E1"/>
    <w:rsid w:val="00BA1862"/>
    <w:rsid w:val="00BA247D"/>
    <w:rsid w:val="00BA5727"/>
    <w:rsid w:val="00BB0416"/>
    <w:rsid w:val="00BB73B4"/>
    <w:rsid w:val="00BD0A67"/>
    <w:rsid w:val="00BE5094"/>
    <w:rsid w:val="00BF3ADE"/>
    <w:rsid w:val="00BF5B29"/>
    <w:rsid w:val="00C03239"/>
    <w:rsid w:val="00C10BC4"/>
    <w:rsid w:val="00C14D82"/>
    <w:rsid w:val="00C16BCD"/>
    <w:rsid w:val="00C2403F"/>
    <w:rsid w:val="00C246F2"/>
    <w:rsid w:val="00C34E4F"/>
    <w:rsid w:val="00C3629F"/>
    <w:rsid w:val="00C40D21"/>
    <w:rsid w:val="00C41AC0"/>
    <w:rsid w:val="00C46DE2"/>
    <w:rsid w:val="00C6079F"/>
    <w:rsid w:val="00C6091C"/>
    <w:rsid w:val="00C72C40"/>
    <w:rsid w:val="00C849CF"/>
    <w:rsid w:val="00C8620E"/>
    <w:rsid w:val="00C93EE5"/>
    <w:rsid w:val="00C95597"/>
    <w:rsid w:val="00CB0FE6"/>
    <w:rsid w:val="00CC2359"/>
    <w:rsid w:val="00CC3798"/>
    <w:rsid w:val="00CC6AA9"/>
    <w:rsid w:val="00CC6FA9"/>
    <w:rsid w:val="00CD0C87"/>
    <w:rsid w:val="00CD0FF9"/>
    <w:rsid w:val="00CD2DAB"/>
    <w:rsid w:val="00CE1DB1"/>
    <w:rsid w:val="00D00C36"/>
    <w:rsid w:val="00D037F8"/>
    <w:rsid w:val="00D113C3"/>
    <w:rsid w:val="00D417E5"/>
    <w:rsid w:val="00D531EE"/>
    <w:rsid w:val="00D541CD"/>
    <w:rsid w:val="00D60A49"/>
    <w:rsid w:val="00D65C5F"/>
    <w:rsid w:val="00D7186F"/>
    <w:rsid w:val="00D75925"/>
    <w:rsid w:val="00D77BE5"/>
    <w:rsid w:val="00D82DB4"/>
    <w:rsid w:val="00D82FC0"/>
    <w:rsid w:val="00D83FC2"/>
    <w:rsid w:val="00D84B68"/>
    <w:rsid w:val="00D8511F"/>
    <w:rsid w:val="00D91A50"/>
    <w:rsid w:val="00D9241C"/>
    <w:rsid w:val="00D93E75"/>
    <w:rsid w:val="00D9728B"/>
    <w:rsid w:val="00DA51A9"/>
    <w:rsid w:val="00DA53E5"/>
    <w:rsid w:val="00DB0C0B"/>
    <w:rsid w:val="00DB4A3D"/>
    <w:rsid w:val="00DD0A02"/>
    <w:rsid w:val="00DF0F40"/>
    <w:rsid w:val="00E07768"/>
    <w:rsid w:val="00E12B87"/>
    <w:rsid w:val="00E1415A"/>
    <w:rsid w:val="00E16BD9"/>
    <w:rsid w:val="00E22669"/>
    <w:rsid w:val="00E248B0"/>
    <w:rsid w:val="00E31D5F"/>
    <w:rsid w:val="00E33E23"/>
    <w:rsid w:val="00E423FA"/>
    <w:rsid w:val="00E47090"/>
    <w:rsid w:val="00E4759D"/>
    <w:rsid w:val="00E54E0E"/>
    <w:rsid w:val="00E67D69"/>
    <w:rsid w:val="00E751A9"/>
    <w:rsid w:val="00E8133C"/>
    <w:rsid w:val="00E9043B"/>
    <w:rsid w:val="00E93A55"/>
    <w:rsid w:val="00E93B99"/>
    <w:rsid w:val="00EA29E1"/>
    <w:rsid w:val="00EB12D9"/>
    <w:rsid w:val="00EB2B9B"/>
    <w:rsid w:val="00EB3A60"/>
    <w:rsid w:val="00EC43A0"/>
    <w:rsid w:val="00ED2F78"/>
    <w:rsid w:val="00F04C9C"/>
    <w:rsid w:val="00F064FB"/>
    <w:rsid w:val="00F11129"/>
    <w:rsid w:val="00F11F34"/>
    <w:rsid w:val="00F13A83"/>
    <w:rsid w:val="00F1687C"/>
    <w:rsid w:val="00F17D52"/>
    <w:rsid w:val="00F205B7"/>
    <w:rsid w:val="00F27F6C"/>
    <w:rsid w:val="00F32085"/>
    <w:rsid w:val="00F33275"/>
    <w:rsid w:val="00F4731F"/>
    <w:rsid w:val="00F522B5"/>
    <w:rsid w:val="00F533FE"/>
    <w:rsid w:val="00F5354B"/>
    <w:rsid w:val="00F54BA9"/>
    <w:rsid w:val="00F56D23"/>
    <w:rsid w:val="00F60C27"/>
    <w:rsid w:val="00F7152E"/>
    <w:rsid w:val="00F815D1"/>
    <w:rsid w:val="00F828C0"/>
    <w:rsid w:val="00F862BE"/>
    <w:rsid w:val="00F9545E"/>
    <w:rsid w:val="00F97DCE"/>
    <w:rsid w:val="00FA21D9"/>
    <w:rsid w:val="00FA3197"/>
    <w:rsid w:val="00FA3DC2"/>
    <w:rsid w:val="00FA76D0"/>
    <w:rsid w:val="00FB4216"/>
    <w:rsid w:val="00FC6015"/>
    <w:rsid w:val="00FE1785"/>
    <w:rsid w:val="00FE4039"/>
    <w:rsid w:val="00FE4D91"/>
    <w:rsid w:val="00FF0607"/>
    <w:rsid w:val="00FF2551"/>
    <w:rsid w:val="00FF6C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4" type="connector" idref="#AutoShape 27"/>
        <o:r id="V:Rule5" type="connector" idref="#AutoShape 25"/>
        <o:r id="V:Rule6" type="connector" idref="#AutoShape 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FD4"/>
    <w:pPr>
      <w:tabs>
        <w:tab w:val="center" w:pos="4677"/>
        <w:tab w:val="right" w:pos="9355"/>
      </w:tabs>
    </w:pPr>
  </w:style>
  <w:style w:type="character" w:customStyle="1" w:styleId="a4">
    <w:name w:val="Верхний колонтитул Знак"/>
    <w:basedOn w:val="a0"/>
    <w:link w:val="a3"/>
    <w:uiPriority w:val="99"/>
    <w:rsid w:val="00182FD4"/>
  </w:style>
  <w:style w:type="character" w:styleId="a5">
    <w:name w:val="page number"/>
    <w:basedOn w:val="a0"/>
    <w:uiPriority w:val="99"/>
    <w:rsid w:val="00182FD4"/>
  </w:style>
  <w:style w:type="table" w:styleId="a6">
    <w:name w:val="Table Grid"/>
    <w:basedOn w:val="a1"/>
    <w:uiPriority w:val="59"/>
    <w:rsid w:val="00ED2F7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2F78"/>
    <w:rPr>
      <w:rFonts w:ascii="Tahoma" w:hAnsi="Tahoma" w:cs="Tahoma"/>
      <w:sz w:val="16"/>
      <w:szCs w:val="16"/>
    </w:rPr>
  </w:style>
  <w:style w:type="character" w:customStyle="1" w:styleId="a8">
    <w:name w:val="Текст выноски Знак"/>
    <w:basedOn w:val="a0"/>
    <w:link w:val="a7"/>
    <w:uiPriority w:val="99"/>
    <w:semiHidden/>
    <w:rsid w:val="00ED2F78"/>
    <w:rPr>
      <w:rFonts w:ascii="Tahoma" w:hAnsi="Tahoma" w:cs="Tahoma"/>
      <w:sz w:val="16"/>
      <w:szCs w:val="16"/>
    </w:rPr>
  </w:style>
  <w:style w:type="paragraph" w:styleId="a9">
    <w:name w:val="No Spacing"/>
    <w:uiPriority w:val="1"/>
    <w:qFormat/>
    <w:rsid w:val="00525A44"/>
  </w:style>
  <w:style w:type="paragraph" w:styleId="aa">
    <w:name w:val="footer"/>
    <w:basedOn w:val="a"/>
    <w:link w:val="ab"/>
    <w:uiPriority w:val="99"/>
    <w:unhideWhenUsed/>
    <w:rsid w:val="00B878E1"/>
    <w:pPr>
      <w:tabs>
        <w:tab w:val="center" w:pos="4677"/>
        <w:tab w:val="right" w:pos="9355"/>
      </w:tabs>
    </w:pPr>
  </w:style>
  <w:style w:type="character" w:customStyle="1" w:styleId="ab">
    <w:name w:val="Нижний колонтитул Знак"/>
    <w:basedOn w:val="a0"/>
    <w:link w:val="aa"/>
    <w:uiPriority w:val="99"/>
    <w:rsid w:val="00B878E1"/>
  </w:style>
  <w:style w:type="character" w:styleId="ac">
    <w:name w:val="Hyperlink"/>
    <w:basedOn w:val="a0"/>
    <w:uiPriority w:val="99"/>
    <w:unhideWhenUsed/>
    <w:rsid w:val="000805A2"/>
    <w:rPr>
      <w:color w:val="0000FF" w:themeColor="hyperlink"/>
      <w:u w:val="single"/>
    </w:rPr>
  </w:style>
  <w:style w:type="paragraph" w:styleId="ad">
    <w:name w:val="List Paragraph"/>
    <w:basedOn w:val="a"/>
    <w:uiPriority w:val="34"/>
    <w:qFormat/>
    <w:rsid w:val="006E1899"/>
    <w:pPr>
      <w:ind w:left="720"/>
      <w:contextualSpacing/>
    </w:pPr>
  </w:style>
  <w:style w:type="paragraph" w:styleId="2">
    <w:name w:val="Body Text 2"/>
    <w:basedOn w:val="a"/>
    <w:link w:val="20"/>
    <w:rsid w:val="00A007F7"/>
    <w:rPr>
      <w:rFonts w:ascii="Times New Roman" w:eastAsia="Times New Roman" w:hAnsi="Times New Roman" w:cs="Times New Roman"/>
      <w:color w:val="000000"/>
      <w:sz w:val="24"/>
      <w:szCs w:val="20"/>
      <w:lang w:eastAsia="ru-RU"/>
    </w:rPr>
  </w:style>
  <w:style w:type="character" w:customStyle="1" w:styleId="20">
    <w:name w:val="Основной текст 2 Знак"/>
    <w:basedOn w:val="a0"/>
    <w:link w:val="2"/>
    <w:rsid w:val="00A007F7"/>
    <w:rPr>
      <w:rFonts w:ascii="Times New Roman" w:eastAsia="Times New Roman" w:hAnsi="Times New Roman" w:cs="Times New Roman"/>
      <w:color w:val="000000"/>
      <w:sz w:val="24"/>
      <w:szCs w:val="20"/>
      <w:lang w:eastAsia="ru-RU"/>
    </w:rPr>
  </w:style>
  <w:style w:type="paragraph" w:customStyle="1" w:styleId="ConsPlusNormal">
    <w:name w:val="ConsPlusNormal"/>
    <w:rsid w:val="00CD0FF9"/>
    <w:pPr>
      <w:autoSpaceDE w:val="0"/>
      <w:autoSpaceDN w:val="0"/>
      <w:adjustRightInd w:val="0"/>
      <w:ind w:firstLine="720"/>
    </w:pPr>
    <w:rPr>
      <w:rFonts w:ascii="Arial" w:eastAsia="Times New Roman" w:hAnsi="Arial" w:cs="Arial"/>
      <w:sz w:val="20"/>
      <w:szCs w:val="20"/>
      <w:lang w:eastAsia="ru-RU"/>
    </w:rPr>
  </w:style>
  <w:style w:type="paragraph" w:styleId="ae">
    <w:name w:val="Body Text"/>
    <w:basedOn w:val="a"/>
    <w:link w:val="af"/>
    <w:uiPriority w:val="99"/>
    <w:semiHidden/>
    <w:unhideWhenUsed/>
    <w:rsid w:val="00466897"/>
    <w:pPr>
      <w:spacing w:after="120"/>
    </w:pPr>
  </w:style>
  <w:style w:type="character" w:customStyle="1" w:styleId="af">
    <w:name w:val="Основной текст Знак"/>
    <w:basedOn w:val="a0"/>
    <w:link w:val="ae"/>
    <w:uiPriority w:val="99"/>
    <w:semiHidden/>
    <w:rsid w:val="00466897"/>
  </w:style>
  <w:style w:type="paragraph" w:customStyle="1" w:styleId="Style18">
    <w:name w:val="Style18"/>
    <w:basedOn w:val="a"/>
    <w:uiPriority w:val="99"/>
    <w:rsid w:val="00892C6F"/>
    <w:pPr>
      <w:widowControl w:val="0"/>
      <w:autoSpaceDE w:val="0"/>
      <w:autoSpaceDN w:val="0"/>
      <w:adjustRightInd w:val="0"/>
      <w:spacing w:line="326" w:lineRule="exact"/>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892C6F"/>
    <w:rPr>
      <w:rFonts w:ascii="Times New Roman" w:hAnsi="Times New Roman" w:cs="Times New Roman"/>
      <w:sz w:val="26"/>
      <w:szCs w:val="26"/>
    </w:rPr>
  </w:style>
  <w:style w:type="paragraph" w:customStyle="1" w:styleId="Style16">
    <w:name w:val="Style16"/>
    <w:basedOn w:val="a"/>
    <w:uiPriority w:val="99"/>
    <w:rsid w:val="009E4BBD"/>
    <w:pPr>
      <w:widowControl w:val="0"/>
      <w:autoSpaceDE w:val="0"/>
      <w:autoSpaceDN w:val="0"/>
      <w:adjustRightInd w:val="0"/>
      <w:spacing w:line="322" w:lineRule="exact"/>
      <w:ind w:firstLine="710"/>
    </w:pPr>
    <w:rPr>
      <w:rFonts w:ascii="Times New Roman" w:eastAsiaTheme="minorEastAsia" w:hAnsi="Times New Roman" w:cs="Times New Roman"/>
      <w:sz w:val="24"/>
      <w:szCs w:val="24"/>
      <w:lang w:eastAsia="ru-RU"/>
    </w:rPr>
  </w:style>
  <w:style w:type="paragraph" w:customStyle="1" w:styleId="1">
    <w:name w:val="Без интервала1"/>
    <w:uiPriority w:val="99"/>
    <w:rsid w:val="008D765E"/>
    <w:pPr>
      <w:ind w:firstLine="708"/>
    </w:pPr>
    <w:rPr>
      <w:rFonts w:ascii="Times New Roman" w:eastAsia="Calibri" w:hAnsi="Times New Roman" w:cs="Times New Roman"/>
      <w:lang w:eastAsia="ru-RU"/>
    </w:rPr>
  </w:style>
  <w:style w:type="character" w:customStyle="1" w:styleId="blk">
    <w:name w:val="blk"/>
    <w:basedOn w:val="a0"/>
    <w:rsid w:val="001308B2"/>
  </w:style>
  <w:style w:type="character" w:customStyle="1" w:styleId="nobr">
    <w:name w:val="nobr"/>
    <w:basedOn w:val="a0"/>
    <w:rsid w:val="00B5538D"/>
  </w:style>
  <w:style w:type="character" w:styleId="af0">
    <w:name w:val="FollowedHyperlink"/>
    <w:basedOn w:val="a0"/>
    <w:uiPriority w:val="99"/>
    <w:semiHidden/>
    <w:unhideWhenUsed/>
    <w:rsid w:val="00A45D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FD4"/>
    <w:pPr>
      <w:tabs>
        <w:tab w:val="center" w:pos="4677"/>
        <w:tab w:val="right" w:pos="9355"/>
      </w:tabs>
    </w:pPr>
  </w:style>
  <w:style w:type="character" w:customStyle="1" w:styleId="a4">
    <w:name w:val="Верхний колонтитул Знак"/>
    <w:basedOn w:val="a0"/>
    <w:link w:val="a3"/>
    <w:uiPriority w:val="99"/>
    <w:rsid w:val="00182FD4"/>
  </w:style>
  <w:style w:type="character" w:styleId="a5">
    <w:name w:val="page number"/>
    <w:basedOn w:val="a0"/>
    <w:uiPriority w:val="99"/>
    <w:rsid w:val="00182FD4"/>
  </w:style>
  <w:style w:type="table" w:styleId="a6">
    <w:name w:val="Table Grid"/>
    <w:basedOn w:val="a1"/>
    <w:uiPriority w:val="59"/>
    <w:rsid w:val="00ED2F78"/>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ED2F78"/>
    <w:rPr>
      <w:rFonts w:ascii="Tahoma" w:hAnsi="Tahoma" w:cs="Tahoma"/>
      <w:sz w:val="16"/>
      <w:szCs w:val="16"/>
    </w:rPr>
  </w:style>
  <w:style w:type="character" w:customStyle="1" w:styleId="a8">
    <w:name w:val="Текст выноски Знак"/>
    <w:basedOn w:val="a0"/>
    <w:link w:val="a7"/>
    <w:uiPriority w:val="99"/>
    <w:semiHidden/>
    <w:rsid w:val="00ED2F78"/>
    <w:rPr>
      <w:rFonts w:ascii="Tahoma" w:hAnsi="Tahoma" w:cs="Tahoma"/>
      <w:sz w:val="16"/>
      <w:szCs w:val="16"/>
    </w:rPr>
  </w:style>
  <w:style w:type="paragraph" w:styleId="a9">
    <w:name w:val="No Spacing"/>
    <w:uiPriority w:val="1"/>
    <w:qFormat/>
    <w:rsid w:val="00525A44"/>
  </w:style>
  <w:style w:type="paragraph" w:styleId="aa">
    <w:name w:val="footer"/>
    <w:basedOn w:val="a"/>
    <w:link w:val="ab"/>
    <w:uiPriority w:val="99"/>
    <w:unhideWhenUsed/>
    <w:rsid w:val="00B878E1"/>
    <w:pPr>
      <w:tabs>
        <w:tab w:val="center" w:pos="4677"/>
        <w:tab w:val="right" w:pos="9355"/>
      </w:tabs>
    </w:pPr>
  </w:style>
  <w:style w:type="character" w:customStyle="1" w:styleId="ab">
    <w:name w:val="Нижний колонтитул Знак"/>
    <w:basedOn w:val="a0"/>
    <w:link w:val="aa"/>
    <w:uiPriority w:val="99"/>
    <w:rsid w:val="00B878E1"/>
  </w:style>
  <w:style w:type="character" w:styleId="ac">
    <w:name w:val="Hyperlink"/>
    <w:basedOn w:val="a0"/>
    <w:uiPriority w:val="99"/>
    <w:unhideWhenUsed/>
    <w:rsid w:val="000805A2"/>
    <w:rPr>
      <w:color w:val="0000FF" w:themeColor="hyperlink"/>
      <w:u w:val="single"/>
    </w:rPr>
  </w:style>
  <w:style w:type="paragraph" w:styleId="ad">
    <w:name w:val="List Paragraph"/>
    <w:basedOn w:val="a"/>
    <w:uiPriority w:val="34"/>
    <w:qFormat/>
    <w:rsid w:val="006E1899"/>
    <w:pPr>
      <w:ind w:left="720"/>
      <w:contextualSpacing/>
    </w:pPr>
  </w:style>
  <w:style w:type="paragraph" w:styleId="2">
    <w:name w:val="Body Text 2"/>
    <w:basedOn w:val="a"/>
    <w:link w:val="20"/>
    <w:rsid w:val="00A007F7"/>
    <w:rPr>
      <w:rFonts w:ascii="Times New Roman" w:eastAsia="Times New Roman" w:hAnsi="Times New Roman" w:cs="Times New Roman"/>
      <w:color w:val="000000"/>
      <w:sz w:val="24"/>
      <w:szCs w:val="20"/>
      <w:lang w:eastAsia="ru-RU"/>
    </w:rPr>
  </w:style>
  <w:style w:type="character" w:customStyle="1" w:styleId="20">
    <w:name w:val="Основной текст 2 Знак"/>
    <w:basedOn w:val="a0"/>
    <w:link w:val="2"/>
    <w:rsid w:val="00A007F7"/>
    <w:rPr>
      <w:rFonts w:ascii="Times New Roman" w:eastAsia="Times New Roman" w:hAnsi="Times New Roman" w:cs="Times New Roman"/>
      <w:color w:val="000000"/>
      <w:sz w:val="24"/>
      <w:szCs w:val="20"/>
      <w:lang w:eastAsia="ru-RU"/>
    </w:rPr>
  </w:style>
  <w:style w:type="paragraph" w:customStyle="1" w:styleId="ConsPlusNormal">
    <w:name w:val="ConsPlusNormal"/>
    <w:rsid w:val="00CD0FF9"/>
    <w:pPr>
      <w:autoSpaceDE w:val="0"/>
      <w:autoSpaceDN w:val="0"/>
      <w:adjustRightInd w:val="0"/>
      <w:ind w:firstLine="720"/>
    </w:pPr>
    <w:rPr>
      <w:rFonts w:ascii="Arial" w:eastAsia="Times New Roman" w:hAnsi="Arial" w:cs="Arial"/>
      <w:sz w:val="20"/>
      <w:szCs w:val="20"/>
      <w:lang w:eastAsia="ru-RU"/>
    </w:rPr>
  </w:style>
  <w:style w:type="paragraph" w:styleId="ae">
    <w:name w:val="Body Text"/>
    <w:basedOn w:val="a"/>
    <w:link w:val="af"/>
    <w:uiPriority w:val="99"/>
    <w:semiHidden/>
    <w:unhideWhenUsed/>
    <w:rsid w:val="00466897"/>
    <w:pPr>
      <w:spacing w:after="120"/>
    </w:pPr>
  </w:style>
  <w:style w:type="character" w:customStyle="1" w:styleId="af">
    <w:name w:val="Основной текст Знак"/>
    <w:basedOn w:val="a0"/>
    <w:link w:val="ae"/>
    <w:uiPriority w:val="99"/>
    <w:semiHidden/>
    <w:rsid w:val="00466897"/>
  </w:style>
  <w:style w:type="paragraph" w:customStyle="1" w:styleId="Style18">
    <w:name w:val="Style18"/>
    <w:basedOn w:val="a"/>
    <w:uiPriority w:val="99"/>
    <w:rsid w:val="00892C6F"/>
    <w:pPr>
      <w:widowControl w:val="0"/>
      <w:autoSpaceDE w:val="0"/>
      <w:autoSpaceDN w:val="0"/>
      <w:adjustRightInd w:val="0"/>
      <w:spacing w:line="326" w:lineRule="exact"/>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892C6F"/>
    <w:rPr>
      <w:rFonts w:ascii="Times New Roman" w:hAnsi="Times New Roman" w:cs="Times New Roman"/>
      <w:sz w:val="26"/>
      <w:szCs w:val="26"/>
    </w:rPr>
  </w:style>
  <w:style w:type="paragraph" w:customStyle="1" w:styleId="Style16">
    <w:name w:val="Style16"/>
    <w:basedOn w:val="a"/>
    <w:uiPriority w:val="99"/>
    <w:rsid w:val="009E4BBD"/>
    <w:pPr>
      <w:widowControl w:val="0"/>
      <w:autoSpaceDE w:val="0"/>
      <w:autoSpaceDN w:val="0"/>
      <w:adjustRightInd w:val="0"/>
      <w:spacing w:line="322" w:lineRule="exact"/>
      <w:ind w:firstLine="710"/>
    </w:pPr>
    <w:rPr>
      <w:rFonts w:ascii="Times New Roman" w:eastAsiaTheme="minorEastAsia" w:hAnsi="Times New Roman" w:cs="Times New Roman"/>
      <w:sz w:val="24"/>
      <w:szCs w:val="24"/>
      <w:lang w:eastAsia="ru-RU"/>
    </w:rPr>
  </w:style>
  <w:style w:type="paragraph" w:customStyle="1" w:styleId="1">
    <w:name w:val="Без интервала1"/>
    <w:uiPriority w:val="99"/>
    <w:rsid w:val="008D765E"/>
    <w:pPr>
      <w:ind w:firstLine="708"/>
    </w:pPr>
    <w:rPr>
      <w:rFonts w:ascii="Times New Roman" w:eastAsia="Calibri" w:hAnsi="Times New Roman" w:cs="Times New Roman"/>
      <w:lang w:eastAsia="ru-RU"/>
    </w:rPr>
  </w:style>
  <w:style w:type="character" w:customStyle="1" w:styleId="blk">
    <w:name w:val="blk"/>
    <w:basedOn w:val="a0"/>
    <w:rsid w:val="001308B2"/>
  </w:style>
  <w:style w:type="character" w:customStyle="1" w:styleId="nobr">
    <w:name w:val="nobr"/>
    <w:basedOn w:val="a0"/>
    <w:rsid w:val="00B5538D"/>
  </w:style>
  <w:style w:type="character" w:styleId="af0">
    <w:name w:val="FollowedHyperlink"/>
    <w:basedOn w:val="a0"/>
    <w:uiPriority w:val="99"/>
    <w:semiHidden/>
    <w:unhideWhenUsed/>
    <w:rsid w:val="00A45D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46458">
      <w:bodyDiv w:val="1"/>
      <w:marLeft w:val="0"/>
      <w:marRight w:val="0"/>
      <w:marTop w:val="0"/>
      <w:marBottom w:val="0"/>
      <w:divBdr>
        <w:top w:val="none" w:sz="0" w:space="0" w:color="auto"/>
        <w:left w:val="none" w:sz="0" w:space="0" w:color="auto"/>
        <w:bottom w:val="none" w:sz="0" w:space="0" w:color="auto"/>
        <w:right w:val="none" w:sz="0" w:space="0" w:color="auto"/>
      </w:divBdr>
      <w:divsChild>
        <w:div w:id="882905878">
          <w:marLeft w:val="0"/>
          <w:marRight w:val="0"/>
          <w:marTop w:val="120"/>
          <w:marBottom w:val="0"/>
          <w:divBdr>
            <w:top w:val="none" w:sz="0" w:space="0" w:color="auto"/>
            <w:left w:val="none" w:sz="0" w:space="0" w:color="auto"/>
            <w:bottom w:val="none" w:sz="0" w:space="0" w:color="auto"/>
            <w:right w:val="none" w:sz="0" w:space="0" w:color="auto"/>
          </w:divBdr>
        </w:div>
        <w:div w:id="1166945264">
          <w:marLeft w:val="0"/>
          <w:marRight w:val="0"/>
          <w:marTop w:val="120"/>
          <w:marBottom w:val="0"/>
          <w:divBdr>
            <w:top w:val="none" w:sz="0" w:space="0" w:color="auto"/>
            <w:left w:val="none" w:sz="0" w:space="0" w:color="auto"/>
            <w:bottom w:val="none" w:sz="0" w:space="0" w:color="auto"/>
            <w:right w:val="none" w:sz="0" w:space="0" w:color="auto"/>
          </w:divBdr>
        </w:div>
        <w:div w:id="1014382497">
          <w:marLeft w:val="0"/>
          <w:marRight w:val="0"/>
          <w:marTop w:val="120"/>
          <w:marBottom w:val="0"/>
          <w:divBdr>
            <w:top w:val="none" w:sz="0" w:space="0" w:color="auto"/>
            <w:left w:val="none" w:sz="0" w:space="0" w:color="auto"/>
            <w:bottom w:val="none" w:sz="0" w:space="0" w:color="auto"/>
            <w:right w:val="none" w:sz="0" w:space="0" w:color="auto"/>
          </w:divBdr>
        </w:div>
        <w:div w:id="722631379">
          <w:marLeft w:val="0"/>
          <w:marRight w:val="0"/>
          <w:marTop w:val="120"/>
          <w:marBottom w:val="0"/>
          <w:divBdr>
            <w:top w:val="none" w:sz="0" w:space="0" w:color="auto"/>
            <w:left w:val="none" w:sz="0" w:space="0" w:color="auto"/>
            <w:bottom w:val="none" w:sz="0" w:space="0" w:color="auto"/>
            <w:right w:val="none" w:sz="0" w:space="0" w:color="auto"/>
          </w:divBdr>
        </w:div>
        <w:div w:id="263608867">
          <w:marLeft w:val="0"/>
          <w:marRight w:val="0"/>
          <w:marTop w:val="120"/>
          <w:marBottom w:val="0"/>
          <w:divBdr>
            <w:top w:val="none" w:sz="0" w:space="0" w:color="auto"/>
            <w:left w:val="none" w:sz="0" w:space="0" w:color="auto"/>
            <w:bottom w:val="none" w:sz="0" w:space="0" w:color="auto"/>
            <w:right w:val="none" w:sz="0" w:space="0" w:color="auto"/>
          </w:divBdr>
        </w:div>
        <w:div w:id="421415288">
          <w:marLeft w:val="0"/>
          <w:marRight w:val="0"/>
          <w:marTop w:val="120"/>
          <w:marBottom w:val="0"/>
          <w:divBdr>
            <w:top w:val="none" w:sz="0" w:space="0" w:color="auto"/>
            <w:left w:val="none" w:sz="0" w:space="0" w:color="auto"/>
            <w:bottom w:val="none" w:sz="0" w:space="0" w:color="auto"/>
            <w:right w:val="none" w:sz="0" w:space="0" w:color="auto"/>
          </w:divBdr>
        </w:div>
      </w:divsChild>
    </w:div>
    <w:div w:id="310907945">
      <w:bodyDiv w:val="1"/>
      <w:marLeft w:val="0"/>
      <w:marRight w:val="0"/>
      <w:marTop w:val="0"/>
      <w:marBottom w:val="0"/>
      <w:divBdr>
        <w:top w:val="none" w:sz="0" w:space="0" w:color="auto"/>
        <w:left w:val="none" w:sz="0" w:space="0" w:color="auto"/>
        <w:bottom w:val="none" w:sz="0" w:space="0" w:color="auto"/>
        <w:right w:val="none" w:sz="0" w:space="0" w:color="auto"/>
      </w:divBdr>
      <w:divsChild>
        <w:div w:id="205921139">
          <w:marLeft w:val="0"/>
          <w:marRight w:val="0"/>
          <w:marTop w:val="120"/>
          <w:marBottom w:val="0"/>
          <w:divBdr>
            <w:top w:val="none" w:sz="0" w:space="0" w:color="auto"/>
            <w:left w:val="none" w:sz="0" w:space="0" w:color="auto"/>
            <w:bottom w:val="none" w:sz="0" w:space="0" w:color="auto"/>
            <w:right w:val="none" w:sz="0" w:space="0" w:color="auto"/>
          </w:divBdr>
        </w:div>
        <w:div w:id="690108280">
          <w:marLeft w:val="0"/>
          <w:marRight w:val="0"/>
          <w:marTop w:val="120"/>
          <w:marBottom w:val="0"/>
          <w:divBdr>
            <w:top w:val="none" w:sz="0" w:space="0" w:color="auto"/>
            <w:left w:val="none" w:sz="0" w:space="0" w:color="auto"/>
            <w:bottom w:val="none" w:sz="0" w:space="0" w:color="auto"/>
            <w:right w:val="none" w:sz="0" w:space="0" w:color="auto"/>
          </w:divBdr>
        </w:div>
      </w:divsChild>
    </w:div>
    <w:div w:id="594216307">
      <w:bodyDiv w:val="1"/>
      <w:marLeft w:val="0"/>
      <w:marRight w:val="0"/>
      <w:marTop w:val="0"/>
      <w:marBottom w:val="0"/>
      <w:divBdr>
        <w:top w:val="none" w:sz="0" w:space="0" w:color="auto"/>
        <w:left w:val="none" w:sz="0" w:space="0" w:color="auto"/>
        <w:bottom w:val="none" w:sz="0" w:space="0" w:color="auto"/>
        <w:right w:val="none" w:sz="0" w:space="0" w:color="auto"/>
      </w:divBdr>
      <w:divsChild>
        <w:div w:id="1373849289">
          <w:marLeft w:val="0"/>
          <w:marRight w:val="0"/>
          <w:marTop w:val="120"/>
          <w:marBottom w:val="0"/>
          <w:divBdr>
            <w:top w:val="none" w:sz="0" w:space="0" w:color="auto"/>
            <w:left w:val="none" w:sz="0" w:space="0" w:color="auto"/>
            <w:bottom w:val="none" w:sz="0" w:space="0" w:color="auto"/>
            <w:right w:val="none" w:sz="0" w:space="0" w:color="auto"/>
          </w:divBdr>
        </w:div>
        <w:div w:id="540629662">
          <w:marLeft w:val="0"/>
          <w:marRight w:val="0"/>
          <w:marTop w:val="120"/>
          <w:marBottom w:val="0"/>
          <w:divBdr>
            <w:top w:val="none" w:sz="0" w:space="0" w:color="auto"/>
            <w:left w:val="none" w:sz="0" w:space="0" w:color="auto"/>
            <w:bottom w:val="none" w:sz="0" w:space="0" w:color="auto"/>
            <w:right w:val="none" w:sz="0" w:space="0" w:color="auto"/>
          </w:divBdr>
        </w:div>
        <w:div w:id="2101874248">
          <w:marLeft w:val="0"/>
          <w:marRight w:val="0"/>
          <w:marTop w:val="120"/>
          <w:marBottom w:val="0"/>
          <w:divBdr>
            <w:top w:val="none" w:sz="0" w:space="0" w:color="auto"/>
            <w:left w:val="none" w:sz="0" w:space="0" w:color="auto"/>
            <w:bottom w:val="none" w:sz="0" w:space="0" w:color="auto"/>
            <w:right w:val="none" w:sz="0" w:space="0" w:color="auto"/>
          </w:divBdr>
        </w:div>
        <w:div w:id="2072464374">
          <w:marLeft w:val="0"/>
          <w:marRight w:val="0"/>
          <w:marTop w:val="120"/>
          <w:marBottom w:val="0"/>
          <w:divBdr>
            <w:top w:val="none" w:sz="0" w:space="0" w:color="auto"/>
            <w:left w:val="none" w:sz="0" w:space="0" w:color="auto"/>
            <w:bottom w:val="none" w:sz="0" w:space="0" w:color="auto"/>
            <w:right w:val="none" w:sz="0" w:space="0" w:color="auto"/>
          </w:divBdr>
        </w:div>
        <w:div w:id="1021667223">
          <w:marLeft w:val="0"/>
          <w:marRight w:val="0"/>
          <w:marTop w:val="120"/>
          <w:marBottom w:val="0"/>
          <w:divBdr>
            <w:top w:val="none" w:sz="0" w:space="0" w:color="auto"/>
            <w:left w:val="none" w:sz="0" w:space="0" w:color="auto"/>
            <w:bottom w:val="none" w:sz="0" w:space="0" w:color="auto"/>
            <w:right w:val="none" w:sz="0" w:space="0" w:color="auto"/>
          </w:divBdr>
        </w:div>
        <w:div w:id="1062756805">
          <w:marLeft w:val="0"/>
          <w:marRight w:val="0"/>
          <w:marTop w:val="120"/>
          <w:marBottom w:val="0"/>
          <w:divBdr>
            <w:top w:val="none" w:sz="0" w:space="0" w:color="auto"/>
            <w:left w:val="none" w:sz="0" w:space="0" w:color="auto"/>
            <w:bottom w:val="none" w:sz="0" w:space="0" w:color="auto"/>
            <w:right w:val="none" w:sz="0" w:space="0" w:color="auto"/>
          </w:divBdr>
        </w:div>
        <w:div w:id="1704330645">
          <w:marLeft w:val="0"/>
          <w:marRight w:val="0"/>
          <w:marTop w:val="120"/>
          <w:marBottom w:val="0"/>
          <w:divBdr>
            <w:top w:val="none" w:sz="0" w:space="0" w:color="auto"/>
            <w:left w:val="none" w:sz="0" w:space="0" w:color="auto"/>
            <w:bottom w:val="none" w:sz="0" w:space="0" w:color="auto"/>
            <w:right w:val="none" w:sz="0" w:space="0" w:color="auto"/>
          </w:divBdr>
        </w:div>
        <w:div w:id="591668809">
          <w:marLeft w:val="0"/>
          <w:marRight w:val="0"/>
          <w:marTop w:val="120"/>
          <w:marBottom w:val="0"/>
          <w:divBdr>
            <w:top w:val="none" w:sz="0" w:space="0" w:color="auto"/>
            <w:left w:val="none" w:sz="0" w:space="0" w:color="auto"/>
            <w:bottom w:val="none" w:sz="0" w:space="0" w:color="auto"/>
            <w:right w:val="none" w:sz="0" w:space="0" w:color="auto"/>
          </w:divBdr>
        </w:div>
        <w:div w:id="1555199151">
          <w:marLeft w:val="0"/>
          <w:marRight w:val="0"/>
          <w:marTop w:val="120"/>
          <w:marBottom w:val="0"/>
          <w:divBdr>
            <w:top w:val="none" w:sz="0" w:space="0" w:color="auto"/>
            <w:left w:val="none" w:sz="0" w:space="0" w:color="auto"/>
            <w:bottom w:val="none" w:sz="0" w:space="0" w:color="auto"/>
            <w:right w:val="none" w:sz="0" w:space="0" w:color="auto"/>
          </w:divBdr>
        </w:div>
        <w:div w:id="451291323">
          <w:marLeft w:val="0"/>
          <w:marRight w:val="0"/>
          <w:marTop w:val="120"/>
          <w:marBottom w:val="0"/>
          <w:divBdr>
            <w:top w:val="none" w:sz="0" w:space="0" w:color="auto"/>
            <w:left w:val="none" w:sz="0" w:space="0" w:color="auto"/>
            <w:bottom w:val="none" w:sz="0" w:space="0" w:color="auto"/>
            <w:right w:val="none" w:sz="0" w:space="0" w:color="auto"/>
          </w:divBdr>
        </w:div>
      </w:divsChild>
    </w:div>
    <w:div w:id="937837279">
      <w:bodyDiv w:val="1"/>
      <w:marLeft w:val="0"/>
      <w:marRight w:val="0"/>
      <w:marTop w:val="0"/>
      <w:marBottom w:val="0"/>
      <w:divBdr>
        <w:top w:val="none" w:sz="0" w:space="0" w:color="auto"/>
        <w:left w:val="none" w:sz="0" w:space="0" w:color="auto"/>
        <w:bottom w:val="none" w:sz="0" w:space="0" w:color="auto"/>
        <w:right w:val="none" w:sz="0" w:space="0" w:color="auto"/>
      </w:divBdr>
    </w:div>
    <w:div w:id="1007827219">
      <w:bodyDiv w:val="1"/>
      <w:marLeft w:val="0"/>
      <w:marRight w:val="0"/>
      <w:marTop w:val="0"/>
      <w:marBottom w:val="0"/>
      <w:divBdr>
        <w:top w:val="none" w:sz="0" w:space="0" w:color="auto"/>
        <w:left w:val="none" w:sz="0" w:space="0" w:color="auto"/>
        <w:bottom w:val="none" w:sz="0" w:space="0" w:color="auto"/>
        <w:right w:val="none" w:sz="0" w:space="0" w:color="auto"/>
      </w:divBdr>
      <w:divsChild>
        <w:div w:id="668795607">
          <w:marLeft w:val="0"/>
          <w:marRight w:val="0"/>
          <w:marTop w:val="120"/>
          <w:marBottom w:val="0"/>
          <w:divBdr>
            <w:top w:val="none" w:sz="0" w:space="0" w:color="auto"/>
            <w:left w:val="none" w:sz="0" w:space="0" w:color="auto"/>
            <w:bottom w:val="none" w:sz="0" w:space="0" w:color="auto"/>
            <w:right w:val="none" w:sz="0" w:space="0" w:color="auto"/>
          </w:divBdr>
        </w:div>
        <w:div w:id="1827746688">
          <w:marLeft w:val="0"/>
          <w:marRight w:val="0"/>
          <w:marTop w:val="120"/>
          <w:marBottom w:val="0"/>
          <w:divBdr>
            <w:top w:val="none" w:sz="0" w:space="0" w:color="auto"/>
            <w:left w:val="none" w:sz="0" w:space="0" w:color="auto"/>
            <w:bottom w:val="none" w:sz="0" w:space="0" w:color="auto"/>
            <w:right w:val="none" w:sz="0" w:space="0" w:color="auto"/>
          </w:divBdr>
        </w:div>
        <w:div w:id="1394084409">
          <w:marLeft w:val="0"/>
          <w:marRight w:val="0"/>
          <w:marTop w:val="120"/>
          <w:marBottom w:val="0"/>
          <w:divBdr>
            <w:top w:val="none" w:sz="0" w:space="0" w:color="auto"/>
            <w:left w:val="none" w:sz="0" w:space="0" w:color="auto"/>
            <w:bottom w:val="none" w:sz="0" w:space="0" w:color="auto"/>
            <w:right w:val="none" w:sz="0" w:space="0" w:color="auto"/>
          </w:divBdr>
        </w:div>
        <w:div w:id="627931712">
          <w:marLeft w:val="0"/>
          <w:marRight w:val="0"/>
          <w:marTop w:val="120"/>
          <w:marBottom w:val="0"/>
          <w:divBdr>
            <w:top w:val="none" w:sz="0" w:space="0" w:color="auto"/>
            <w:left w:val="none" w:sz="0" w:space="0" w:color="auto"/>
            <w:bottom w:val="none" w:sz="0" w:space="0" w:color="auto"/>
            <w:right w:val="none" w:sz="0" w:space="0" w:color="auto"/>
          </w:divBdr>
        </w:div>
        <w:div w:id="251623550">
          <w:marLeft w:val="0"/>
          <w:marRight w:val="0"/>
          <w:marTop w:val="120"/>
          <w:marBottom w:val="0"/>
          <w:divBdr>
            <w:top w:val="none" w:sz="0" w:space="0" w:color="auto"/>
            <w:left w:val="none" w:sz="0" w:space="0" w:color="auto"/>
            <w:bottom w:val="none" w:sz="0" w:space="0" w:color="auto"/>
            <w:right w:val="none" w:sz="0" w:space="0" w:color="auto"/>
          </w:divBdr>
        </w:div>
        <w:div w:id="884683480">
          <w:marLeft w:val="0"/>
          <w:marRight w:val="0"/>
          <w:marTop w:val="120"/>
          <w:marBottom w:val="0"/>
          <w:divBdr>
            <w:top w:val="none" w:sz="0" w:space="0" w:color="auto"/>
            <w:left w:val="none" w:sz="0" w:space="0" w:color="auto"/>
            <w:bottom w:val="none" w:sz="0" w:space="0" w:color="auto"/>
            <w:right w:val="none" w:sz="0" w:space="0" w:color="auto"/>
          </w:divBdr>
        </w:div>
        <w:div w:id="270860796">
          <w:marLeft w:val="0"/>
          <w:marRight w:val="0"/>
          <w:marTop w:val="120"/>
          <w:marBottom w:val="0"/>
          <w:divBdr>
            <w:top w:val="none" w:sz="0" w:space="0" w:color="auto"/>
            <w:left w:val="none" w:sz="0" w:space="0" w:color="auto"/>
            <w:bottom w:val="none" w:sz="0" w:space="0" w:color="auto"/>
            <w:right w:val="none" w:sz="0" w:space="0" w:color="auto"/>
          </w:divBdr>
        </w:div>
        <w:div w:id="779495726">
          <w:marLeft w:val="0"/>
          <w:marRight w:val="0"/>
          <w:marTop w:val="120"/>
          <w:marBottom w:val="0"/>
          <w:divBdr>
            <w:top w:val="none" w:sz="0" w:space="0" w:color="auto"/>
            <w:left w:val="none" w:sz="0" w:space="0" w:color="auto"/>
            <w:bottom w:val="none" w:sz="0" w:space="0" w:color="auto"/>
            <w:right w:val="none" w:sz="0" w:space="0" w:color="auto"/>
          </w:divBdr>
        </w:div>
        <w:div w:id="1467623686">
          <w:marLeft w:val="0"/>
          <w:marRight w:val="0"/>
          <w:marTop w:val="120"/>
          <w:marBottom w:val="0"/>
          <w:divBdr>
            <w:top w:val="none" w:sz="0" w:space="0" w:color="auto"/>
            <w:left w:val="none" w:sz="0" w:space="0" w:color="auto"/>
            <w:bottom w:val="none" w:sz="0" w:space="0" w:color="auto"/>
            <w:right w:val="none" w:sz="0" w:space="0" w:color="auto"/>
          </w:divBdr>
        </w:div>
        <w:div w:id="1428044005">
          <w:marLeft w:val="0"/>
          <w:marRight w:val="0"/>
          <w:marTop w:val="120"/>
          <w:marBottom w:val="0"/>
          <w:divBdr>
            <w:top w:val="none" w:sz="0" w:space="0" w:color="auto"/>
            <w:left w:val="none" w:sz="0" w:space="0" w:color="auto"/>
            <w:bottom w:val="none" w:sz="0" w:space="0" w:color="auto"/>
            <w:right w:val="none" w:sz="0" w:space="0" w:color="auto"/>
          </w:divBdr>
        </w:div>
        <w:div w:id="1087847349">
          <w:marLeft w:val="0"/>
          <w:marRight w:val="0"/>
          <w:marTop w:val="120"/>
          <w:marBottom w:val="0"/>
          <w:divBdr>
            <w:top w:val="none" w:sz="0" w:space="0" w:color="auto"/>
            <w:left w:val="none" w:sz="0" w:space="0" w:color="auto"/>
            <w:bottom w:val="none" w:sz="0" w:space="0" w:color="auto"/>
            <w:right w:val="none" w:sz="0" w:space="0" w:color="auto"/>
          </w:divBdr>
        </w:div>
        <w:div w:id="946085954">
          <w:marLeft w:val="0"/>
          <w:marRight w:val="0"/>
          <w:marTop w:val="120"/>
          <w:marBottom w:val="0"/>
          <w:divBdr>
            <w:top w:val="none" w:sz="0" w:space="0" w:color="auto"/>
            <w:left w:val="none" w:sz="0" w:space="0" w:color="auto"/>
            <w:bottom w:val="none" w:sz="0" w:space="0" w:color="auto"/>
            <w:right w:val="none" w:sz="0" w:space="0" w:color="auto"/>
          </w:divBdr>
        </w:div>
        <w:div w:id="229195773">
          <w:marLeft w:val="0"/>
          <w:marRight w:val="0"/>
          <w:marTop w:val="120"/>
          <w:marBottom w:val="0"/>
          <w:divBdr>
            <w:top w:val="none" w:sz="0" w:space="0" w:color="auto"/>
            <w:left w:val="none" w:sz="0" w:space="0" w:color="auto"/>
            <w:bottom w:val="none" w:sz="0" w:space="0" w:color="auto"/>
            <w:right w:val="none" w:sz="0" w:space="0" w:color="auto"/>
          </w:divBdr>
        </w:div>
        <w:div w:id="1765881662">
          <w:marLeft w:val="0"/>
          <w:marRight w:val="0"/>
          <w:marTop w:val="120"/>
          <w:marBottom w:val="0"/>
          <w:divBdr>
            <w:top w:val="none" w:sz="0" w:space="0" w:color="auto"/>
            <w:left w:val="none" w:sz="0" w:space="0" w:color="auto"/>
            <w:bottom w:val="none" w:sz="0" w:space="0" w:color="auto"/>
            <w:right w:val="none" w:sz="0" w:space="0" w:color="auto"/>
          </w:divBdr>
        </w:div>
        <w:div w:id="1760443186">
          <w:marLeft w:val="0"/>
          <w:marRight w:val="0"/>
          <w:marTop w:val="120"/>
          <w:marBottom w:val="0"/>
          <w:divBdr>
            <w:top w:val="none" w:sz="0" w:space="0" w:color="auto"/>
            <w:left w:val="none" w:sz="0" w:space="0" w:color="auto"/>
            <w:bottom w:val="none" w:sz="0" w:space="0" w:color="auto"/>
            <w:right w:val="none" w:sz="0" w:space="0" w:color="auto"/>
          </w:divBdr>
        </w:div>
        <w:div w:id="75783255">
          <w:marLeft w:val="0"/>
          <w:marRight w:val="0"/>
          <w:marTop w:val="120"/>
          <w:marBottom w:val="0"/>
          <w:divBdr>
            <w:top w:val="none" w:sz="0" w:space="0" w:color="auto"/>
            <w:left w:val="none" w:sz="0" w:space="0" w:color="auto"/>
            <w:bottom w:val="none" w:sz="0" w:space="0" w:color="auto"/>
            <w:right w:val="none" w:sz="0" w:space="0" w:color="auto"/>
          </w:divBdr>
        </w:div>
        <w:div w:id="208883290">
          <w:marLeft w:val="0"/>
          <w:marRight w:val="0"/>
          <w:marTop w:val="120"/>
          <w:marBottom w:val="0"/>
          <w:divBdr>
            <w:top w:val="none" w:sz="0" w:space="0" w:color="auto"/>
            <w:left w:val="none" w:sz="0" w:space="0" w:color="auto"/>
            <w:bottom w:val="none" w:sz="0" w:space="0" w:color="auto"/>
            <w:right w:val="none" w:sz="0" w:space="0" w:color="auto"/>
          </w:divBdr>
        </w:div>
        <w:div w:id="1854998691">
          <w:marLeft w:val="0"/>
          <w:marRight w:val="0"/>
          <w:marTop w:val="120"/>
          <w:marBottom w:val="0"/>
          <w:divBdr>
            <w:top w:val="none" w:sz="0" w:space="0" w:color="auto"/>
            <w:left w:val="none" w:sz="0" w:space="0" w:color="auto"/>
            <w:bottom w:val="none" w:sz="0" w:space="0" w:color="auto"/>
            <w:right w:val="none" w:sz="0" w:space="0" w:color="auto"/>
          </w:divBdr>
        </w:div>
        <w:div w:id="1827744756">
          <w:marLeft w:val="0"/>
          <w:marRight w:val="0"/>
          <w:marTop w:val="120"/>
          <w:marBottom w:val="0"/>
          <w:divBdr>
            <w:top w:val="none" w:sz="0" w:space="0" w:color="auto"/>
            <w:left w:val="none" w:sz="0" w:space="0" w:color="auto"/>
            <w:bottom w:val="none" w:sz="0" w:space="0" w:color="auto"/>
            <w:right w:val="none" w:sz="0" w:space="0" w:color="auto"/>
          </w:divBdr>
        </w:div>
        <w:div w:id="1217428730">
          <w:marLeft w:val="0"/>
          <w:marRight w:val="0"/>
          <w:marTop w:val="120"/>
          <w:marBottom w:val="0"/>
          <w:divBdr>
            <w:top w:val="none" w:sz="0" w:space="0" w:color="auto"/>
            <w:left w:val="none" w:sz="0" w:space="0" w:color="auto"/>
            <w:bottom w:val="none" w:sz="0" w:space="0" w:color="auto"/>
            <w:right w:val="none" w:sz="0" w:space="0" w:color="auto"/>
          </w:divBdr>
        </w:div>
        <w:div w:id="557788779">
          <w:marLeft w:val="0"/>
          <w:marRight w:val="0"/>
          <w:marTop w:val="120"/>
          <w:marBottom w:val="0"/>
          <w:divBdr>
            <w:top w:val="none" w:sz="0" w:space="0" w:color="auto"/>
            <w:left w:val="none" w:sz="0" w:space="0" w:color="auto"/>
            <w:bottom w:val="none" w:sz="0" w:space="0" w:color="auto"/>
            <w:right w:val="none" w:sz="0" w:space="0" w:color="auto"/>
          </w:divBdr>
        </w:div>
        <w:div w:id="1455102885">
          <w:marLeft w:val="0"/>
          <w:marRight w:val="0"/>
          <w:marTop w:val="120"/>
          <w:marBottom w:val="0"/>
          <w:divBdr>
            <w:top w:val="none" w:sz="0" w:space="0" w:color="auto"/>
            <w:left w:val="none" w:sz="0" w:space="0" w:color="auto"/>
            <w:bottom w:val="none" w:sz="0" w:space="0" w:color="auto"/>
            <w:right w:val="none" w:sz="0" w:space="0" w:color="auto"/>
          </w:divBdr>
        </w:div>
        <w:div w:id="215774613">
          <w:marLeft w:val="0"/>
          <w:marRight w:val="0"/>
          <w:marTop w:val="120"/>
          <w:marBottom w:val="0"/>
          <w:divBdr>
            <w:top w:val="none" w:sz="0" w:space="0" w:color="auto"/>
            <w:left w:val="none" w:sz="0" w:space="0" w:color="auto"/>
            <w:bottom w:val="none" w:sz="0" w:space="0" w:color="auto"/>
            <w:right w:val="none" w:sz="0" w:space="0" w:color="auto"/>
          </w:divBdr>
        </w:div>
        <w:div w:id="239632379">
          <w:marLeft w:val="0"/>
          <w:marRight w:val="0"/>
          <w:marTop w:val="120"/>
          <w:marBottom w:val="0"/>
          <w:divBdr>
            <w:top w:val="none" w:sz="0" w:space="0" w:color="auto"/>
            <w:left w:val="none" w:sz="0" w:space="0" w:color="auto"/>
            <w:bottom w:val="none" w:sz="0" w:space="0" w:color="auto"/>
            <w:right w:val="none" w:sz="0" w:space="0" w:color="auto"/>
          </w:divBdr>
        </w:div>
        <w:div w:id="2015298639">
          <w:marLeft w:val="0"/>
          <w:marRight w:val="0"/>
          <w:marTop w:val="120"/>
          <w:marBottom w:val="0"/>
          <w:divBdr>
            <w:top w:val="none" w:sz="0" w:space="0" w:color="auto"/>
            <w:left w:val="none" w:sz="0" w:space="0" w:color="auto"/>
            <w:bottom w:val="none" w:sz="0" w:space="0" w:color="auto"/>
            <w:right w:val="none" w:sz="0" w:space="0" w:color="auto"/>
          </w:divBdr>
        </w:div>
        <w:div w:id="1400517286">
          <w:marLeft w:val="0"/>
          <w:marRight w:val="0"/>
          <w:marTop w:val="120"/>
          <w:marBottom w:val="0"/>
          <w:divBdr>
            <w:top w:val="none" w:sz="0" w:space="0" w:color="auto"/>
            <w:left w:val="none" w:sz="0" w:space="0" w:color="auto"/>
            <w:bottom w:val="none" w:sz="0" w:space="0" w:color="auto"/>
            <w:right w:val="none" w:sz="0" w:space="0" w:color="auto"/>
          </w:divBdr>
        </w:div>
        <w:div w:id="631131183">
          <w:marLeft w:val="0"/>
          <w:marRight w:val="0"/>
          <w:marTop w:val="120"/>
          <w:marBottom w:val="0"/>
          <w:divBdr>
            <w:top w:val="none" w:sz="0" w:space="0" w:color="auto"/>
            <w:left w:val="none" w:sz="0" w:space="0" w:color="auto"/>
            <w:bottom w:val="none" w:sz="0" w:space="0" w:color="auto"/>
            <w:right w:val="none" w:sz="0" w:space="0" w:color="auto"/>
          </w:divBdr>
        </w:div>
        <w:div w:id="1031035135">
          <w:marLeft w:val="0"/>
          <w:marRight w:val="0"/>
          <w:marTop w:val="120"/>
          <w:marBottom w:val="0"/>
          <w:divBdr>
            <w:top w:val="none" w:sz="0" w:space="0" w:color="auto"/>
            <w:left w:val="none" w:sz="0" w:space="0" w:color="auto"/>
            <w:bottom w:val="none" w:sz="0" w:space="0" w:color="auto"/>
            <w:right w:val="none" w:sz="0" w:space="0" w:color="auto"/>
          </w:divBdr>
        </w:div>
        <w:div w:id="1311864939">
          <w:marLeft w:val="0"/>
          <w:marRight w:val="0"/>
          <w:marTop w:val="120"/>
          <w:marBottom w:val="0"/>
          <w:divBdr>
            <w:top w:val="none" w:sz="0" w:space="0" w:color="auto"/>
            <w:left w:val="none" w:sz="0" w:space="0" w:color="auto"/>
            <w:bottom w:val="none" w:sz="0" w:space="0" w:color="auto"/>
            <w:right w:val="none" w:sz="0" w:space="0" w:color="auto"/>
          </w:divBdr>
        </w:div>
        <w:div w:id="1423718988">
          <w:marLeft w:val="0"/>
          <w:marRight w:val="0"/>
          <w:marTop w:val="120"/>
          <w:marBottom w:val="0"/>
          <w:divBdr>
            <w:top w:val="none" w:sz="0" w:space="0" w:color="auto"/>
            <w:left w:val="none" w:sz="0" w:space="0" w:color="auto"/>
            <w:bottom w:val="none" w:sz="0" w:space="0" w:color="auto"/>
            <w:right w:val="none" w:sz="0" w:space="0" w:color="auto"/>
          </w:divBdr>
        </w:div>
        <w:div w:id="453134559">
          <w:marLeft w:val="0"/>
          <w:marRight w:val="0"/>
          <w:marTop w:val="120"/>
          <w:marBottom w:val="0"/>
          <w:divBdr>
            <w:top w:val="none" w:sz="0" w:space="0" w:color="auto"/>
            <w:left w:val="none" w:sz="0" w:space="0" w:color="auto"/>
            <w:bottom w:val="none" w:sz="0" w:space="0" w:color="auto"/>
            <w:right w:val="none" w:sz="0" w:space="0" w:color="auto"/>
          </w:divBdr>
        </w:div>
        <w:div w:id="619798108">
          <w:marLeft w:val="0"/>
          <w:marRight w:val="0"/>
          <w:marTop w:val="120"/>
          <w:marBottom w:val="0"/>
          <w:divBdr>
            <w:top w:val="none" w:sz="0" w:space="0" w:color="auto"/>
            <w:left w:val="none" w:sz="0" w:space="0" w:color="auto"/>
            <w:bottom w:val="none" w:sz="0" w:space="0" w:color="auto"/>
            <w:right w:val="none" w:sz="0" w:space="0" w:color="auto"/>
          </w:divBdr>
        </w:div>
        <w:div w:id="103618547">
          <w:marLeft w:val="0"/>
          <w:marRight w:val="0"/>
          <w:marTop w:val="120"/>
          <w:marBottom w:val="0"/>
          <w:divBdr>
            <w:top w:val="none" w:sz="0" w:space="0" w:color="auto"/>
            <w:left w:val="none" w:sz="0" w:space="0" w:color="auto"/>
            <w:bottom w:val="none" w:sz="0" w:space="0" w:color="auto"/>
            <w:right w:val="none" w:sz="0" w:space="0" w:color="auto"/>
          </w:divBdr>
        </w:div>
        <w:div w:id="1672755271">
          <w:marLeft w:val="0"/>
          <w:marRight w:val="0"/>
          <w:marTop w:val="120"/>
          <w:marBottom w:val="0"/>
          <w:divBdr>
            <w:top w:val="none" w:sz="0" w:space="0" w:color="auto"/>
            <w:left w:val="none" w:sz="0" w:space="0" w:color="auto"/>
            <w:bottom w:val="none" w:sz="0" w:space="0" w:color="auto"/>
            <w:right w:val="none" w:sz="0" w:space="0" w:color="auto"/>
          </w:divBdr>
        </w:div>
        <w:div w:id="197087720">
          <w:marLeft w:val="0"/>
          <w:marRight w:val="0"/>
          <w:marTop w:val="120"/>
          <w:marBottom w:val="0"/>
          <w:divBdr>
            <w:top w:val="none" w:sz="0" w:space="0" w:color="auto"/>
            <w:left w:val="none" w:sz="0" w:space="0" w:color="auto"/>
            <w:bottom w:val="none" w:sz="0" w:space="0" w:color="auto"/>
            <w:right w:val="none" w:sz="0" w:space="0" w:color="auto"/>
          </w:divBdr>
        </w:div>
        <w:div w:id="1402674923">
          <w:marLeft w:val="0"/>
          <w:marRight w:val="0"/>
          <w:marTop w:val="120"/>
          <w:marBottom w:val="0"/>
          <w:divBdr>
            <w:top w:val="none" w:sz="0" w:space="0" w:color="auto"/>
            <w:left w:val="none" w:sz="0" w:space="0" w:color="auto"/>
            <w:bottom w:val="none" w:sz="0" w:space="0" w:color="auto"/>
            <w:right w:val="none" w:sz="0" w:space="0" w:color="auto"/>
          </w:divBdr>
        </w:div>
        <w:div w:id="1030103196">
          <w:marLeft w:val="0"/>
          <w:marRight w:val="0"/>
          <w:marTop w:val="120"/>
          <w:marBottom w:val="0"/>
          <w:divBdr>
            <w:top w:val="none" w:sz="0" w:space="0" w:color="auto"/>
            <w:left w:val="none" w:sz="0" w:space="0" w:color="auto"/>
            <w:bottom w:val="none" w:sz="0" w:space="0" w:color="auto"/>
            <w:right w:val="none" w:sz="0" w:space="0" w:color="auto"/>
          </w:divBdr>
        </w:div>
        <w:div w:id="106239603">
          <w:marLeft w:val="0"/>
          <w:marRight w:val="0"/>
          <w:marTop w:val="120"/>
          <w:marBottom w:val="0"/>
          <w:divBdr>
            <w:top w:val="none" w:sz="0" w:space="0" w:color="auto"/>
            <w:left w:val="none" w:sz="0" w:space="0" w:color="auto"/>
            <w:bottom w:val="none" w:sz="0" w:space="0" w:color="auto"/>
            <w:right w:val="none" w:sz="0" w:space="0" w:color="auto"/>
          </w:divBdr>
        </w:div>
        <w:div w:id="1291207603">
          <w:marLeft w:val="0"/>
          <w:marRight w:val="0"/>
          <w:marTop w:val="120"/>
          <w:marBottom w:val="0"/>
          <w:divBdr>
            <w:top w:val="none" w:sz="0" w:space="0" w:color="auto"/>
            <w:left w:val="none" w:sz="0" w:space="0" w:color="auto"/>
            <w:bottom w:val="none" w:sz="0" w:space="0" w:color="auto"/>
            <w:right w:val="none" w:sz="0" w:space="0" w:color="auto"/>
          </w:divBdr>
        </w:div>
      </w:divsChild>
    </w:div>
    <w:div w:id="1732970257">
      <w:bodyDiv w:val="1"/>
      <w:marLeft w:val="0"/>
      <w:marRight w:val="0"/>
      <w:marTop w:val="0"/>
      <w:marBottom w:val="0"/>
      <w:divBdr>
        <w:top w:val="none" w:sz="0" w:space="0" w:color="auto"/>
        <w:left w:val="none" w:sz="0" w:space="0" w:color="auto"/>
        <w:bottom w:val="none" w:sz="0" w:space="0" w:color="auto"/>
        <w:right w:val="none" w:sz="0" w:space="0" w:color="auto"/>
      </w:divBdr>
      <w:divsChild>
        <w:div w:id="514078614">
          <w:marLeft w:val="0"/>
          <w:marRight w:val="0"/>
          <w:marTop w:val="120"/>
          <w:marBottom w:val="0"/>
          <w:divBdr>
            <w:top w:val="none" w:sz="0" w:space="0" w:color="auto"/>
            <w:left w:val="none" w:sz="0" w:space="0" w:color="auto"/>
            <w:bottom w:val="none" w:sz="0" w:space="0" w:color="auto"/>
            <w:right w:val="none" w:sz="0" w:space="0" w:color="auto"/>
          </w:divBdr>
        </w:div>
        <w:div w:id="516040778">
          <w:marLeft w:val="0"/>
          <w:marRight w:val="0"/>
          <w:marTop w:val="120"/>
          <w:marBottom w:val="0"/>
          <w:divBdr>
            <w:top w:val="none" w:sz="0" w:space="0" w:color="auto"/>
            <w:left w:val="none" w:sz="0" w:space="0" w:color="auto"/>
            <w:bottom w:val="none" w:sz="0" w:space="0" w:color="auto"/>
            <w:right w:val="none" w:sz="0" w:space="0" w:color="auto"/>
          </w:divBdr>
        </w:div>
        <w:div w:id="911937595">
          <w:marLeft w:val="0"/>
          <w:marRight w:val="0"/>
          <w:marTop w:val="120"/>
          <w:marBottom w:val="0"/>
          <w:divBdr>
            <w:top w:val="none" w:sz="0" w:space="0" w:color="auto"/>
            <w:left w:val="none" w:sz="0" w:space="0" w:color="auto"/>
            <w:bottom w:val="none" w:sz="0" w:space="0" w:color="auto"/>
            <w:right w:val="none" w:sz="0" w:space="0" w:color="auto"/>
          </w:divBdr>
        </w:div>
        <w:div w:id="571357430">
          <w:marLeft w:val="0"/>
          <w:marRight w:val="0"/>
          <w:marTop w:val="120"/>
          <w:marBottom w:val="0"/>
          <w:divBdr>
            <w:top w:val="none" w:sz="0" w:space="0" w:color="auto"/>
            <w:left w:val="none" w:sz="0" w:space="0" w:color="auto"/>
            <w:bottom w:val="none" w:sz="0" w:space="0" w:color="auto"/>
            <w:right w:val="none" w:sz="0" w:space="0" w:color="auto"/>
          </w:divBdr>
        </w:div>
        <w:div w:id="1043020995">
          <w:marLeft w:val="0"/>
          <w:marRight w:val="0"/>
          <w:marTop w:val="120"/>
          <w:marBottom w:val="0"/>
          <w:divBdr>
            <w:top w:val="none" w:sz="0" w:space="0" w:color="auto"/>
            <w:left w:val="none" w:sz="0" w:space="0" w:color="auto"/>
            <w:bottom w:val="none" w:sz="0" w:space="0" w:color="auto"/>
            <w:right w:val="none" w:sz="0" w:space="0" w:color="auto"/>
          </w:divBdr>
        </w:div>
        <w:div w:id="499197835">
          <w:marLeft w:val="0"/>
          <w:marRight w:val="0"/>
          <w:marTop w:val="120"/>
          <w:marBottom w:val="0"/>
          <w:divBdr>
            <w:top w:val="none" w:sz="0" w:space="0" w:color="auto"/>
            <w:left w:val="none" w:sz="0" w:space="0" w:color="auto"/>
            <w:bottom w:val="none" w:sz="0" w:space="0" w:color="auto"/>
            <w:right w:val="none" w:sz="0" w:space="0" w:color="auto"/>
          </w:divBdr>
        </w:div>
        <w:div w:id="320164484">
          <w:marLeft w:val="0"/>
          <w:marRight w:val="0"/>
          <w:marTop w:val="120"/>
          <w:marBottom w:val="0"/>
          <w:divBdr>
            <w:top w:val="none" w:sz="0" w:space="0" w:color="auto"/>
            <w:left w:val="none" w:sz="0" w:space="0" w:color="auto"/>
            <w:bottom w:val="none" w:sz="0" w:space="0" w:color="auto"/>
            <w:right w:val="none" w:sz="0" w:space="0" w:color="auto"/>
          </w:divBdr>
        </w:div>
        <w:div w:id="714962321">
          <w:marLeft w:val="0"/>
          <w:marRight w:val="0"/>
          <w:marTop w:val="120"/>
          <w:marBottom w:val="0"/>
          <w:divBdr>
            <w:top w:val="none" w:sz="0" w:space="0" w:color="auto"/>
            <w:left w:val="none" w:sz="0" w:space="0" w:color="auto"/>
            <w:bottom w:val="none" w:sz="0" w:space="0" w:color="auto"/>
            <w:right w:val="none" w:sz="0" w:space="0" w:color="auto"/>
          </w:divBdr>
        </w:div>
        <w:div w:id="1944412697">
          <w:marLeft w:val="0"/>
          <w:marRight w:val="0"/>
          <w:marTop w:val="120"/>
          <w:marBottom w:val="0"/>
          <w:divBdr>
            <w:top w:val="none" w:sz="0" w:space="0" w:color="auto"/>
            <w:left w:val="none" w:sz="0" w:space="0" w:color="auto"/>
            <w:bottom w:val="none" w:sz="0" w:space="0" w:color="auto"/>
            <w:right w:val="none" w:sz="0" w:space="0" w:color="auto"/>
          </w:divBdr>
        </w:div>
        <w:div w:id="1866476644">
          <w:marLeft w:val="0"/>
          <w:marRight w:val="0"/>
          <w:marTop w:val="120"/>
          <w:marBottom w:val="0"/>
          <w:divBdr>
            <w:top w:val="none" w:sz="0" w:space="0" w:color="auto"/>
            <w:left w:val="none" w:sz="0" w:space="0" w:color="auto"/>
            <w:bottom w:val="none" w:sz="0" w:space="0" w:color="auto"/>
            <w:right w:val="none" w:sz="0" w:space="0" w:color="auto"/>
          </w:divBdr>
        </w:div>
        <w:div w:id="2053187899">
          <w:marLeft w:val="0"/>
          <w:marRight w:val="0"/>
          <w:marTop w:val="120"/>
          <w:marBottom w:val="0"/>
          <w:divBdr>
            <w:top w:val="none" w:sz="0" w:space="0" w:color="auto"/>
            <w:left w:val="none" w:sz="0" w:space="0" w:color="auto"/>
            <w:bottom w:val="none" w:sz="0" w:space="0" w:color="auto"/>
            <w:right w:val="none" w:sz="0" w:space="0" w:color="auto"/>
          </w:divBdr>
        </w:div>
        <w:div w:id="1590583617">
          <w:marLeft w:val="0"/>
          <w:marRight w:val="0"/>
          <w:marTop w:val="120"/>
          <w:marBottom w:val="0"/>
          <w:divBdr>
            <w:top w:val="none" w:sz="0" w:space="0" w:color="auto"/>
            <w:left w:val="none" w:sz="0" w:space="0" w:color="auto"/>
            <w:bottom w:val="none" w:sz="0" w:space="0" w:color="auto"/>
            <w:right w:val="none" w:sz="0" w:space="0" w:color="auto"/>
          </w:divBdr>
        </w:div>
        <w:div w:id="46428085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besy.udmurt.ru" TargetMode="External"/><Relationship Id="rId18" Type="http://schemas.openxmlformats.org/officeDocument/2006/relationships/hyperlink" Target="http://www.consultant.ru/document/cons_doc_LAW_300880/f6fb5e26212db7c34ed9e1fc1e33a10f57b19470/" TargetMode="External"/><Relationship Id="rId26" Type="http://schemas.openxmlformats.org/officeDocument/2006/relationships/hyperlink" Target="garantF1://70778720.0" TargetMode="External"/><Relationship Id="rId39" Type="http://schemas.openxmlformats.org/officeDocument/2006/relationships/hyperlink" Target="http://www.consultant.ru/document/cons_doc_LAW_301546/" TargetMode="External"/><Relationship Id="rId3" Type="http://schemas.openxmlformats.org/officeDocument/2006/relationships/styles" Target="styles.xml"/><Relationship Id="rId21" Type="http://schemas.openxmlformats.org/officeDocument/2006/relationships/hyperlink" Target="http://www.consultant.ru/document/cons_doc_LAW_300880/90f9a162fec7f54cd09e7e68210417071668be68/" TargetMode="External"/><Relationship Id="rId34" Type="http://schemas.openxmlformats.org/officeDocument/2006/relationships/hyperlink" Target="http://www.consultant.ru/document/cons_doc_LAW_300880/8a479c028d080f9c4013f9a12ca4bc04a1bc7527/"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mfc18.ru" TargetMode="External"/><Relationship Id="rId17" Type="http://schemas.openxmlformats.org/officeDocument/2006/relationships/hyperlink" Target="http://www.consultant.ru/document/cons_doc_LAW_300880/79da6e3bbbc8eb967db0714e8378269bfea9f83c/" TargetMode="External"/><Relationship Id="rId25" Type="http://schemas.openxmlformats.org/officeDocument/2006/relationships/hyperlink" Target="garantF1://70778720.1000" TargetMode="External"/><Relationship Id="rId33" Type="http://schemas.openxmlformats.org/officeDocument/2006/relationships/hyperlink" Target="http://www.consultant.ru/document/cons_doc_LAW_300880/8a479c028d080f9c4013f9a12ca4bc04a1bc7527/" TargetMode="External"/><Relationship Id="rId38" Type="http://schemas.openxmlformats.org/officeDocument/2006/relationships/hyperlink" Target="http://www.consultant.ru/document/cons_doc_LAW_300880/f6fb5e26212db7c34ed9e1fc1e33a10f57b19470/" TargetMode="External"/><Relationship Id="rId2" Type="http://schemas.openxmlformats.org/officeDocument/2006/relationships/numbering" Target="numbering.xml"/><Relationship Id="rId16" Type="http://schemas.openxmlformats.org/officeDocument/2006/relationships/hyperlink" Target="http://www.consultant.ru/document/cons_doc_LAW_300880/44cbcea485bb6d538b98347f46ecd240bb370e69/" TargetMode="External"/><Relationship Id="rId20" Type="http://schemas.openxmlformats.org/officeDocument/2006/relationships/hyperlink" Target="garantF1://70778720.0" TargetMode="External"/><Relationship Id="rId29" Type="http://schemas.openxmlformats.org/officeDocument/2006/relationships/hyperlink" Target="http://www.consultant.ru/document/cons_doc_LAW_300880/adbc49aaab552c55cb040636a29a905441cbe915/" TargetMode="External"/><Relationship Id="rId41" Type="http://schemas.openxmlformats.org/officeDocument/2006/relationships/hyperlink" Target="http://www.consultant.ru/document/cons_doc_LAW_314832/907e696968a1aa8800098b2d5c7d87c3c22a55a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besy.udmurt.ru" TargetMode="External"/><Relationship Id="rId24" Type="http://schemas.openxmlformats.org/officeDocument/2006/relationships/hyperlink" Target="http://www.consultant.ru/document/cons_doc_LAW_300880/f6fb5e26212db7c34ed9e1fc1e33a10f57b19470/" TargetMode="External"/><Relationship Id="rId32" Type="http://schemas.openxmlformats.org/officeDocument/2006/relationships/hyperlink" Target="http://www.consultant.ru/document/cons_doc_LAW_300880/8a479c028d080f9c4013f9a12ca4bc04a1bc7527/" TargetMode="External"/><Relationship Id="rId37" Type="http://schemas.openxmlformats.org/officeDocument/2006/relationships/hyperlink" Target="http://www.consultant.ru/document/cons_doc_LAW_190624/25f186eefb5315b42c902be14a6b40ec63ea7acc/" TargetMode="External"/><Relationship Id="rId40" Type="http://schemas.openxmlformats.org/officeDocument/2006/relationships/hyperlink" Target="http://www.consultant.ru/document/cons_doc_LAW_314832/7705ea248eb2ec0cf267513902ed8f43cc104c97/" TargetMode="External"/><Relationship Id="rId5" Type="http://schemas.openxmlformats.org/officeDocument/2006/relationships/settings" Target="settings.xml"/><Relationship Id="rId15" Type="http://schemas.openxmlformats.org/officeDocument/2006/relationships/hyperlink" Target="http://www.consultant.ru/document/cons_doc_LAW_300880/90f9a162fec7f54cd09e7e68210417071668be68/" TargetMode="External"/><Relationship Id="rId23" Type="http://schemas.openxmlformats.org/officeDocument/2006/relationships/hyperlink" Target="http://www.consultant.ru/document/cons_doc_LAW_300880/79da6e3bbbc8eb967db0714e8378269bfea9f83c/" TargetMode="External"/><Relationship Id="rId28" Type="http://schemas.openxmlformats.org/officeDocument/2006/relationships/hyperlink" Target="http://www.consultant.ru/document/cons_doc_LAW_300880/f6fb5e26212db7c34ed9e1fc1e33a10f57b19470/" TargetMode="External"/><Relationship Id="rId36" Type="http://schemas.openxmlformats.org/officeDocument/2006/relationships/hyperlink" Target="http://www.consultant.ru/document/cons_doc_LAW_300880/ed446e1d27bf00b0cd17f1dbd14e9b87996ae284/" TargetMode="External"/><Relationship Id="rId10" Type="http://schemas.openxmlformats.org/officeDocument/2006/relationships/hyperlink" Target="mailto:deb_adm@udmnet.ru" TargetMode="External"/><Relationship Id="rId19" Type="http://schemas.openxmlformats.org/officeDocument/2006/relationships/hyperlink" Target="http://www.consultant.ru/document/cons_doc_LAW_317128/65682eb57636936f534b2df94b3430ae06bc672e/" TargetMode="External"/><Relationship Id="rId31" Type="http://schemas.openxmlformats.org/officeDocument/2006/relationships/hyperlink" Target="http://www.consultant.ru/document/cons_doc_LAW_300880/adbc49aaab552c55cb040636a29a905441cbe915/"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eb_adm@udmnet.ru" TargetMode="External"/><Relationship Id="rId14" Type="http://schemas.openxmlformats.org/officeDocument/2006/relationships/hyperlink" Target="http://www.consultant.ru/document/cons_doc_LAW_301546/" TargetMode="External"/><Relationship Id="rId22" Type="http://schemas.openxmlformats.org/officeDocument/2006/relationships/hyperlink" Target="http://www.consultant.ru/document/cons_doc_LAW_300880/44cbcea485bb6d538b98347f46ecd240bb370e69/" TargetMode="External"/><Relationship Id="rId27" Type="http://schemas.openxmlformats.org/officeDocument/2006/relationships/hyperlink" Target="consultantplus://offline/ref=DEA8C3D5FEAE28D3C15195C7FF8A08797CBDC70297A72C5D58FFE43281DC843332044E3Fg4JBM" TargetMode="External"/><Relationship Id="rId30" Type="http://schemas.openxmlformats.org/officeDocument/2006/relationships/hyperlink" Target="http://www.consultant.ru/document/cons_doc_LAW_301011/7cb66e0f239f00b0e1d59f167cd46beb2182ece1/" TargetMode="External"/><Relationship Id="rId35" Type="http://schemas.openxmlformats.org/officeDocument/2006/relationships/hyperlink" Target="http://www.consultant.ru/document/cons_doc_LAW_300880/8a479c028d080f9c4013f9a12ca4bc04a1bc7527/"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C064C-16F4-441B-B0D1-D1364075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16220</Words>
  <Characters>92454</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ouizm02</dc:creator>
  <cp:lastModifiedBy>alexandr</cp:lastModifiedBy>
  <cp:revision>2</cp:revision>
  <cp:lastPrinted>2019-04-03T10:43:00Z</cp:lastPrinted>
  <dcterms:created xsi:type="dcterms:W3CDTF">2019-11-22T12:20:00Z</dcterms:created>
  <dcterms:modified xsi:type="dcterms:W3CDTF">2019-11-22T12:20:00Z</dcterms:modified>
</cp:coreProperties>
</file>